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0AD8" w14:textId="77777777" w:rsidR="00AC0729" w:rsidRPr="00E657C4" w:rsidRDefault="00AC0729">
      <w:pPr>
        <w:pStyle w:val="Ttulo11"/>
        <w:ind w:right="1321"/>
        <w:rPr>
          <w:sz w:val="22"/>
          <w:szCs w:val="22"/>
        </w:rPr>
      </w:pPr>
    </w:p>
    <w:sdt>
      <w:sdtPr>
        <w:rPr>
          <w:rFonts w:ascii="Arial" w:eastAsia="Arial MT" w:hAnsi="Arial" w:cs="Arial"/>
          <w:color w:val="auto"/>
          <w:sz w:val="24"/>
          <w:szCs w:val="24"/>
          <w:lang w:val="es-ES" w:eastAsia="en-US"/>
        </w:rPr>
        <w:id w:val="-1208948894"/>
        <w:docPartObj>
          <w:docPartGallery w:val="Table of Contents"/>
          <w:docPartUnique/>
        </w:docPartObj>
      </w:sdtPr>
      <w:sdtEndPr>
        <w:rPr>
          <w:rFonts w:ascii="Arial MT" w:hAnsi="Arial MT" w:cs="Arial MT"/>
          <w:sz w:val="22"/>
          <w:szCs w:val="22"/>
        </w:rPr>
      </w:sdtEndPr>
      <w:sdtContent>
        <w:p w14:paraId="5EBEDB21" w14:textId="77777777" w:rsidR="009C0C9D" w:rsidRPr="00F76E4A" w:rsidRDefault="009C0C9D" w:rsidP="00E7095D">
          <w:pPr>
            <w:pStyle w:val="TtuloTDC"/>
            <w:jc w:val="center"/>
            <w:rPr>
              <w:rFonts w:ascii="Arial" w:hAnsi="Arial" w:cs="Arial"/>
              <w:b/>
              <w:bCs/>
              <w:color w:val="auto"/>
              <w:sz w:val="24"/>
              <w:szCs w:val="24"/>
            </w:rPr>
          </w:pPr>
          <w:r w:rsidRPr="00F76E4A">
            <w:rPr>
              <w:rFonts w:ascii="Arial" w:hAnsi="Arial" w:cs="Arial"/>
              <w:b/>
              <w:bCs/>
              <w:color w:val="auto"/>
              <w:sz w:val="24"/>
              <w:szCs w:val="24"/>
              <w:lang w:val="es-ES"/>
            </w:rPr>
            <w:t>Contenido</w:t>
          </w:r>
        </w:p>
        <w:p w14:paraId="05B2EA8C" w14:textId="29CBFC1D" w:rsidR="001B679B" w:rsidRDefault="00C91DBE">
          <w:pPr>
            <w:pStyle w:val="TDC1"/>
            <w:rPr>
              <w:rFonts w:asciiTheme="minorHAnsi" w:eastAsiaTheme="minorEastAsia" w:hAnsiTheme="minorHAnsi" w:cstheme="minorBidi"/>
              <w:noProof/>
              <w:lang w:val="es-CO" w:eastAsia="es-CO"/>
            </w:rPr>
          </w:pPr>
          <w:r w:rsidRPr="00F76E4A">
            <w:fldChar w:fldCharType="begin"/>
          </w:r>
          <w:r w:rsidR="009C0C9D" w:rsidRPr="00F76E4A">
            <w:instrText xml:space="preserve"> TOC \o "1-3" \h \z \u </w:instrText>
          </w:r>
          <w:r w:rsidRPr="00F76E4A">
            <w:fldChar w:fldCharType="separate"/>
          </w:r>
          <w:hyperlink w:anchor="_Toc82170432" w:history="1">
            <w:r w:rsidR="001B679B" w:rsidRPr="00B60CCF">
              <w:rPr>
                <w:rStyle w:val="Hipervnculo"/>
                <w:rFonts w:ascii="Arial" w:hAnsi="Arial" w:cs="Arial"/>
                <w:b/>
                <w:bCs/>
                <w:noProof/>
              </w:rPr>
              <w:t>INTRODUCCION</w:t>
            </w:r>
            <w:r w:rsidR="001B679B">
              <w:rPr>
                <w:noProof/>
                <w:webHidden/>
              </w:rPr>
              <w:tab/>
            </w:r>
            <w:r w:rsidR="001B679B">
              <w:rPr>
                <w:noProof/>
                <w:webHidden/>
              </w:rPr>
              <w:fldChar w:fldCharType="begin"/>
            </w:r>
            <w:r w:rsidR="001B679B">
              <w:rPr>
                <w:noProof/>
                <w:webHidden/>
              </w:rPr>
              <w:instrText xml:space="preserve"> PAGEREF _Toc82170432 \h </w:instrText>
            </w:r>
            <w:r w:rsidR="001B679B">
              <w:rPr>
                <w:noProof/>
                <w:webHidden/>
              </w:rPr>
            </w:r>
            <w:r w:rsidR="001B679B">
              <w:rPr>
                <w:noProof/>
                <w:webHidden/>
              </w:rPr>
              <w:fldChar w:fldCharType="separate"/>
            </w:r>
            <w:r w:rsidR="001B679B">
              <w:rPr>
                <w:noProof/>
                <w:webHidden/>
              </w:rPr>
              <w:t>2</w:t>
            </w:r>
            <w:r w:rsidR="001B679B">
              <w:rPr>
                <w:noProof/>
                <w:webHidden/>
              </w:rPr>
              <w:fldChar w:fldCharType="end"/>
            </w:r>
          </w:hyperlink>
        </w:p>
        <w:p w14:paraId="3BDCA53F" w14:textId="4934CC00" w:rsidR="001B679B" w:rsidRDefault="00F05114">
          <w:pPr>
            <w:pStyle w:val="TDC1"/>
            <w:rPr>
              <w:rFonts w:asciiTheme="minorHAnsi" w:eastAsiaTheme="minorEastAsia" w:hAnsiTheme="minorHAnsi" w:cstheme="minorBidi"/>
              <w:noProof/>
              <w:lang w:val="es-CO" w:eastAsia="es-CO"/>
            </w:rPr>
          </w:pPr>
          <w:hyperlink w:anchor="_Toc82170433" w:history="1">
            <w:r w:rsidR="001B679B" w:rsidRPr="00B60CCF">
              <w:rPr>
                <w:rStyle w:val="Hipervnculo"/>
                <w:rFonts w:ascii="Arial" w:hAnsi="Arial" w:cs="Arial"/>
                <w:b/>
                <w:bCs/>
                <w:noProof/>
              </w:rPr>
              <w:t>1.</w:t>
            </w:r>
            <w:r w:rsidR="001B679B">
              <w:rPr>
                <w:rFonts w:asciiTheme="minorHAnsi" w:eastAsiaTheme="minorEastAsia" w:hAnsiTheme="minorHAnsi" w:cstheme="minorBidi"/>
                <w:noProof/>
                <w:lang w:val="es-CO" w:eastAsia="es-CO"/>
              </w:rPr>
              <w:tab/>
            </w:r>
            <w:r w:rsidR="001B679B" w:rsidRPr="00B60CCF">
              <w:rPr>
                <w:rStyle w:val="Hipervnculo"/>
                <w:rFonts w:ascii="Arial" w:hAnsi="Arial" w:cs="Arial"/>
                <w:b/>
                <w:bCs/>
                <w:noProof/>
              </w:rPr>
              <w:t>OBJETIVO</w:t>
            </w:r>
            <w:r w:rsidR="001B679B">
              <w:rPr>
                <w:noProof/>
                <w:webHidden/>
              </w:rPr>
              <w:tab/>
            </w:r>
            <w:r w:rsidR="001B679B">
              <w:rPr>
                <w:noProof/>
                <w:webHidden/>
              </w:rPr>
              <w:fldChar w:fldCharType="begin"/>
            </w:r>
            <w:r w:rsidR="001B679B">
              <w:rPr>
                <w:noProof/>
                <w:webHidden/>
              </w:rPr>
              <w:instrText xml:space="preserve"> PAGEREF _Toc82170433 \h </w:instrText>
            </w:r>
            <w:r w:rsidR="001B679B">
              <w:rPr>
                <w:noProof/>
                <w:webHidden/>
              </w:rPr>
            </w:r>
            <w:r w:rsidR="001B679B">
              <w:rPr>
                <w:noProof/>
                <w:webHidden/>
              </w:rPr>
              <w:fldChar w:fldCharType="separate"/>
            </w:r>
            <w:r w:rsidR="001B679B">
              <w:rPr>
                <w:noProof/>
                <w:webHidden/>
              </w:rPr>
              <w:t>4</w:t>
            </w:r>
            <w:r w:rsidR="001B679B">
              <w:rPr>
                <w:noProof/>
                <w:webHidden/>
              </w:rPr>
              <w:fldChar w:fldCharType="end"/>
            </w:r>
          </w:hyperlink>
        </w:p>
        <w:p w14:paraId="1ABC380F" w14:textId="6D1B01D9" w:rsidR="001B679B" w:rsidRDefault="00F05114">
          <w:pPr>
            <w:pStyle w:val="TDC1"/>
            <w:rPr>
              <w:rFonts w:asciiTheme="minorHAnsi" w:eastAsiaTheme="minorEastAsia" w:hAnsiTheme="minorHAnsi" w:cstheme="minorBidi"/>
              <w:noProof/>
              <w:lang w:val="es-CO" w:eastAsia="es-CO"/>
            </w:rPr>
          </w:pPr>
          <w:hyperlink w:anchor="_Toc82170434" w:history="1">
            <w:r w:rsidR="001B679B" w:rsidRPr="00B60CCF">
              <w:rPr>
                <w:rStyle w:val="Hipervnculo"/>
                <w:rFonts w:ascii="Arial" w:hAnsi="Arial" w:cs="Arial"/>
                <w:b/>
                <w:bCs/>
                <w:noProof/>
              </w:rPr>
              <w:t>2.</w:t>
            </w:r>
            <w:r w:rsidR="001B679B">
              <w:rPr>
                <w:rFonts w:asciiTheme="minorHAnsi" w:eastAsiaTheme="minorEastAsia" w:hAnsiTheme="minorHAnsi" w:cstheme="minorBidi"/>
                <w:noProof/>
                <w:lang w:val="es-CO" w:eastAsia="es-CO"/>
              </w:rPr>
              <w:tab/>
            </w:r>
            <w:r w:rsidR="001B679B" w:rsidRPr="00B60CCF">
              <w:rPr>
                <w:rStyle w:val="Hipervnculo"/>
                <w:rFonts w:ascii="Arial" w:hAnsi="Arial" w:cs="Arial"/>
                <w:b/>
                <w:bCs/>
                <w:noProof/>
              </w:rPr>
              <w:t>ALCANCE</w:t>
            </w:r>
            <w:r w:rsidR="001B679B">
              <w:rPr>
                <w:noProof/>
                <w:webHidden/>
              </w:rPr>
              <w:tab/>
            </w:r>
            <w:r w:rsidR="001B679B">
              <w:rPr>
                <w:noProof/>
                <w:webHidden/>
              </w:rPr>
              <w:fldChar w:fldCharType="begin"/>
            </w:r>
            <w:r w:rsidR="001B679B">
              <w:rPr>
                <w:noProof/>
                <w:webHidden/>
              </w:rPr>
              <w:instrText xml:space="preserve"> PAGEREF _Toc82170434 \h </w:instrText>
            </w:r>
            <w:r w:rsidR="001B679B">
              <w:rPr>
                <w:noProof/>
                <w:webHidden/>
              </w:rPr>
            </w:r>
            <w:r w:rsidR="001B679B">
              <w:rPr>
                <w:noProof/>
                <w:webHidden/>
              </w:rPr>
              <w:fldChar w:fldCharType="separate"/>
            </w:r>
            <w:r w:rsidR="001B679B">
              <w:rPr>
                <w:noProof/>
                <w:webHidden/>
              </w:rPr>
              <w:t>4</w:t>
            </w:r>
            <w:r w:rsidR="001B679B">
              <w:rPr>
                <w:noProof/>
                <w:webHidden/>
              </w:rPr>
              <w:fldChar w:fldCharType="end"/>
            </w:r>
          </w:hyperlink>
        </w:p>
        <w:p w14:paraId="41BF4694" w14:textId="68139A22" w:rsidR="001B679B" w:rsidRDefault="00F05114">
          <w:pPr>
            <w:pStyle w:val="TDC1"/>
            <w:rPr>
              <w:rFonts w:asciiTheme="minorHAnsi" w:eastAsiaTheme="minorEastAsia" w:hAnsiTheme="minorHAnsi" w:cstheme="minorBidi"/>
              <w:noProof/>
              <w:lang w:val="es-CO" w:eastAsia="es-CO"/>
            </w:rPr>
          </w:pPr>
          <w:hyperlink w:anchor="_Toc82170435" w:history="1">
            <w:r w:rsidR="001B679B" w:rsidRPr="00B60CCF">
              <w:rPr>
                <w:rStyle w:val="Hipervnculo"/>
                <w:rFonts w:ascii="Arial" w:hAnsi="Arial" w:cs="Arial"/>
                <w:b/>
                <w:bCs/>
                <w:noProof/>
              </w:rPr>
              <w:t>3.</w:t>
            </w:r>
            <w:r w:rsidR="001B679B">
              <w:rPr>
                <w:rFonts w:asciiTheme="minorHAnsi" w:eastAsiaTheme="minorEastAsia" w:hAnsiTheme="minorHAnsi" w:cstheme="minorBidi"/>
                <w:noProof/>
                <w:lang w:val="es-CO" w:eastAsia="es-CO"/>
              </w:rPr>
              <w:tab/>
            </w:r>
            <w:r w:rsidR="001B679B" w:rsidRPr="00B60CCF">
              <w:rPr>
                <w:rStyle w:val="Hipervnculo"/>
                <w:rFonts w:ascii="Arial" w:hAnsi="Arial" w:cs="Arial"/>
                <w:b/>
                <w:bCs/>
                <w:noProof/>
              </w:rPr>
              <w:t>PRINCIPIOS DEL TRATAMIENTO DE LA INFORMACIÓN</w:t>
            </w:r>
            <w:r w:rsidR="001B679B">
              <w:rPr>
                <w:noProof/>
                <w:webHidden/>
              </w:rPr>
              <w:tab/>
            </w:r>
            <w:r w:rsidR="001B679B">
              <w:rPr>
                <w:noProof/>
                <w:webHidden/>
              </w:rPr>
              <w:fldChar w:fldCharType="begin"/>
            </w:r>
            <w:r w:rsidR="001B679B">
              <w:rPr>
                <w:noProof/>
                <w:webHidden/>
              </w:rPr>
              <w:instrText xml:space="preserve"> PAGEREF _Toc82170435 \h </w:instrText>
            </w:r>
            <w:r w:rsidR="001B679B">
              <w:rPr>
                <w:noProof/>
                <w:webHidden/>
              </w:rPr>
            </w:r>
            <w:r w:rsidR="001B679B">
              <w:rPr>
                <w:noProof/>
                <w:webHidden/>
              </w:rPr>
              <w:fldChar w:fldCharType="separate"/>
            </w:r>
            <w:r w:rsidR="001B679B">
              <w:rPr>
                <w:noProof/>
                <w:webHidden/>
              </w:rPr>
              <w:t>4</w:t>
            </w:r>
            <w:r w:rsidR="001B679B">
              <w:rPr>
                <w:noProof/>
                <w:webHidden/>
              </w:rPr>
              <w:fldChar w:fldCharType="end"/>
            </w:r>
          </w:hyperlink>
        </w:p>
        <w:p w14:paraId="62037F45" w14:textId="32D9467A" w:rsidR="001B679B" w:rsidRDefault="00F05114">
          <w:pPr>
            <w:pStyle w:val="TDC1"/>
            <w:rPr>
              <w:rFonts w:asciiTheme="minorHAnsi" w:eastAsiaTheme="minorEastAsia" w:hAnsiTheme="minorHAnsi" w:cstheme="minorBidi"/>
              <w:noProof/>
              <w:lang w:val="es-CO" w:eastAsia="es-CO"/>
            </w:rPr>
          </w:pPr>
          <w:hyperlink w:anchor="_Toc82170436" w:history="1">
            <w:r w:rsidR="001B679B" w:rsidRPr="00B60CCF">
              <w:rPr>
                <w:rStyle w:val="Hipervnculo"/>
                <w:rFonts w:ascii="Arial" w:hAnsi="Arial" w:cs="Arial"/>
                <w:b/>
                <w:bCs/>
                <w:noProof/>
              </w:rPr>
              <w:t>4.</w:t>
            </w:r>
            <w:r w:rsidR="001B679B">
              <w:rPr>
                <w:rFonts w:asciiTheme="minorHAnsi" w:eastAsiaTheme="minorEastAsia" w:hAnsiTheme="minorHAnsi" w:cstheme="minorBidi"/>
                <w:noProof/>
                <w:lang w:val="es-CO" w:eastAsia="es-CO"/>
              </w:rPr>
              <w:tab/>
            </w:r>
            <w:r w:rsidR="001B679B" w:rsidRPr="00B60CCF">
              <w:rPr>
                <w:rStyle w:val="Hipervnculo"/>
                <w:rFonts w:ascii="Arial" w:hAnsi="Arial" w:cs="Arial"/>
                <w:b/>
                <w:bCs/>
                <w:noProof/>
              </w:rPr>
              <w:t>IDENTIFICACIÓN DEL RESPONSABLE Y ENCARGADO DEL TRATAMIENTO DE DATOS PERSONALES</w:t>
            </w:r>
            <w:r w:rsidR="001B679B">
              <w:rPr>
                <w:noProof/>
                <w:webHidden/>
              </w:rPr>
              <w:tab/>
            </w:r>
            <w:r w:rsidR="001B679B">
              <w:rPr>
                <w:noProof/>
                <w:webHidden/>
              </w:rPr>
              <w:fldChar w:fldCharType="begin"/>
            </w:r>
            <w:r w:rsidR="001B679B">
              <w:rPr>
                <w:noProof/>
                <w:webHidden/>
              </w:rPr>
              <w:instrText xml:space="preserve"> PAGEREF _Toc82170436 \h </w:instrText>
            </w:r>
            <w:r w:rsidR="001B679B">
              <w:rPr>
                <w:noProof/>
                <w:webHidden/>
              </w:rPr>
            </w:r>
            <w:r w:rsidR="001B679B">
              <w:rPr>
                <w:noProof/>
                <w:webHidden/>
              </w:rPr>
              <w:fldChar w:fldCharType="separate"/>
            </w:r>
            <w:r w:rsidR="001B679B">
              <w:rPr>
                <w:noProof/>
                <w:webHidden/>
              </w:rPr>
              <w:t>6</w:t>
            </w:r>
            <w:r w:rsidR="001B679B">
              <w:rPr>
                <w:noProof/>
                <w:webHidden/>
              </w:rPr>
              <w:fldChar w:fldCharType="end"/>
            </w:r>
          </w:hyperlink>
        </w:p>
        <w:p w14:paraId="3B365C4C" w14:textId="33F8558E" w:rsidR="001B679B" w:rsidRDefault="00F05114">
          <w:pPr>
            <w:pStyle w:val="TDC1"/>
            <w:rPr>
              <w:rFonts w:asciiTheme="minorHAnsi" w:eastAsiaTheme="minorEastAsia" w:hAnsiTheme="minorHAnsi" w:cstheme="minorBidi"/>
              <w:noProof/>
              <w:lang w:val="es-CO" w:eastAsia="es-CO"/>
            </w:rPr>
          </w:pPr>
          <w:hyperlink w:anchor="_Toc82170437" w:history="1">
            <w:r w:rsidR="001B679B" w:rsidRPr="00B60CCF">
              <w:rPr>
                <w:rStyle w:val="Hipervnculo"/>
                <w:rFonts w:ascii="Arial" w:hAnsi="Arial" w:cs="Arial"/>
                <w:b/>
                <w:bCs/>
                <w:noProof/>
              </w:rPr>
              <w:t>5.</w:t>
            </w:r>
            <w:r w:rsidR="001B679B">
              <w:rPr>
                <w:rFonts w:asciiTheme="minorHAnsi" w:eastAsiaTheme="minorEastAsia" w:hAnsiTheme="minorHAnsi" w:cstheme="minorBidi"/>
                <w:noProof/>
                <w:lang w:val="es-CO" w:eastAsia="es-CO"/>
              </w:rPr>
              <w:tab/>
            </w:r>
            <w:r w:rsidR="001B679B" w:rsidRPr="00B60CCF">
              <w:rPr>
                <w:rStyle w:val="Hipervnculo"/>
                <w:rFonts w:ascii="Arial" w:hAnsi="Arial" w:cs="Arial"/>
                <w:b/>
                <w:bCs/>
                <w:noProof/>
              </w:rPr>
              <w:t>TRATAMIENTO AL CUAL SERÁN SOMETIDOS LOS DATOS PERSONALES Y FINALIDADES DEL MISMO</w:t>
            </w:r>
            <w:r w:rsidR="001B679B">
              <w:rPr>
                <w:noProof/>
                <w:webHidden/>
              </w:rPr>
              <w:tab/>
            </w:r>
            <w:r w:rsidR="001B679B">
              <w:rPr>
                <w:noProof/>
                <w:webHidden/>
              </w:rPr>
              <w:fldChar w:fldCharType="begin"/>
            </w:r>
            <w:r w:rsidR="001B679B">
              <w:rPr>
                <w:noProof/>
                <w:webHidden/>
              </w:rPr>
              <w:instrText xml:space="preserve"> PAGEREF _Toc82170437 \h </w:instrText>
            </w:r>
            <w:r w:rsidR="001B679B">
              <w:rPr>
                <w:noProof/>
                <w:webHidden/>
              </w:rPr>
            </w:r>
            <w:r w:rsidR="001B679B">
              <w:rPr>
                <w:noProof/>
                <w:webHidden/>
              </w:rPr>
              <w:fldChar w:fldCharType="separate"/>
            </w:r>
            <w:r w:rsidR="001B679B">
              <w:rPr>
                <w:noProof/>
                <w:webHidden/>
              </w:rPr>
              <w:t>6</w:t>
            </w:r>
            <w:r w:rsidR="001B679B">
              <w:rPr>
                <w:noProof/>
                <w:webHidden/>
              </w:rPr>
              <w:fldChar w:fldCharType="end"/>
            </w:r>
          </w:hyperlink>
        </w:p>
        <w:p w14:paraId="2F7FAE78" w14:textId="202B955F" w:rsidR="001B679B" w:rsidRDefault="00F05114">
          <w:pPr>
            <w:pStyle w:val="TDC1"/>
            <w:rPr>
              <w:rFonts w:asciiTheme="minorHAnsi" w:eastAsiaTheme="minorEastAsia" w:hAnsiTheme="minorHAnsi" w:cstheme="minorBidi"/>
              <w:noProof/>
              <w:lang w:val="es-CO" w:eastAsia="es-CO"/>
            </w:rPr>
          </w:pPr>
          <w:hyperlink w:anchor="_Toc82170438" w:history="1">
            <w:r w:rsidR="001B679B" w:rsidRPr="00B60CCF">
              <w:rPr>
                <w:rStyle w:val="Hipervnculo"/>
                <w:rFonts w:ascii="Arial" w:hAnsi="Arial" w:cs="Arial"/>
                <w:b/>
                <w:bCs/>
                <w:noProof/>
              </w:rPr>
              <w:t>6.</w:t>
            </w:r>
            <w:r w:rsidR="001B679B">
              <w:rPr>
                <w:rFonts w:asciiTheme="minorHAnsi" w:eastAsiaTheme="minorEastAsia" w:hAnsiTheme="minorHAnsi" w:cstheme="minorBidi"/>
                <w:noProof/>
                <w:lang w:val="es-CO" w:eastAsia="es-CO"/>
              </w:rPr>
              <w:tab/>
            </w:r>
            <w:r w:rsidR="001B679B" w:rsidRPr="00B60CCF">
              <w:rPr>
                <w:rStyle w:val="Hipervnculo"/>
                <w:rFonts w:ascii="Arial" w:hAnsi="Arial" w:cs="Arial"/>
                <w:b/>
                <w:bCs/>
                <w:noProof/>
              </w:rPr>
              <w:t>TRATAMIENTO DATOS SENSIBLES</w:t>
            </w:r>
            <w:r w:rsidR="001B679B">
              <w:rPr>
                <w:noProof/>
                <w:webHidden/>
              </w:rPr>
              <w:tab/>
            </w:r>
            <w:r w:rsidR="001B679B">
              <w:rPr>
                <w:noProof/>
                <w:webHidden/>
              </w:rPr>
              <w:fldChar w:fldCharType="begin"/>
            </w:r>
            <w:r w:rsidR="001B679B">
              <w:rPr>
                <w:noProof/>
                <w:webHidden/>
              </w:rPr>
              <w:instrText xml:space="preserve"> PAGEREF _Toc82170438 \h </w:instrText>
            </w:r>
            <w:r w:rsidR="001B679B">
              <w:rPr>
                <w:noProof/>
                <w:webHidden/>
              </w:rPr>
            </w:r>
            <w:r w:rsidR="001B679B">
              <w:rPr>
                <w:noProof/>
                <w:webHidden/>
              </w:rPr>
              <w:fldChar w:fldCharType="separate"/>
            </w:r>
            <w:r w:rsidR="001B679B">
              <w:rPr>
                <w:noProof/>
                <w:webHidden/>
              </w:rPr>
              <w:t>8</w:t>
            </w:r>
            <w:r w:rsidR="001B679B">
              <w:rPr>
                <w:noProof/>
                <w:webHidden/>
              </w:rPr>
              <w:fldChar w:fldCharType="end"/>
            </w:r>
          </w:hyperlink>
        </w:p>
        <w:p w14:paraId="505509C9" w14:textId="413296DC" w:rsidR="001B679B" w:rsidRDefault="00F05114">
          <w:pPr>
            <w:pStyle w:val="TDC1"/>
            <w:rPr>
              <w:rFonts w:asciiTheme="minorHAnsi" w:eastAsiaTheme="minorEastAsia" w:hAnsiTheme="minorHAnsi" w:cstheme="minorBidi"/>
              <w:noProof/>
              <w:lang w:val="es-CO" w:eastAsia="es-CO"/>
            </w:rPr>
          </w:pPr>
          <w:hyperlink w:anchor="_Toc82170439" w:history="1">
            <w:r w:rsidR="001B679B" w:rsidRPr="00B60CCF">
              <w:rPr>
                <w:rStyle w:val="Hipervnculo"/>
                <w:rFonts w:ascii="Arial" w:hAnsi="Arial" w:cs="Arial"/>
                <w:b/>
                <w:bCs/>
                <w:noProof/>
              </w:rPr>
              <w:t>7.</w:t>
            </w:r>
            <w:r w:rsidR="001B679B">
              <w:rPr>
                <w:rFonts w:asciiTheme="minorHAnsi" w:eastAsiaTheme="minorEastAsia" w:hAnsiTheme="minorHAnsi" w:cstheme="minorBidi"/>
                <w:noProof/>
                <w:lang w:val="es-CO" w:eastAsia="es-CO"/>
              </w:rPr>
              <w:tab/>
            </w:r>
            <w:r w:rsidR="001B679B" w:rsidRPr="00B60CCF">
              <w:rPr>
                <w:rStyle w:val="Hipervnculo"/>
                <w:rFonts w:ascii="Arial" w:hAnsi="Arial" w:cs="Arial"/>
                <w:b/>
                <w:bCs/>
                <w:noProof/>
              </w:rPr>
              <w:t>DATOS PERSONALES DE NIÑOS, NIÑAS Y ADOLESCENTES</w:t>
            </w:r>
            <w:r w:rsidR="001B679B">
              <w:rPr>
                <w:noProof/>
                <w:webHidden/>
              </w:rPr>
              <w:tab/>
            </w:r>
            <w:r w:rsidR="001B679B">
              <w:rPr>
                <w:noProof/>
                <w:webHidden/>
              </w:rPr>
              <w:fldChar w:fldCharType="begin"/>
            </w:r>
            <w:r w:rsidR="001B679B">
              <w:rPr>
                <w:noProof/>
                <w:webHidden/>
              </w:rPr>
              <w:instrText xml:space="preserve"> PAGEREF _Toc82170439 \h </w:instrText>
            </w:r>
            <w:r w:rsidR="001B679B">
              <w:rPr>
                <w:noProof/>
                <w:webHidden/>
              </w:rPr>
            </w:r>
            <w:r w:rsidR="001B679B">
              <w:rPr>
                <w:noProof/>
                <w:webHidden/>
              </w:rPr>
              <w:fldChar w:fldCharType="separate"/>
            </w:r>
            <w:r w:rsidR="001B679B">
              <w:rPr>
                <w:noProof/>
                <w:webHidden/>
              </w:rPr>
              <w:t>8</w:t>
            </w:r>
            <w:r w:rsidR="001B679B">
              <w:rPr>
                <w:noProof/>
                <w:webHidden/>
              </w:rPr>
              <w:fldChar w:fldCharType="end"/>
            </w:r>
          </w:hyperlink>
        </w:p>
        <w:p w14:paraId="696535D7" w14:textId="75F9163F" w:rsidR="001B679B" w:rsidRDefault="00F05114">
          <w:pPr>
            <w:pStyle w:val="TDC1"/>
            <w:rPr>
              <w:rFonts w:asciiTheme="minorHAnsi" w:eastAsiaTheme="minorEastAsia" w:hAnsiTheme="minorHAnsi" w:cstheme="minorBidi"/>
              <w:noProof/>
              <w:lang w:val="es-CO" w:eastAsia="es-CO"/>
            </w:rPr>
          </w:pPr>
          <w:hyperlink w:anchor="_Toc82170440" w:history="1">
            <w:r w:rsidR="001B679B" w:rsidRPr="00B60CCF">
              <w:rPr>
                <w:rStyle w:val="Hipervnculo"/>
                <w:rFonts w:ascii="Arial" w:hAnsi="Arial" w:cs="Arial"/>
                <w:b/>
                <w:bCs/>
                <w:noProof/>
              </w:rPr>
              <w:t>8.</w:t>
            </w:r>
            <w:r w:rsidR="001B679B">
              <w:rPr>
                <w:rFonts w:asciiTheme="minorHAnsi" w:eastAsiaTheme="minorEastAsia" w:hAnsiTheme="minorHAnsi" w:cstheme="minorBidi"/>
                <w:noProof/>
                <w:lang w:val="es-CO" w:eastAsia="es-CO"/>
              </w:rPr>
              <w:tab/>
            </w:r>
            <w:r w:rsidR="001B679B" w:rsidRPr="00B60CCF">
              <w:rPr>
                <w:rStyle w:val="Hipervnculo"/>
                <w:rFonts w:ascii="Arial" w:hAnsi="Arial" w:cs="Arial"/>
                <w:b/>
                <w:bCs/>
                <w:noProof/>
              </w:rPr>
              <w:t>PERSONAS A QUIENES SE LES PUEDE SUMINISTRAR LA INFORMACIÓN</w:t>
            </w:r>
            <w:r w:rsidR="001B679B">
              <w:rPr>
                <w:noProof/>
                <w:webHidden/>
              </w:rPr>
              <w:tab/>
            </w:r>
            <w:r w:rsidR="001B679B">
              <w:rPr>
                <w:noProof/>
                <w:webHidden/>
              </w:rPr>
              <w:fldChar w:fldCharType="begin"/>
            </w:r>
            <w:r w:rsidR="001B679B">
              <w:rPr>
                <w:noProof/>
                <w:webHidden/>
              </w:rPr>
              <w:instrText xml:space="preserve"> PAGEREF _Toc82170440 \h </w:instrText>
            </w:r>
            <w:r w:rsidR="001B679B">
              <w:rPr>
                <w:noProof/>
                <w:webHidden/>
              </w:rPr>
            </w:r>
            <w:r w:rsidR="001B679B">
              <w:rPr>
                <w:noProof/>
                <w:webHidden/>
              </w:rPr>
              <w:fldChar w:fldCharType="separate"/>
            </w:r>
            <w:r w:rsidR="001B679B">
              <w:rPr>
                <w:noProof/>
                <w:webHidden/>
              </w:rPr>
              <w:t>9</w:t>
            </w:r>
            <w:r w:rsidR="001B679B">
              <w:rPr>
                <w:noProof/>
                <w:webHidden/>
              </w:rPr>
              <w:fldChar w:fldCharType="end"/>
            </w:r>
          </w:hyperlink>
        </w:p>
        <w:p w14:paraId="6ACF606E" w14:textId="46BCD233" w:rsidR="001B679B" w:rsidRDefault="00F05114">
          <w:pPr>
            <w:pStyle w:val="TDC1"/>
            <w:rPr>
              <w:rFonts w:asciiTheme="minorHAnsi" w:eastAsiaTheme="minorEastAsia" w:hAnsiTheme="minorHAnsi" w:cstheme="minorBidi"/>
              <w:noProof/>
              <w:lang w:val="es-CO" w:eastAsia="es-CO"/>
            </w:rPr>
          </w:pPr>
          <w:hyperlink w:anchor="_Toc82170441" w:history="1">
            <w:r w:rsidR="001B679B" w:rsidRPr="00B60CCF">
              <w:rPr>
                <w:rStyle w:val="Hipervnculo"/>
                <w:rFonts w:ascii="Arial" w:hAnsi="Arial" w:cs="Arial"/>
                <w:b/>
                <w:bCs/>
                <w:noProof/>
              </w:rPr>
              <w:t>9.</w:t>
            </w:r>
            <w:r w:rsidR="001B679B">
              <w:rPr>
                <w:rFonts w:asciiTheme="minorHAnsi" w:eastAsiaTheme="minorEastAsia" w:hAnsiTheme="minorHAnsi" w:cstheme="minorBidi"/>
                <w:noProof/>
                <w:lang w:val="es-CO" w:eastAsia="es-CO"/>
              </w:rPr>
              <w:tab/>
            </w:r>
            <w:r w:rsidR="001B679B" w:rsidRPr="00B60CCF">
              <w:rPr>
                <w:rStyle w:val="Hipervnculo"/>
                <w:rFonts w:ascii="Arial" w:hAnsi="Arial" w:cs="Arial"/>
                <w:b/>
                <w:bCs/>
                <w:noProof/>
              </w:rPr>
              <w:t>AUTORIZACIÓN DEL TITULAR</w:t>
            </w:r>
            <w:r w:rsidR="001B679B">
              <w:rPr>
                <w:noProof/>
                <w:webHidden/>
              </w:rPr>
              <w:tab/>
            </w:r>
            <w:r w:rsidR="001B679B">
              <w:rPr>
                <w:noProof/>
                <w:webHidden/>
              </w:rPr>
              <w:fldChar w:fldCharType="begin"/>
            </w:r>
            <w:r w:rsidR="001B679B">
              <w:rPr>
                <w:noProof/>
                <w:webHidden/>
              </w:rPr>
              <w:instrText xml:space="preserve"> PAGEREF _Toc82170441 \h </w:instrText>
            </w:r>
            <w:r w:rsidR="001B679B">
              <w:rPr>
                <w:noProof/>
                <w:webHidden/>
              </w:rPr>
            </w:r>
            <w:r w:rsidR="001B679B">
              <w:rPr>
                <w:noProof/>
                <w:webHidden/>
              </w:rPr>
              <w:fldChar w:fldCharType="separate"/>
            </w:r>
            <w:r w:rsidR="001B679B">
              <w:rPr>
                <w:noProof/>
                <w:webHidden/>
              </w:rPr>
              <w:t>9</w:t>
            </w:r>
            <w:r w:rsidR="001B679B">
              <w:rPr>
                <w:noProof/>
                <w:webHidden/>
              </w:rPr>
              <w:fldChar w:fldCharType="end"/>
            </w:r>
          </w:hyperlink>
        </w:p>
        <w:p w14:paraId="30B3484F" w14:textId="7F257B9E" w:rsidR="001B679B" w:rsidRDefault="00F05114">
          <w:pPr>
            <w:pStyle w:val="TDC1"/>
            <w:rPr>
              <w:rFonts w:asciiTheme="minorHAnsi" w:eastAsiaTheme="minorEastAsia" w:hAnsiTheme="minorHAnsi" w:cstheme="minorBidi"/>
              <w:noProof/>
              <w:lang w:val="es-CO" w:eastAsia="es-CO"/>
            </w:rPr>
          </w:pPr>
          <w:hyperlink w:anchor="_Toc82170442" w:history="1">
            <w:r w:rsidR="001B679B" w:rsidRPr="00B60CCF">
              <w:rPr>
                <w:rStyle w:val="Hipervnculo"/>
                <w:rFonts w:ascii="Arial" w:hAnsi="Arial" w:cs="Arial"/>
                <w:b/>
                <w:bCs/>
                <w:noProof/>
              </w:rPr>
              <w:t>10.</w:t>
            </w:r>
            <w:r w:rsidR="001B679B">
              <w:rPr>
                <w:rFonts w:asciiTheme="minorHAnsi" w:eastAsiaTheme="minorEastAsia" w:hAnsiTheme="minorHAnsi" w:cstheme="minorBidi"/>
                <w:noProof/>
                <w:lang w:val="es-CO" w:eastAsia="es-CO"/>
              </w:rPr>
              <w:tab/>
            </w:r>
            <w:r w:rsidR="001B679B" w:rsidRPr="00B60CCF">
              <w:rPr>
                <w:rStyle w:val="Hipervnculo"/>
                <w:rFonts w:ascii="Arial" w:hAnsi="Arial" w:cs="Arial"/>
                <w:b/>
                <w:bCs/>
                <w:noProof/>
              </w:rPr>
              <w:t>DERECHOS QUE LE ASISTEN COMO TITULAR</w:t>
            </w:r>
            <w:r w:rsidR="001B679B">
              <w:rPr>
                <w:noProof/>
                <w:webHidden/>
              </w:rPr>
              <w:tab/>
            </w:r>
            <w:r w:rsidR="001B679B">
              <w:rPr>
                <w:noProof/>
                <w:webHidden/>
              </w:rPr>
              <w:fldChar w:fldCharType="begin"/>
            </w:r>
            <w:r w:rsidR="001B679B">
              <w:rPr>
                <w:noProof/>
                <w:webHidden/>
              </w:rPr>
              <w:instrText xml:space="preserve"> PAGEREF _Toc82170442 \h </w:instrText>
            </w:r>
            <w:r w:rsidR="001B679B">
              <w:rPr>
                <w:noProof/>
                <w:webHidden/>
              </w:rPr>
            </w:r>
            <w:r w:rsidR="001B679B">
              <w:rPr>
                <w:noProof/>
                <w:webHidden/>
              </w:rPr>
              <w:fldChar w:fldCharType="separate"/>
            </w:r>
            <w:r w:rsidR="001B679B">
              <w:rPr>
                <w:noProof/>
                <w:webHidden/>
              </w:rPr>
              <w:t>9</w:t>
            </w:r>
            <w:r w:rsidR="001B679B">
              <w:rPr>
                <w:noProof/>
                <w:webHidden/>
              </w:rPr>
              <w:fldChar w:fldCharType="end"/>
            </w:r>
          </w:hyperlink>
        </w:p>
        <w:p w14:paraId="68E9CB59" w14:textId="4D21E16D" w:rsidR="001B679B" w:rsidRDefault="00F05114">
          <w:pPr>
            <w:pStyle w:val="TDC1"/>
            <w:rPr>
              <w:rFonts w:asciiTheme="minorHAnsi" w:eastAsiaTheme="minorEastAsia" w:hAnsiTheme="minorHAnsi" w:cstheme="minorBidi"/>
              <w:noProof/>
              <w:lang w:val="es-CO" w:eastAsia="es-CO"/>
            </w:rPr>
          </w:pPr>
          <w:hyperlink w:anchor="_Toc82170443" w:history="1">
            <w:r w:rsidR="001B679B" w:rsidRPr="00B60CCF">
              <w:rPr>
                <w:rStyle w:val="Hipervnculo"/>
                <w:rFonts w:ascii="Arial" w:hAnsi="Arial" w:cs="Arial"/>
                <w:b/>
                <w:bCs/>
                <w:noProof/>
              </w:rPr>
              <w:t>11.</w:t>
            </w:r>
            <w:r w:rsidR="001B679B">
              <w:rPr>
                <w:rFonts w:asciiTheme="minorHAnsi" w:eastAsiaTheme="minorEastAsia" w:hAnsiTheme="minorHAnsi" w:cstheme="minorBidi"/>
                <w:noProof/>
                <w:lang w:val="es-CO" w:eastAsia="es-CO"/>
              </w:rPr>
              <w:tab/>
            </w:r>
            <w:r w:rsidR="001B679B" w:rsidRPr="00B60CCF">
              <w:rPr>
                <w:rStyle w:val="Hipervnculo"/>
                <w:rFonts w:ascii="Arial" w:hAnsi="Arial" w:cs="Arial"/>
                <w:b/>
                <w:bCs/>
                <w:noProof/>
              </w:rPr>
              <w:t>ATENCION DE PETICIONES, CONSULTAS Y RECLAMOS</w:t>
            </w:r>
            <w:r w:rsidR="001B679B">
              <w:rPr>
                <w:noProof/>
                <w:webHidden/>
              </w:rPr>
              <w:tab/>
            </w:r>
            <w:r w:rsidR="001B679B">
              <w:rPr>
                <w:noProof/>
                <w:webHidden/>
              </w:rPr>
              <w:fldChar w:fldCharType="begin"/>
            </w:r>
            <w:r w:rsidR="001B679B">
              <w:rPr>
                <w:noProof/>
                <w:webHidden/>
              </w:rPr>
              <w:instrText xml:space="preserve"> PAGEREF _Toc82170443 \h </w:instrText>
            </w:r>
            <w:r w:rsidR="001B679B">
              <w:rPr>
                <w:noProof/>
                <w:webHidden/>
              </w:rPr>
            </w:r>
            <w:r w:rsidR="001B679B">
              <w:rPr>
                <w:noProof/>
                <w:webHidden/>
              </w:rPr>
              <w:fldChar w:fldCharType="separate"/>
            </w:r>
            <w:r w:rsidR="001B679B">
              <w:rPr>
                <w:noProof/>
                <w:webHidden/>
              </w:rPr>
              <w:t>10</w:t>
            </w:r>
            <w:r w:rsidR="001B679B">
              <w:rPr>
                <w:noProof/>
                <w:webHidden/>
              </w:rPr>
              <w:fldChar w:fldCharType="end"/>
            </w:r>
          </w:hyperlink>
        </w:p>
        <w:p w14:paraId="6C2B0E90" w14:textId="75AB8708" w:rsidR="001B679B" w:rsidRDefault="00F05114">
          <w:pPr>
            <w:pStyle w:val="TDC1"/>
            <w:rPr>
              <w:rFonts w:asciiTheme="minorHAnsi" w:eastAsiaTheme="minorEastAsia" w:hAnsiTheme="minorHAnsi" w:cstheme="minorBidi"/>
              <w:noProof/>
              <w:lang w:val="es-CO" w:eastAsia="es-CO"/>
            </w:rPr>
          </w:pPr>
          <w:hyperlink w:anchor="_Toc82170444" w:history="1">
            <w:r w:rsidR="001B679B" w:rsidRPr="00B60CCF">
              <w:rPr>
                <w:rStyle w:val="Hipervnculo"/>
                <w:rFonts w:ascii="Arial" w:hAnsi="Arial" w:cs="Arial"/>
                <w:b/>
                <w:bCs/>
                <w:noProof/>
              </w:rPr>
              <w:t>12.</w:t>
            </w:r>
            <w:r w:rsidR="001B679B">
              <w:rPr>
                <w:rFonts w:asciiTheme="minorHAnsi" w:eastAsiaTheme="minorEastAsia" w:hAnsiTheme="minorHAnsi" w:cstheme="minorBidi"/>
                <w:noProof/>
                <w:lang w:val="es-CO" w:eastAsia="es-CO"/>
              </w:rPr>
              <w:tab/>
            </w:r>
            <w:r w:rsidR="001B679B" w:rsidRPr="00B60CCF">
              <w:rPr>
                <w:rStyle w:val="Hipervnculo"/>
                <w:rFonts w:ascii="Arial" w:hAnsi="Arial" w:cs="Arial"/>
                <w:b/>
                <w:bCs/>
                <w:noProof/>
              </w:rPr>
              <w:t>PROCEDIMIENTO PARA LA ATENCIÓN DE CONSULTAS Y RECLAMOS</w:t>
            </w:r>
            <w:r w:rsidR="001B679B">
              <w:rPr>
                <w:noProof/>
                <w:webHidden/>
              </w:rPr>
              <w:tab/>
            </w:r>
            <w:r w:rsidR="001B679B">
              <w:rPr>
                <w:noProof/>
                <w:webHidden/>
              </w:rPr>
              <w:fldChar w:fldCharType="begin"/>
            </w:r>
            <w:r w:rsidR="001B679B">
              <w:rPr>
                <w:noProof/>
                <w:webHidden/>
              </w:rPr>
              <w:instrText xml:space="preserve"> PAGEREF _Toc82170444 \h </w:instrText>
            </w:r>
            <w:r w:rsidR="001B679B">
              <w:rPr>
                <w:noProof/>
                <w:webHidden/>
              </w:rPr>
            </w:r>
            <w:r w:rsidR="001B679B">
              <w:rPr>
                <w:noProof/>
                <w:webHidden/>
              </w:rPr>
              <w:fldChar w:fldCharType="separate"/>
            </w:r>
            <w:r w:rsidR="001B679B">
              <w:rPr>
                <w:noProof/>
                <w:webHidden/>
              </w:rPr>
              <w:t>10</w:t>
            </w:r>
            <w:r w:rsidR="001B679B">
              <w:rPr>
                <w:noProof/>
                <w:webHidden/>
              </w:rPr>
              <w:fldChar w:fldCharType="end"/>
            </w:r>
          </w:hyperlink>
        </w:p>
        <w:p w14:paraId="4ADAA678" w14:textId="3945C750" w:rsidR="001B679B" w:rsidRDefault="00F05114">
          <w:pPr>
            <w:pStyle w:val="TDC1"/>
            <w:rPr>
              <w:rFonts w:asciiTheme="minorHAnsi" w:eastAsiaTheme="minorEastAsia" w:hAnsiTheme="minorHAnsi" w:cstheme="minorBidi"/>
              <w:noProof/>
              <w:lang w:val="es-CO" w:eastAsia="es-CO"/>
            </w:rPr>
          </w:pPr>
          <w:hyperlink w:anchor="_Toc82170445" w:history="1">
            <w:r w:rsidR="001B679B" w:rsidRPr="00B60CCF">
              <w:rPr>
                <w:rStyle w:val="Hipervnculo"/>
                <w:rFonts w:ascii="Arial" w:hAnsi="Arial" w:cs="Arial"/>
                <w:b/>
                <w:bCs/>
                <w:noProof/>
              </w:rPr>
              <w:t>13.</w:t>
            </w:r>
            <w:r w:rsidR="001B679B">
              <w:rPr>
                <w:rFonts w:asciiTheme="minorHAnsi" w:eastAsiaTheme="minorEastAsia" w:hAnsiTheme="minorHAnsi" w:cstheme="minorBidi"/>
                <w:noProof/>
                <w:lang w:val="es-CO" w:eastAsia="es-CO"/>
              </w:rPr>
              <w:tab/>
            </w:r>
            <w:r w:rsidR="001B679B" w:rsidRPr="00B60CCF">
              <w:rPr>
                <w:rStyle w:val="Hipervnculo"/>
                <w:rFonts w:ascii="Arial" w:hAnsi="Arial" w:cs="Arial"/>
                <w:b/>
                <w:bCs/>
                <w:noProof/>
              </w:rPr>
              <w:t>SEGURIDAD DE LA INFORMACIÓN Y MEDIDAS DE SEGURIDAD</w:t>
            </w:r>
            <w:r w:rsidR="001B679B">
              <w:rPr>
                <w:noProof/>
                <w:webHidden/>
              </w:rPr>
              <w:tab/>
            </w:r>
            <w:r w:rsidR="001B679B">
              <w:rPr>
                <w:noProof/>
                <w:webHidden/>
              </w:rPr>
              <w:fldChar w:fldCharType="begin"/>
            </w:r>
            <w:r w:rsidR="001B679B">
              <w:rPr>
                <w:noProof/>
                <w:webHidden/>
              </w:rPr>
              <w:instrText xml:space="preserve"> PAGEREF _Toc82170445 \h </w:instrText>
            </w:r>
            <w:r w:rsidR="001B679B">
              <w:rPr>
                <w:noProof/>
                <w:webHidden/>
              </w:rPr>
            </w:r>
            <w:r w:rsidR="001B679B">
              <w:rPr>
                <w:noProof/>
                <w:webHidden/>
              </w:rPr>
              <w:fldChar w:fldCharType="separate"/>
            </w:r>
            <w:r w:rsidR="001B679B">
              <w:rPr>
                <w:noProof/>
                <w:webHidden/>
              </w:rPr>
              <w:t>12</w:t>
            </w:r>
            <w:r w:rsidR="001B679B">
              <w:rPr>
                <w:noProof/>
                <w:webHidden/>
              </w:rPr>
              <w:fldChar w:fldCharType="end"/>
            </w:r>
          </w:hyperlink>
        </w:p>
        <w:p w14:paraId="413122AF" w14:textId="540E865A" w:rsidR="001B679B" w:rsidRDefault="00F05114">
          <w:pPr>
            <w:pStyle w:val="TDC1"/>
            <w:rPr>
              <w:rFonts w:asciiTheme="minorHAnsi" w:eastAsiaTheme="minorEastAsia" w:hAnsiTheme="minorHAnsi" w:cstheme="minorBidi"/>
              <w:noProof/>
              <w:lang w:val="es-CO" w:eastAsia="es-CO"/>
            </w:rPr>
          </w:pPr>
          <w:hyperlink w:anchor="_Toc82170446" w:history="1">
            <w:r w:rsidR="001B679B" w:rsidRPr="00B60CCF">
              <w:rPr>
                <w:rStyle w:val="Hipervnculo"/>
                <w:rFonts w:ascii="Arial" w:hAnsi="Arial" w:cs="Arial"/>
                <w:b/>
                <w:bCs/>
                <w:noProof/>
              </w:rPr>
              <w:t>14.</w:t>
            </w:r>
            <w:r w:rsidR="001B679B">
              <w:rPr>
                <w:rFonts w:asciiTheme="minorHAnsi" w:eastAsiaTheme="minorEastAsia" w:hAnsiTheme="minorHAnsi" w:cstheme="minorBidi"/>
                <w:noProof/>
                <w:lang w:val="es-CO" w:eastAsia="es-CO"/>
              </w:rPr>
              <w:tab/>
            </w:r>
            <w:r w:rsidR="001B679B" w:rsidRPr="00B60CCF">
              <w:rPr>
                <w:rStyle w:val="Hipervnculo"/>
                <w:rFonts w:ascii="Arial" w:hAnsi="Arial" w:cs="Arial"/>
                <w:b/>
                <w:bCs/>
                <w:noProof/>
              </w:rPr>
              <w:t>DEFINICIONES</w:t>
            </w:r>
            <w:r w:rsidR="001B679B">
              <w:rPr>
                <w:noProof/>
                <w:webHidden/>
              </w:rPr>
              <w:tab/>
            </w:r>
            <w:r w:rsidR="001B679B">
              <w:rPr>
                <w:noProof/>
                <w:webHidden/>
              </w:rPr>
              <w:fldChar w:fldCharType="begin"/>
            </w:r>
            <w:r w:rsidR="001B679B">
              <w:rPr>
                <w:noProof/>
                <w:webHidden/>
              </w:rPr>
              <w:instrText xml:space="preserve"> PAGEREF _Toc82170446 \h </w:instrText>
            </w:r>
            <w:r w:rsidR="001B679B">
              <w:rPr>
                <w:noProof/>
                <w:webHidden/>
              </w:rPr>
            </w:r>
            <w:r w:rsidR="001B679B">
              <w:rPr>
                <w:noProof/>
                <w:webHidden/>
              </w:rPr>
              <w:fldChar w:fldCharType="separate"/>
            </w:r>
            <w:r w:rsidR="001B679B">
              <w:rPr>
                <w:noProof/>
                <w:webHidden/>
              </w:rPr>
              <w:t>12</w:t>
            </w:r>
            <w:r w:rsidR="001B679B">
              <w:rPr>
                <w:noProof/>
                <w:webHidden/>
              </w:rPr>
              <w:fldChar w:fldCharType="end"/>
            </w:r>
          </w:hyperlink>
        </w:p>
        <w:p w14:paraId="150C6C4B" w14:textId="2BCA35F4" w:rsidR="001B679B" w:rsidRDefault="00F05114">
          <w:pPr>
            <w:pStyle w:val="TDC1"/>
            <w:rPr>
              <w:rFonts w:asciiTheme="minorHAnsi" w:eastAsiaTheme="minorEastAsia" w:hAnsiTheme="minorHAnsi" w:cstheme="minorBidi"/>
              <w:noProof/>
              <w:lang w:val="es-CO" w:eastAsia="es-CO"/>
            </w:rPr>
          </w:pPr>
          <w:hyperlink w:anchor="_Toc82170447" w:history="1">
            <w:r w:rsidR="001B679B" w:rsidRPr="00B60CCF">
              <w:rPr>
                <w:rStyle w:val="Hipervnculo"/>
                <w:rFonts w:ascii="Arial" w:hAnsi="Arial" w:cs="Arial"/>
                <w:b/>
                <w:bCs/>
                <w:noProof/>
              </w:rPr>
              <w:t>15.</w:t>
            </w:r>
            <w:r w:rsidR="001B679B">
              <w:rPr>
                <w:rFonts w:asciiTheme="minorHAnsi" w:eastAsiaTheme="minorEastAsia" w:hAnsiTheme="minorHAnsi" w:cstheme="minorBidi"/>
                <w:noProof/>
                <w:lang w:val="es-CO" w:eastAsia="es-CO"/>
              </w:rPr>
              <w:tab/>
            </w:r>
            <w:r w:rsidR="001B679B" w:rsidRPr="00B60CCF">
              <w:rPr>
                <w:rStyle w:val="Hipervnculo"/>
                <w:rFonts w:ascii="Arial" w:hAnsi="Arial" w:cs="Arial"/>
                <w:b/>
                <w:bCs/>
                <w:noProof/>
              </w:rPr>
              <w:t>Documentos asociados</w:t>
            </w:r>
            <w:r w:rsidR="001B679B">
              <w:rPr>
                <w:noProof/>
                <w:webHidden/>
              </w:rPr>
              <w:tab/>
            </w:r>
            <w:r w:rsidR="001B679B">
              <w:rPr>
                <w:noProof/>
                <w:webHidden/>
              </w:rPr>
              <w:fldChar w:fldCharType="begin"/>
            </w:r>
            <w:r w:rsidR="001B679B">
              <w:rPr>
                <w:noProof/>
                <w:webHidden/>
              </w:rPr>
              <w:instrText xml:space="preserve"> PAGEREF _Toc82170447 \h </w:instrText>
            </w:r>
            <w:r w:rsidR="001B679B">
              <w:rPr>
                <w:noProof/>
                <w:webHidden/>
              </w:rPr>
            </w:r>
            <w:r w:rsidR="001B679B">
              <w:rPr>
                <w:noProof/>
                <w:webHidden/>
              </w:rPr>
              <w:fldChar w:fldCharType="separate"/>
            </w:r>
            <w:r w:rsidR="001B679B">
              <w:rPr>
                <w:noProof/>
                <w:webHidden/>
              </w:rPr>
              <w:t>14</w:t>
            </w:r>
            <w:r w:rsidR="001B679B">
              <w:rPr>
                <w:noProof/>
                <w:webHidden/>
              </w:rPr>
              <w:fldChar w:fldCharType="end"/>
            </w:r>
          </w:hyperlink>
        </w:p>
        <w:p w14:paraId="18A32F1F" w14:textId="1506686C" w:rsidR="001B679B" w:rsidRDefault="00F05114">
          <w:pPr>
            <w:pStyle w:val="TDC2"/>
            <w:rPr>
              <w:rFonts w:asciiTheme="minorHAnsi" w:eastAsiaTheme="minorEastAsia" w:hAnsiTheme="minorHAnsi" w:cstheme="minorBidi"/>
              <w:noProof/>
              <w:lang w:val="es-CO" w:eastAsia="es-CO"/>
            </w:rPr>
          </w:pPr>
          <w:hyperlink w:anchor="_Toc82170448" w:history="1">
            <w:r w:rsidR="001B679B" w:rsidRPr="00B60CCF">
              <w:rPr>
                <w:rStyle w:val="Hipervnculo"/>
                <w:noProof/>
              </w:rPr>
              <w:t>ANEXOS</w:t>
            </w:r>
            <w:r w:rsidR="001B679B">
              <w:rPr>
                <w:noProof/>
                <w:webHidden/>
              </w:rPr>
              <w:tab/>
            </w:r>
            <w:r w:rsidR="001B679B">
              <w:rPr>
                <w:noProof/>
                <w:webHidden/>
              </w:rPr>
              <w:fldChar w:fldCharType="begin"/>
            </w:r>
            <w:r w:rsidR="001B679B">
              <w:rPr>
                <w:noProof/>
                <w:webHidden/>
              </w:rPr>
              <w:instrText xml:space="preserve"> PAGEREF _Toc82170448 \h </w:instrText>
            </w:r>
            <w:r w:rsidR="001B679B">
              <w:rPr>
                <w:noProof/>
                <w:webHidden/>
              </w:rPr>
            </w:r>
            <w:r w:rsidR="001B679B">
              <w:rPr>
                <w:noProof/>
                <w:webHidden/>
              </w:rPr>
              <w:fldChar w:fldCharType="separate"/>
            </w:r>
            <w:r w:rsidR="001B679B">
              <w:rPr>
                <w:noProof/>
                <w:webHidden/>
              </w:rPr>
              <w:t>15</w:t>
            </w:r>
            <w:r w:rsidR="001B679B">
              <w:rPr>
                <w:noProof/>
                <w:webHidden/>
              </w:rPr>
              <w:fldChar w:fldCharType="end"/>
            </w:r>
          </w:hyperlink>
        </w:p>
        <w:p w14:paraId="475382BE" w14:textId="77AC791C" w:rsidR="001B679B" w:rsidRDefault="00F05114">
          <w:pPr>
            <w:pStyle w:val="TDC3"/>
            <w:rPr>
              <w:rFonts w:asciiTheme="minorHAnsi" w:eastAsiaTheme="minorEastAsia" w:hAnsiTheme="minorHAnsi" w:cstheme="minorBidi"/>
              <w:noProof/>
              <w:lang w:val="es-CO" w:eastAsia="es-CO"/>
            </w:rPr>
          </w:pPr>
          <w:hyperlink w:anchor="_Toc82170449" w:history="1">
            <w:r w:rsidR="001B679B" w:rsidRPr="00B60CCF">
              <w:rPr>
                <w:rStyle w:val="Hipervnculo"/>
                <w:rFonts w:ascii="Arial" w:hAnsi="Arial" w:cs="Arial"/>
                <w:b/>
                <w:bCs/>
                <w:noProof/>
              </w:rPr>
              <w:t>ANEXO 1 Aviso de Privacidad</w:t>
            </w:r>
            <w:r w:rsidR="001B679B">
              <w:rPr>
                <w:noProof/>
                <w:webHidden/>
              </w:rPr>
              <w:tab/>
            </w:r>
            <w:r w:rsidR="001B679B">
              <w:rPr>
                <w:noProof/>
                <w:webHidden/>
              </w:rPr>
              <w:fldChar w:fldCharType="begin"/>
            </w:r>
            <w:r w:rsidR="001B679B">
              <w:rPr>
                <w:noProof/>
                <w:webHidden/>
              </w:rPr>
              <w:instrText xml:space="preserve"> PAGEREF _Toc82170449 \h </w:instrText>
            </w:r>
            <w:r w:rsidR="001B679B">
              <w:rPr>
                <w:noProof/>
                <w:webHidden/>
              </w:rPr>
            </w:r>
            <w:r w:rsidR="001B679B">
              <w:rPr>
                <w:noProof/>
                <w:webHidden/>
              </w:rPr>
              <w:fldChar w:fldCharType="separate"/>
            </w:r>
            <w:r w:rsidR="001B679B">
              <w:rPr>
                <w:noProof/>
                <w:webHidden/>
              </w:rPr>
              <w:t>16</w:t>
            </w:r>
            <w:r w:rsidR="001B679B">
              <w:rPr>
                <w:noProof/>
                <w:webHidden/>
              </w:rPr>
              <w:fldChar w:fldCharType="end"/>
            </w:r>
          </w:hyperlink>
        </w:p>
        <w:p w14:paraId="69CB7BA0" w14:textId="72579C32" w:rsidR="001B679B" w:rsidRDefault="00F05114">
          <w:pPr>
            <w:pStyle w:val="TDC3"/>
            <w:rPr>
              <w:rFonts w:asciiTheme="minorHAnsi" w:eastAsiaTheme="minorEastAsia" w:hAnsiTheme="minorHAnsi" w:cstheme="minorBidi"/>
              <w:noProof/>
              <w:lang w:val="es-CO" w:eastAsia="es-CO"/>
            </w:rPr>
          </w:pPr>
          <w:hyperlink w:anchor="_Toc82170450" w:history="1">
            <w:r w:rsidR="001B679B" w:rsidRPr="00B60CCF">
              <w:rPr>
                <w:rStyle w:val="Hipervnculo"/>
                <w:rFonts w:ascii="Arial" w:hAnsi="Arial" w:cs="Arial"/>
                <w:b/>
                <w:bCs/>
                <w:noProof/>
              </w:rPr>
              <w:t>ANEXO 2.  Formato GT-FT-12 Autorización de tratamiento de datos mayores de edad</w:t>
            </w:r>
            <w:r w:rsidR="001B679B">
              <w:rPr>
                <w:noProof/>
                <w:webHidden/>
              </w:rPr>
              <w:tab/>
            </w:r>
            <w:r w:rsidR="001B679B">
              <w:rPr>
                <w:noProof/>
                <w:webHidden/>
              </w:rPr>
              <w:fldChar w:fldCharType="begin"/>
            </w:r>
            <w:r w:rsidR="001B679B">
              <w:rPr>
                <w:noProof/>
                <w:webHidden/>
              </w:rPr>
              <w:instrText xml:space="preserve"> PAGEREF _Toc82170450 \h </w:instrText>
            </w:r>
            <w:r w:rsidR="001B679B">
              <w:rPr>
                <w:noProof/>
                <w:webHidden/>
              </w:rPr>
            </w:r>
            <w:r w:rsidR="001B679B">
              <w:rPr>
                <w:noProof/>
                <w:webHidden/>
              </w:rPr>
              <w:fldChar w:fldCharType="separate"/>
            </w:r>
            <w:r w:rsidR="001B679B">
              <w:rPr>
                <w:noProof/>
                <w:webHidden/>
              </w:rPr>
              <w:t>19</w:t>
            </w:r>
            <w:r w:rsidR="001B679B">
              <w:rPr>
                <w:noProof/>
                <w:webHidden/>
              </w:rPr>
              <w:fldChar w:fldCharType="end"/>
            </w:r>
          </w:hyperlink>
        </w:p>
        <w:p w14:paraId="3E52A9B4" w14:textId="371EE134" w:rsidR="001B679B" w:rsidRDefault="00F05114">
          <w:pPr>
            <w:pStyle w:val="TDC3"/>
            <w:rPr>
              <w:rFonts w:asciiTheme="minorHAnsi" w:eastAsiaTheme="minorEastAsia" w:hAnsiTheme="minorHAnsi" w:cstheme="minorBidi"/>
              <w:noProof/>
              <w:lang w:val="es-CO" w:eastAsia="es-CO"/>
            </w:rPr>
          </w:pPr>
          <w:hyperlink w:anchor="_Toc82170451" w:history="1">
            <w:r w:rsidR="001B679B" w:rsidRPr="00B60CCF">
              <w:rPr>
                <w:rStyle w:val="Hipervnculo"/>
                <w:rFonts w:ascii="Arial" w:hAnsi="Arial" w:cs="Arial"/>
                <w:b/>
                <w:bCs/>
                <w:noProof/>
              </w:rPr>
              <w:t>ANEXO 3. Formato GT-FT-13 Autorización de tratamiento de datos menores de edad</w:t>
            </w:r>
            <w:r w:rsidR="001B679B">
              <w:rPr>
                <w:noProof/>
                <w:webHidden/>
              </w:rPr>
              <w:tab/>
            </w:r>
            <w:r w:rsidR="001B679B">
              <w:rPr>
                <w:noProof/>
                <w:webHidden/>
              </w:rPr>
              <w:fldChar w:fldCharType="begin"/>
            </w:r>
            <w:r w:rsidR="001B679B">
              <w:rPr>
                <w:noProof/>
                <w:webHidden/>
              </w:rPr>
              <w:instrText xml:space="preserve"> PAGEREF _Toc82170451 \h </w:instrText>
            </w:r>
            <w:r w:rsidR="001B679B">
              <w:rPr>
                <w:noProof/>
                <w:webHidden/>
              </w:rPr>
            </w:r>
            <w:r w:rsidR="001B679B">
              <w:rPr>
                <w:noProof/>
                <w:webHidden/>
              </w:rPr>
              <w:fldChar w:fldCharType="separate"/>
            </w:r>
            <w:r w:rsidR="001B679B">
              <w:rPr>
                <w:noProof/>
                <w:webHidden/>
              </w:rPr>
              <w:t>20</w:t>
            </w:r>
            <w:r w:rsidR="001B679B">
              <w:rPr>
                <w:noProof/>
                <w:webHidden/>
              </w:rPr>
              <w:fldChar w:fldCharType="end"/>
            </w:r>
          </w:hyperlink>
        </w:p>
        <w:p w14:paraId="752ED0F5" w14:textId="04452C8B" w:rsidR="009C0C9D" w:rsidRPr="00F76E4A" w:rsidRDefault="00C91DBE">
          <w:r w:rsidRPr="00F76E4A">
            <w:fldChar w:fldCharType="end"/>
          </w:r>
        </w:p>
      </w:sdtContent>
    </w:sdt>
    <w:p w14:paraId="20132EC8" w14:textId="77777777" w:rsidR="009A6963" w:rsidRPr="00F76E4A" w:rsidRDefault="009A6963">
      <w:pPr>
        <w:rPr>
          <w:rFonts w:ascii="Arial" w:eastAsia="Arial" w:hAnsi="Arial" w:cs="Arial"/>
        </w:rPr>
      </w:pPr>
      <w:r w:rsidRPr="00F76E4A">
        <w:rPr>
          <w:rFonts w:ascii="Arial" w:hAnsi="Arial" w:cs="Arial"/>
        </w:rPr>
        <w:br w:type="page"/>
      </w:r>
    </w:p>
    <w:p w14:paraId="1AF6782A" w14:textId="77777777" w:rsidR="00E33128" w:rsidRPr="00F76E4A" w:rsidRDefault="00E33128" w:rsidP="00980C43"/>
    <w:p w14:paraId="7C6C9E00" w14:textId="77777777" w:rsidR="00B85409" w:rsidRPr="00BE2587" w:rsidRDefault="00117AC4" w:rsidP="00AC0729">
      <w:pPr>
        <w:pStyle w:val="Ttulo1"/>
        <w:jc w:val="center"/>
        <w:rPr>
          <w:rFonts w:ascii="Arial" w:hAnsi="Arial" w:cs="Arial"/>
          <w:b/>
          <w:bCs/>
          <w:color w:val="auto"/>
          <w:sz w:val="24"/>
          <w:szCs w:val="24"/>
        </w:rPr>
      </w:pPr>
      <w:bookmarkStart w:id="0" w:name="_Toc82170432"/>
      <w:r w:rsidRPr="00BE2587">
        <w:rPr>
          <w:rFonts w:ascii="Arial" w:hAnsi="Arial" w:cs="Arial"/>
          <w:b/>
          <w:bCs/>
          <w:color w:val="auto"/>
          <w:sz w:val="24"/>
          <w:szCs w:val="24"/>
        </w:rPr>
        <w:t>IN</w:t>
      </w:r>
      <w:r w:rsidR="003A6C64" w:rsidRPr="00BE2587">
        <w:rPr>
          <w:rFonts w:ascii="Arial" w:hAnsi="Arial" w:cs="Arial"/>
          <w:b/>
          <w:bCs/>
          <w:color w:val="auto"/>
          <w:sz w:val="24"/>
          <w:szCs w:val="24"/>
        </w:rPr>
        <w:t>T</w:t>
      </w:r>
      <w:r w:rsidRPr="00BE2587">
        <w:rPr>
          <w:rFonts w:ascii="Arial" w:hAnsi="Arial" w:cs="Arial"/>
          <w:b/>
          <w:bCs/>
          <w:color w:val="auto"/>
          <w:sz w:val="24"/>
          <w:szCs w:val="24"/>
        </w:rPr>
        <w:t>RODUCCION</w:t>
      </w:r>
      <w:bookmarkEnd w:id="0"/>
    </w:p>
    <w:p w14:paraId="6DF64F6C" w14:textId="77777777" w:rsidR="00B85409" w:rsidRPr="00BE2587" w:rsidRDefault="00B85409" w:rsidP="00AC0729">
      <w:pPr>
        <w:pStyle w:val="Ttulo1"/>
        <w:rPr>
          <w:rFonts w:ascii="Arial" w:hAnsi="Arial" w:cs="Arial"/>
          <w:b/>
          <w:sz w:val="24"/>
          <w:szCs w:val="24"/>
        </w:rPr>
      </w:pPr>
    </w:p>
    <w:p w14:paraId="1D51D1F4" w14:textId="7C6382D6" w:rsidR="00B85409" w:rsidRPr="00F76E4A" w:rsidRDefault="0029202A" w:rsidP="00AC0729">
      <w:pPr>
        <w:pStyle w:val="Textoindependiente"/>
        <w:ind w:right="-1"/>
        <w:jc w:val="both"/>
        <w:rPr>
          <w:rFonts w:ascii="Arial" w:hAnsi="Arial" w:cs="Arial"/>
          <w:sz w:val="22"/>
          <w:szCs w:val="22"/>
        </w:rPr>
      </w:pPr>
      <w:r w:rsidRPr="00F76E4A">
        <w:rPr>
          <w:rFonts w:ascii="Arial" w:hAnsi="Arial" w:cs="Arial"/>
          <w:sz w:val="22"/>
          <w:szCs w:val="22"/>
        </w:rPr>
        <w:t xml:space="preserve">La Fundación Gilberto </w:t>
      </w:r>
      <w:r w:rsidR="009C1D30" w:rsidRPr="00F76E4A">
        <w:rPr>
          <w:rFonts w:ascii="Arial" w:hAnsi="Arial" w:cs="Arial"/>
          <w:sz w:val="22"/>
          <w:szCs w:val="22"/>
        </w:rPr>
        <w:t>Álzate</w:t>
      </w:r>
      <w:r w:rsidRPr="00F76E4A">
        <w:rPr>
          <w:rFonts w:ascii="Arial" w:hAnsi="Arial" w:cs="Arial"/>
          <w:sz w:val="22"/>
          <w:szCs w:val="22"/>
        </w:rPr>
        <w:t xml:space="preserve"> Avendaño</w:t>
      </w:r>
      <w:r w:rsidR="00A674B8" w:rsidRPr="00F76E4A">
        <w:rPr>
          <w:rFonts w:ascii="Arial" w:hAnsi="Arial" w:cs="Arial"/>
          <w:sz w:val="22"/>
          <w:szCs w:val="22"/>
        </w:rPr>
        <w:t xml:space="preserve"> – </w:t>
      </w:r>
      <w:r w:rsidR="00111B5F" w:rsidRPr="00F76E4A">
        <w:rPr>
          <w:rFonts w:ascii="Arial" w:hAnsi="Arial" w:cs="Arial"/>
          <w:sz w:val="22"/>
          <w:szCs w:val="22"/>
        </w:rPr>
        <w:t>FUGA en</w:t>
      </w:r>
      <w:r w:rsidR="00292E1C" w:rsidRPr="00F76E4A">
        <w:rPr>
          <w:rFonts w:ascii="Arial" w:hAnsi="Arial" w:cs="Arial"/>
          <w:sz w:val="22"/>
          <w:szCs w:val="22"/>
        </w:rPr>
        <w:t xml:space="preserve"> desarrollo de su misión </w:t>
      </w:r>
      <w:r w:rsidR="00A674B8" w:rsidRPr="00F76E4A">
        <w:rPr>
          <w:rFonts w:ascii="Arial" w:hAnsi="Arial" w:cs="Arial"/>
          <w:sz w:val="22"/>
          <w:szCs w:val="22"/>
        </w:rPr>
        <w:t>como “…</w:t>
      </w:r>
      <w:r w:rsidRPr="00F76E4A">
        <w:rPr>
          <w:rFonts w:ascii="Arial" w:hAnsi="Arial" w:cs="Arial"/>
          <w:i/>
          <w:sz w:val="22"/>
          <w:szCs w:val="22"/>
        </w:rPr>
        <w:t>plataforma pública de la administración distrital que articula y gestiona la vitalización y transformación participativa del Centro de Bogotá a través de su potencial creativo, el arte y la cultura</w:t>
      </w:r>
      <w:r w:rsidR="00C91DBE" w:rsidRPr="00F76E4A">
        <w:rPr>
          <w:rFonts w:ascii="Arial" w:hAnsi="Arial" w:cs="Arial"/>
          <w:sz w:val="22"/>
          <w:szCs w:val="22"/>
        </w:rPr>
        <w:t>.”, realiza la recolección y tratamiento de datos personales, atendiendo</w:t>
      </w:r>
      <w:r w:rsidR="00BC2EE0" w:rsidRPr="00F76E4A">
        <w:rPr>
          <w:rFonts w:ascii="Arial" w:hAnsi="Arial" w:cs="Arial"/>
          <w:sz w:val="22"/>
          <w:szCs w:val="22"/>
        </w:rPr>
        <w:t xml:space="preserve"> </w:t>
      </w:r>
      <w:r w:rsidR="00C91DBE" w:rsidRPr="00F76E4A">
        <w:rPr>
          <w:rFonts w:ascii="Arial" w:hAnsi="Arial" w:cs="Arial"/>
          <w:spacing w:val="-1"/>
          <w:sz w:val="22"/>
          <w:szCs w:val="22"/>
        </w:rPr>
        <w:t xml:space="preserve">y valorando el </w:t>
      </w:r>
      <w:r w:rsidR="00C91DBE" w:rsidRPr="00F76E4A">
        <w:rPr>
          <w:rFonts w:ascii="Arial" w:hAnsi="Arial" w:cs="Arial"/>
          <w:sz w:val="22"/>
          <w:szCs w:val="22"/>
        </w:rPr>
        <w:t>interés particular de cada titular</w:t>
      </w:r>
      <w:r w:rsidR="00C91DBE" w:rsidRPr="00F76E4A">
        <w:rPr>
          <w:rFonts w:ascii="Arial" w:hAnsi="Arial" w:cs="Arial"/>
          <w:spacing w:val="-1"/>
          <w:sz w:val="22"/>
          <w:szCs w:val="22"/>
        </w:rPr>
        <w:t>.</w:t>
      </w:r>
    </w:p>
    <w:p w14:paraId="66F050E2" w14:textId="77777777" w:rsidR="00B85409" w:rsidRPr="00F76E4A" w:rsidRDefault="00B85409" w:rsidP="00AC0729">
      <w:pPr>
        <w:pStyle w:val="Textoindependiente"/>
        <w:ind w:right="-1"/>
        <w:rPr>
          <w:rFonts w:ascii="Arial" w:hAnsi="Arial" w:cs="Arial"/>
          <w:sz w:val="22"/>
          <w:szCs w:val="22"/>
        </w:rPr>
      </w:pPr>
    </w:p>
    <w:p w14:paraId="2C5BE6BD" w14:textId="4F776027" w:rsidR="00B85409" w:rsidRPr="00F76E4A" w:rsidRDefault="00C91DBE" w:rsidP="00AC0729">
      <w:pPr>
        <w:pStyle w:val="Textoindependiente"/>
        <w:ind w:right="-1"/>
        <w:jc w:val="both"/>
        <w:rPr>
          <w:rFonts w:ascii="Arial" w:hAnsi="Arial" w:cs="Arial"/>
          <w:sz w:val="22"/>
          <w:szCs w:val="22"/>
        </w:rPr>
      </w:pPr>
      <w:r w:rsidRPr="00F76E4A">
        <w:rPr>
          <w:rFonts w:ascii="Arial" w:hAnsi="Arial" w:cs="Arial"/>
          <w:sz w:val="22"/>
          <w:szCs w:val="22"/>
        </w:rPr>
        <w:t>Ante la necesidad de asegurar una adecuada y eficiente gestión institucional, y en</w:t>
      </w:r>
      <w:r w:rsidR="00BC2EE0" w:rsidRPr="00F76E4A">
        <w:rPr>
          <w:rFonts w:ascii="Arial" w:hAnsi="Arial" w:cs="Arial"/>
          <w:sz w:val="22"/>
          <w:szCs w:val="22"/>
        </w:rPr>
        <w:t xml:space="preserve"> </w:t>
      </w:r>
      <w:r w:rsidRPr="00F76E4A">
        <w:rPr>
          <w:rFonts w:ascii="Arial" w:hAnsi="Arial" w:cs="Arial"/>
          <w:sz w:val="22"/>
          <w:szCs w:val="22"/>
        </w:rPr>
        <w:t>ejercicio de los deberes contenidos en la Ley 1581 de 2012 y el capítulo 25 del Título 2</w:t>
      </w:r>
      <w:r w:rsidR="00C33AC3" w:rsidRPr="00F76E4A">
        <w:rPr>
          <w:rFonts w:ascii="Arial" w:hAnsi="Arial" w:cs="Arial"/>
          <w:sz w:val="22"/>
          <w:szCs w:val="22"/>
        </w:rPr>
        <w:t xml:space="preserve"> </w:t>
      </w:r>
      <w:r w:rsidRPr="00F76E4A">
        <w:rPr>
          <w:rFonts w:ascii="Arial" w:hAnsi="Arial" w:cs="Arial"/>
          <w:sz w:val="22"/>
          <w:szCs w:val="22"/>
        </w:rPr>
        <w:t>de</w:t>
      </w:r>
      <w:r w:rsidR="00C33AC3" w:rsidRPr="00F76E4A">
        <w:rPr>
          <w:rFonts w:ascii="Arial" w:hAnsi="Arial" w:cs="Arial"/>
          <w:sz w:val="22"/>
          <w:szCs w:val="22"/>
        </w:rPr>
        <w:t xml:space="preserve"> </w:t>
      </w:r>
      <w:r w:rsidRPr="00F76E4A">
        <w:rPr>
          <w:rFonts w:ascii="Arial" w:hAnsi="Arial" w:cs="Arial"/>
          <w:sz w:val="22"/>
          <w:szCs w:val="22"/>
        </w:rPr>
        <w:t>la</w:t>
      </w:r>
      <w:r w:rsidR="00C33AC3" w:rsidRPr="00F76E4A">
        <w:rPr>
          <w:rFonts w:ascii="Arial" w:hAnsi="Arial" w:cs="Arial"/>
          <w:sz w:val="22"/>
          <w:szCs w:val="22"/>
        </w:rPr>
        <w:t xml:space="preserve"> </w:t>
      </w:r>
      <w:r w:rsidRPr="00F76E4A">
        <w:rPr>
          <w:rFonts w:ascii="Arial" w:hAnsi="Arial" w:cs="Arial"/>
          <w:sz w:val="22"/>
          <w:szCs w:val="22"/>
        </w:rPr>
        <w:t>Parte</w:t>
      </w:r>
      <w:r w:rsidR="00C33AC3" w:rsidRPr="00F76E4A">
        <w:rPr>
          <w:rFonts w:ascii="Arial" w:hAnsi="Arial" w:cs="Arial"/>
          <w:sz w:val="22"/>
          <w:szCs w:val="22"/>
        </w:rPr>
        <w:t xml:space="preserve"> </w:t>
      </w:r>
      <w:r w:rsidRPr="00F76E4A">
        <w:rPr>
          <w:rFonts w:ascii="Arial" w:hAnsi="Arial" w:cs="Arial"/>
          <w:sz w:val="22"/>
          <w:szCs w:val="22"/>
        </w:rPr>
        <w:t>2</w:t>
      </w:r>
      <w:r w:rsidR="00C33AC3" w:rsidRPr="00F76E4A">
        <w:rPr>
          <w:rFonts w:ascii="Arial" w:hAnsi="Arial" w:cs="Arial"/>
          <w:sz w:val="22"/>
          <w:szCs w:val="22"/>
        </w:rPr>
        <w:t xml:space="preserve"> </w:t>
      </w:r>
      <w:r w:rsidRPr="00F76E4A">
        <w:rPr>
          <w:rFonts w:ascii="Arial" w:hAnsi="Arial" w:cs="Arial"/>
          <w:sz w:val="22"/>
          <w:szCs w:val="22"/>
        </w:rPr>
        <w:t>del</w:t>
      </w:r>
      <w:r w:rsidR="00C33AC3" w:rsidRPr="00F76E4A">
        <w:rPr>
          <w:rFonts w:ascii="Arial" w:hAnsi="Arial" w:cs="Arial"/>
          <w:sz w:val="22"/>
          <w:szCs w:val="22"/>
        </w:rPr>
        <w:t xml:space="preserve"> </w:t>
      </w:r>
      <w:r w:rsidRPr="00F76E4A">
        <w:rPr>
          <w:rFonts w:ascii="Arial" w:hAnsi="Arial" w:cs="Arial"/>
          <w:sz w:val="22"/>
          <w:szCs w:val="22"/>
        </w:rPr>
        <w:t>Libro</w:t>
      </w:r>
      <w:r w:rsidR="00C33AC3" w:rsidRPr="00F76E4A">
        <w:rPr>
          <w:rFonts w:ascii="Arial" w:hAnsi="Arial" w:cs="Arial"/>
          <w:sz w:val="22"/>
          <w:szCs w:val="22"/>
        </w:rPr>
        <w:t xml:space="preserve"> </w:t>
      </w:r>
      <w:r w:rsidRPr="00F76E4A">
        <w:rPr>
          <w:rFonts w:ascii="Arial" w:hAnsi="Arial" w:cs="Arial"/>
          <w:sz w:val="22"/>
          <w:szCs w:val="22"/>
        </w:rPr>
        <w:t>2</w:t>
      </w:r>
      <w:r w:rsidR="00C33AC3" w:rsidRPr="00F76E4A">
        <w:rPr>
          <w:rFonts w:ascii="Arial" w:hAnsi="Arial" w:cs="Arial"/>
          <w:sz w:val="22"/>
          <w:szCs w:val="22"/>
        </w:rPr>
        <w:t xml:space="preserve"> </w:t>
      </w:r>
      <w:r w:rsidRPr="00F76E4A">
        <w:rPr>
          <w:rFonts w:ascii="Arial" w:hAnsi="Arial" w:cs="Arial"/>
          <w:sz w:val="22"/>
          <w:szCs w:val="22"/>
        </w:rPr>
        <w:t>del</w:t>
      </w:r>
      <w:r w:rsidR="00C33AC3" w:rsidRPr="00F76E4A">
        <w:rPr>
          <w:rFonts w:ascii="Arial" w:hAnsi="Arial" w:cs="Arial"/>
          <w:sz w:val="22"/>
          <w:szCs w:val="22"/>
        </w:rPr>
        <w:t xml:space="preserve"> </w:t>
      </w:r>
      <w:r w:rsidRPr="00F76E4A">
        <w:rPr>
          <w:rFonts w:ascii="Arial" w:hAnsi="Arial" w:cs="Arial"/>
          <w:sz w:val="22"/>
          <w:szCs w:val="22"/>
        </w:rPr>
        <w:t>Decreto</w:t>
      </w:r>
      <w:r w:rsidR="00C33AC3" w:rsidRPr="00F76E4A">
        <w:rPr>
          <w:rFonts w:ascii="Arial" w:hAnsi="Arial" w:cs="Arial"/>
          <w:sz w:val="22"/>
          <w:szCs w:val="22"/>
        </w:rPr>
        <w:t xml:space="preserve"> </w:t>
      </w:r>
      <w:r w:rsidRPr="00F76E4A">
        <w:rPr>
          <w:rFonts w:ascii="Arial" w:hAnsi="Arial" w:cs="Arial"/>
          <w:sz w:val="22"/>
          <w:szCs w:val="22"/>
        </w:rPr>
        <w:t>1074</w:t>
      </w:r>
      <w:r w:rsidR="00C33AC3" w:rsidRPr="00F76E4A">
        <w:rPr>
          <w:rFonts w:ascii="Arial" w:hAnsi="Arial" w:cs="Arial"/>
          <w:sz w:val="22"/>
          <w:szCs w:val="22"/>
        </w:rPr>
        <w:t xml:space="preserve"> </w:t>
      </w:r>
      <w:r w:rsidRPr="00F76E4A">
        <w:rPr>
          <w:rFonts w:ascii="Arial" w:hAnsi="Arial" w:cs="Arial"/>
          <w:sz w:val="22"/>
          <w:szCs w:val="22"/>
        </w:rPr>
        <w:t>de</w:t>
      </w:r>
      <w:r w:rsidR="00C33AC3" w:rsidRPr="00F76E4A">
        <w:rPr>
          <w:rFonts w:ascii="Arial" w:hAnsi="Arial" w:cs="Arial"/>
          <w:sz w:val="22"/>
          <w:szCs w:val="22"/>
        </w:rPr>
        <w:t xml:space="preserve"> </w:t>
      </w:r>
      <w:r w:rsidRPr="00F76E4A">
        <w:rPr>
          <w:rFonts w:ascii="Arial" w:hAnsi="Arial" w:cs="Arial"/>
          <w:sz w:val="22"/>
          <w:szCs w:val="22"/>
        </w:rPr>
        <w:t>2015,</w:t>
      </w:r>
      <w:r w:rsidR="00C33AC3" w:rsidRPr="00F76E4A">
        <w:rPr>
          <w:rFonts w:ascii="Arial" w:hAnsi="Arial" w:cs="Arial"/>
          <w:sz w:val="22"/>
          <w:szCs w:val="22"/>
        </w:rPr>
        <w:t xml:space="preserve"> </w:t>
      </w:r>
      <w:r w:rsidRPr="00F76E4A">
        <w:rPr>
          <w:rFonts w:ascii="Arial" w:hAnsi="Arial" w:cs="Arial"/>
          <w:sz w:val="22"/>
          <w:szCs w:val="22"/>
        </w:rPr>
        <w:t>la</w:t>
      </w:r>
      <w:r w:rsidR="00BC2EE0" w:rsidRPr="00F76E4A">
        <w:rPr>
          <w:rFonts w:ascii="Arial" w:hAnsi="Arial" w:cs="Arial"/>
          <w:sz w:val="22"/>
          <w:szCs w:val="22"/>
        </w:rPr>
        <w:t xml:space="preserve"> F</w:t>
      </w:r>
      <w:r w:rsidR="00BE54DC" w:rsidRPr="00F76E4A">
        <w:rPr>
          <w:rFonts w:ascii="Arial" w:hAnsi="Arial" w:cs="Arial"/>
          <w:sz w:val="22"/>
          <w:szCs w:val="22"/>
        </w:rPr>
        <w:t>UGA</w:t>
      </w:r>
      <w:r w:rsidR="00BC2EE0" w:rsidRPr="00F76E4A">
        <w:rPr>
          <w:rFonts w:ascii="Arial" w:hAnsi="Arial" w:cs="Arial"/>
          <w:sz w:val="22"/>
          <w:szCs w:val="22"/>
        </w:rPr>
        <w:t xml:space="preserve"> </w:t>
      </w:r>
      <w:r w:rsidR="00292E1C" w:rsidRPr="00F76E4A">
        <w:rPr>
          <w:rFonts w:ascii="Arial" w:hAnsi="Arial" w:cs="Arial"/>
          <w:sz w:val="22"/>
          <w:szCs w:val="22"/>
        </w:rPr>
        <w:t>tratará</w:t>
      </w:r>
      <w:r w:rsidR="00BC2EE0" w:rsidRPr="00F76E4A">
        <w:rPr>
          <w:rFonts w:ascii="Arial" w:hAnsi="Arial" w:cs="Arial"/>
          <w:sz w:val="22"/>
          <w:szCs w:val="22"/>
        </w:rPr>
        <w:t xml:space="preserve"> </w:t>
      </w:r>
      <w:r w:rsidR="00292E1C" w:rsidRPr="00F76E4A">
        <w:rPr>
          <w:rFonts w:ascii="Arial" w:hAnsi="Arial" w:cs="Arial"/>
          <w:sz w:val="22"/>
          <w:szCs w:val="22"/>
        </w:rPr>
        <w:t>los</w:t>
      </w:r>
      <w:r w:rsidR="00BC2EE0" w:rsidRPr="00F76E4A">
        <w:rPr>
          <w:rFonts w:ascii="Arial" w:hAnsi="Arial" w:cs="Arial"/>
          <w:sz w:val="22"/>
          <w:szCs w:val="22"/>
        </w:rPr>
        <w:t xml:space="preserve"> </w:t>
      </w:r>
      <w:r w:rsidR="00292E1C" w:rsidRPr="00F76E4A">
        <w:rPr>
          <w:rFonts w:ascii="Arial" w:hAnsi="Arial" w:cs="Arial"/>
          <w:sz w:val="22"/>
          <w:szCs w:val="22"/>
        </w:rPr>
        <w:t>datos</w:t>
      </w:r>
      <w:r w:rsidR="00BC2EE0" w:rsidRPr="00F76E4A">
        <w:rPr>
          <w:rFonts w:ascii="Arial" w:hAnsi="Arial" w:cs="Arial"/>
          <w:sz w:val="22"/>
          <w:szCs w:val="22"/>
        </w:rPr>
        <w:t xml:space="preserve"> </w:t>
      </w:r>
      <w:r w:rsidR="00292E1C" w:rsidRPr="00F76E4A">
        <w:rPr>
          <w:rFonts w:ascii="Arial" w:hAnsi="Arial" w:cs="Arial"/>
          <w:sz w:val="22"/>
          <w:szCs w:val="22"/>
        </w:rPr>
        <w:t>personales</w:t>
      </w:r>
      <w:r w:rsidR="00BC2EE0" w:rsidRPr="00F76E4A">
        <w:rPr>
          <w:rFonts w:ascii="Arial" w:hAnsi="Arial" w:cs="Arial"/>
          <w:sz w:val="22"/>
          <w:szCs w:val="22"/>
        </w:rPr>
        <w:t xml:space="preserve"> </w:t>
      </w:r>
      <w:r w:rsidR="00292E1C" w:rsidRPr="00F76E4A">
        <w:rPr>
          <w:rFonts w:ascii="Arial" w:hAnsi="Arial" w:cs="Arial"/>
          <w:sz w:val="22"/>
          <w:szCs w:val="22"/>
        </w:rPr>
        <w:t>de</w:t>
      </w:r>
      <w:r w:rsidR="00BC2EE0" w:rsidRPr="00F76E4A">
        <w:rPr>
          <w:rFonts w:ascii="Arial" w:hAnsi="Arial" w:cs="Arial"/>
          <w:sz w:val="22"/>
          <w:szCs w:val="22"/>
        </w:rPr>
        <w:t xml:space="preserve"> </w:t>
      </w:r>
      <w:r w:rsidR="00292E1C" w:rsidRPr="00F76E4A">
        <w:rPr>
          <w:rFonts w:ascii="Arial" w:hAnsi="Arial" w:cs="Arial"/>
          <w:sz w:val="22"/>
          <w:szCs w:val="22"/>
        </w:rPr>
        <w:t>sus</w:t>
      </w:r>
      <w:r w:rsidR="00BC2EE0" w:rsidRPr="00F76E4A">
        <w:rPr>
          <w:rFonts w:ascii="Arial" w:hAnsi="Arial" w:cs="Arial"/>
          <w:sz w:val="22"/>
          <w:szCs w:val="22"/>
        </w:rPr>
        <w:t xml:space="preserve"> </w:t>
      </w:r>
      <w:r w:rsidR="00292E1C" w:rsidRPr="00F76E4A">
        <w:rPr>
          <w:rFonts w:ascii="Arial" w:hAnsi="Arial" w:cs="Arial"/>
          <w:sz w:val="22"/>
          <w:szCs w:val="22"/>
        </w:rPr>
        <w:t>partes</w:t>
      </w:r>
      <w:r w:rsidR="00BC2EE0" w:rsidRPr="00F76E4A">
        <w:rPr>
          <w:rFonts w:ascii="Arial" w:hAnsi="Arial" w:cs="Arial"/>
          <w:sz w:val="22"/>
          <w:szCs w:val="22"/>
        </w:rPr>
        <w:t xml:space="preserve"> </w:t>
      </w:r>
      <w:r w:rsidR="00292E1C" w:rsidRPr="00F76E4A">
        <w:rPr>
          <w:rFonts w:ascii="Arial" w:hAnsi="Arial" w:cs="Arial"/>
          <w:sz w:val="22"/>
          <w:szCs w:val="22"/>
        </w:rPr>
        <w:t>interesadas,</w:t>
      </w:r>
      <w:r w:rsidR="00BC2EE0" w:rsidRPr="00F76E4A">
        <w:rPr>
          <w:rFonts w:ascii="Arial" w:hAnsi="Arial" w:cs="Arial"/>
          <w:sz w:val="22"/>
          <w:szCs w:val="22"/>
        </w:rPr>
        <w:t xml:space="preserve"> </w:t>
      </w:r>
      <w:r w:rsidR="00292E1C" w:rsidRPr="00F76E4A">
        <w:rPr>
          <w:rFonts w:ascii="Arial" w:hAnsi="Arial" w:cs="Arial"/>
          <w:sz w:val="22"/>
          <w:szCs w:val="22"/>
        </w:rPr>
        <w:t>informando</w:t>
      </w:r>
      <w:r w:rsidR="00BC2EE0" w:rsidRPr="00F76E4A">
        <w:rPr>
          <w:rFonts w:ascii="Arial" w:hAnsi="Arial" w:cs="Arial"/>
          <w:sz w:val="22"/>
          <w:szCs w:val="22"/>
        </w:rPr>
        <w:t xml:space="preserve"> </w:t>
      </w:r>
      <w:r w:rsidR="00292E1C" w:rsidRPr="00F76E4A">
        <w:rPr>
          <w:rFonts w:ascii="Arial" w:hAnsi="Arial" w:cs="Arial"/>
          <w:sz w:val="22"/>
          <w:szCs w:val="22"/>
        </w:rPr>
        <w:t>de manera</w:t>
      </w:r>
      <w:r w:rsidR="00BC2EE0" w:rsidRPr="00F76E4A">
        <w:rPr>
          <w:rFonts w:ascii="Arial" w:hAnsi="Arial" w:cs="Arial"/>
          <w:sz w:val="22"/>
          <w:szCs w:val="22"/>
        </w:rPr>
        <w:t xml:space="preserve"> </w:t>
      </w:r>
      <w:r w:rsidR="00292E1C" w:rsidRPr="00F76E4A">
        <w:rPr>
          <w:rFonts w:ascii="Arial" w:hAnsi="Arial" w:cs="Arial"/>
          <w:sz w:val="22"/>
          <w:szCs w:val="22"/>
        </w:rPr>
        <w:t>clara</w:t>
      </w:r>
      <w:r w:rsidR="00BC2EE0" w:rsidRPr="00F76E4A">
        <w:rPr>
          <w:rFonts w:ascii="Arial" w:hAnsi="Arial" w:cs="Arial"/>
          <w:sz w:val="22"/>
          <w:szCs w:val="22"/>
        </w:rPr>
        <w:t xml:space="preserve"> </w:t>
      </w:r>
      <w:r w:rsidR="00292E1C" w:rsidRPr="00F76E4A">
        <w:rPr>
          <w:rFonts w:ascii="Arial" w:hAnsi="Arial" w:cs="Arial"/>
          <w:sz w:val="22"/>
          <w:szCs w:val="22"/>
        </w:rPr>
        <w:t>su</w:t>
      </w:r>
      <w:r w:rsidR="00BC2EE0" w:rsidRPr="00F76E4A">
        <w:rPr>
          <w:rFonts w:ascii="Arial" w:hAnsi="Arial" w:cs="Arial"/>
          <w:sz w:val="22"/>
          <w:szCs w:val="22"/>
        </w:rPr>
        <w:t xml:space="preserve"> </w:t>
      </w:r>
      <w:r w:rsidR="00292E1C" w:rsidRPr="00F76E4A">
        <w:rPr>
          <w:rFonts w:ascii="Arial" w:hAnsi="Arial" w:cs="Arial"/>
          <w:sz w:val="22"/>
          <w:szCs w:val="22"/>
        </w:rPr>
        <w:t>finalidad</w:t>
      </w:r>
      <w:r w:rsidR="00BC2EE0" w:rsidRPr="00F76E4A">
        <w:rPr>
          <w:rFonts w:ascii="Arial" w:hAnsi="Arial" w:cs="Arial"/>
          <w:sz w:val="22"/>
          <w:szCs w:val="22"/>
        </w:rPr>
        <w:t xml:space="preserve"> </w:t>
      </w:r>
      <w:r w:rsidR="00292E1C" w:rsidRPr="00F76E4A">
        <w:rPr>
          <w:rFonts w:ascii="Arial" w:hAnsi="Arial" w:cs="Arial"/>
          <w:sz w:val="22"/>
          <w:szCs w:val="22"/>
        </w:rPr>
        <w:t>y</w:t>
      </w:r>
      <w:r w:rsidR="00BC2EE0" w:rsidRPr="00F76E4A">
        <w:rPr>
          <w:rFonts w:ascii="Arial" w:hAnsi="Arial" w:cs="Arial"/>
          <w:sz w:val="22"/>
          <w:szCs w:val="22"/>
        </w:rPr>
        <w:t xml:space="preserve"> </w:t>
      </w:r>
      <w:r w:rsidR="00292E1C" w:rsidRPr="00F76E4A">
        <w:rPr>
          <w:rFonts w:ascii="Arial" w:hAnsi="Arial" w:cs="Arial"/>
          <w:sz w:val="22"/>
          <w:szCs w:val="22"/>
        </w:rPr>
        <w:t>garantizando el ejercicio de los derechos del titular a través de canales de atención</w:t>
      </w:r>
      <w:r w:rsidR="00BC2EE0" w:rsidRPr="00F76E4A">
        <w:rPr>
          <w:rFonts w:ascii="Arial" w:hAnsi="Arial" w:cs="Arial"/>
          <w:sz w:val="22"/>
          <w:szCs w:val="22"/>
        </w:rPr>
        <w:t xml:space="preserve"> </w:t>
      </w:r>
      <w:r w:rsidR="00292E1C" w:rsidRPr="00F76E4A">
        <w:rPr>
          <w:rFonts w:ascii="Arial" w:hAnsi="Arial" w:cs="Arial"/>
          <w:sz w:val="22"/>
          <w:szCs w:val="22"/>
        </w:rPr>
        <w:t>adecuados</w:t>
      </w:r>
      <w:r w:rsidR="00BC2EE0" w:rsidRPr="00F76E4A">
        <w:rPr>
          <w:rFonts w:ascii="Arial" w:hAnsi="Arial" w:cs="Arial"/>
          <w:sz w:val="22"/>
          <w:szCs w:val="22"/>
        </w:rPr>
        <w:t xml:space="preserve"> </w:t>
      </w:r>
      <w:r w:rsidR="00292E1C" w:rsidRPr="00F76E4A">
        <w:rPr>
          <w:rFonts w:ascii="Arial" w:hAnsi="Arial" w:cs="Arial"/>
          <w:sz w:val="22"/>
          <w:szCs w:val="22"/>
        </w:rPr>
        <w:t>y</w:t>
      </w:r>
      <w:r w:rsidR="00BC2EE0" w:rsidRPr="00F76E4A">
        <w:rPr>
          <w:rFonts w:ascii="Arial" w:hAnsi="Arial" w:cs="Arial"/>
          <w:sz w:val="22"/>
          <w:szCs w:val="22"/>
        </w:rPr>
        <w:t xml:space="preserve"> </w:t>
      </w:r>
      <w:r w:rsidR="00292E1C" w:rsidRPr="00F76E4A">
        <w:rPr>
          <w:rFonts w:ascii="Arial" w:hAnsi="Arial" w:cs="Arial"/>
          <w:sz w:val="22"/>
          <w:szCs w:val="22"/>
        </w:rPr>
        <w:t>procedimientos</w:t>
      </w:r>
      <w:r w:rsidR="00BC2EE0" w:rsidRPr="00F76E4A">
        <w:rPr>
          <w:rFonts w:ascii="Arial" w:hAnsi="Arial" w:cs="Arial"/>
          <w:sz w:val="22"/>
          <w:szCs w:val="22"/>
        </w:rPr>
        <w:t xml:space="preserve"> </w:t>
      </w:r>
      <w:r w:rsidR="00292E1C" w:rsidRPr="00F76E4A">
        <w:rPr>
          <w:rFonts w:ascii="Arial" w:hAnsi="Arial" w:cs="Arial"/>
          <w:sz w:val="22"/>
          <w:szCs w:val="22"/>
        </w:rPr>
        <w:t>claros para que</w:t>
      </w:r>
      <w:r w:rsidR="00BC2EE0" w:rsidRPr="00F76E4A">
        <w:rPr>
          <w:rFonts w:ascii="Arial" w:hAnsi="Arial" w:cs="Arial"/>
          <w:sz w:val="22"/>
          <w:szCs w:val="22"/>
        </w:rPr>
        <w:t xml:space="preserve"> </w:t>
      </w:r>
      <w:r w:rsidR="00292E1C" w:rsidRPr="00F76E4A">
        <w:rPr>
          <w:rFonts w:ascii="Arial" w:hAnsi="Arial" w:cs="Arial"/>
          <w:sz w:val="22"/>
          <w:szCs w:val="22"/>
        </w:rPr>
        <w:t>puedan</w:t>
      </w:r>
      <w:r w:rsidR="00BC2EE0" w:rsidRPr="00F76E4A">
        <w:rPr>
          <w:rFonts w:ascii="Arial" w:hAnsi="Arial" w:cs="Arial"/>
          <w:sz w:val="22"/>
          <w:szCs w:val="22"/>
        </w:rPr>
        <w:t xml:space="preserve"> </w:t>
      </w:r>
      <w:r w:rsidR="00292E1C" w:rsidRPr="00F76E4A">
        <w:rPr>
          <w:rFonts w:ascii="Arial" w:hAnsi="Arial" w:cs="Arial"/>
          <w:sz w:val="22"/>
          <w:szCs w:val="22"/>
        </w:rPr>
        <w:t>ejercerlos</w:t>
      </w:r>
      <w:r w:rsidR="00A674B8" w:rsidRPr="00F76E4A">
        <w:rPr>
          <w:rFonts w:ascii="Arial" w:hAnsi="Arial" w:cs="Arial"/>
          <w:sz w:val="22"/>
          <w:szCs w:val="22"/>
        </w:rPr>
        <w:t>, como se relaciona a continuación:</w:t>
      </w:r>
    </w:p>
    <w:p w14:paraId="595C7728" w14:textId="77777777" w:rsidR="00B85409" w:rsidRPr="00F76E4A" w:rsidRDefault="00B85409">
      <w:pPr>
        <w:pStyle w:val="Textoindependiente"/>
        <w:spacing w:before="1"/>
        <w:rPr>
          <w:rFonts w:ascii="Arial" w:hAnsi="Arial" w:cs="Arial"/>
          <w:sz w:val="22"/>
          <w:szCs w:val="22"/>
        </w:rPr>
      </w:pPr>
    </w:p>
    <w:p w14:paraId="4B542EA5" w14:textId="64803B0E" w:rsidR="00B85409" w:rsidRPr="00F76E4A" w:rsidRDefault="00350DC9" w:rsidP="009966AA">
      <w:pPr>
        <w:pStyle w:val="Prrafodelista"/>
        <w:numPr>
          <w:ilvl w:val="0"/>
          <w:numId w:val="4"/>
        </w:numPr>
        <w:tabs>
          <w:tab w:val="left" w:pos="426"/>
          <w:tab w:val="left" w:pos="8505"/>
        </w:tabs>
        <w:ind w:left="567" w:right="-1" w:hanging="283"/>
        <w:rPr>
          <w:rFonts w:ascii="Arial" w:hAnsi="Arial" w:cs="Arial"/>
        </w:rPr>
      </w:pPr>
      <w:r w:rsidRPr="00F76E4A">
        <w:rPr>
          <w:rFonts w:ascii="Arial" w:hAnsi="Arial" w:cs="Arial"/>
        </w:rPr>
        <w:t xml:space="preserve">La </w:t>
      </w:r>
      <w:r w:rsidR="00BE54DC" w:rsidRPr="00F76E4A">
        <w:rPr>
          <w:rFonts w:ascii="Arial" w:hAnsi="Arial" w:cs="Arial"/>
        </w:rPr>
        <w:t>FUGA</w:t>
      </w:r>
      <w:r w:rsidR="00292E1C" w:rsidRPr="00F76E4A">
        <w:rPr>
          <w:rFonts w:ascii="Arial" w:hAnsi="Arial" w:cs="Arial"/>
        </w:rPr>
        <w:t xml:space="preserve"> realizará el tratamiento de datos personales en ejercicio propio de sus</w:t>
      </w:r>
      <w:r w:rsidR="00C33AC3" w:rsidRPr="00F76E4A">
        <w:rPr>
          <w:rFonts w:ascii="Arial" w:hAnsi="Arial" w:cs="Arial"/>
        </w:rPr>
        <w:t xml:space="preserve"> funcion</w:t>
      </w:r>
      <w:r w:rsidR="00292E1C" w:rsidRPr="00F76E4A">
        <w:rPr>
          <w:rFonts w:ascii="Arial" w:hAnsi="Arial" w:cs="Arial"/>
        </w:rPr>
        <w:t>es</w:t>
      </w:r>
      <w:r w:rsidR="00C33AC3" w:rsidRPr="00F76E4A">
        <w:rPr>
          <w:rFonts w:ascii="Arial" w:hAnsi="Arial" w:cs="Arial"/>
        </w:rPr>
        <w:t xml:space="preserve"> </w:t>
      </w:r>
      <w:r w:rsidR="00292E1C" w:rsidRPr="00F76E4A">
        <w:rPr>
          <w:rFonts w:ascii="Arial" w:hAnsi="Arial" w:cs="Arial"/>
        </w:rPr>
        <w:t>legales</w:t>
      </w:r>
      <w:r w:rsidR="00C33AC3" w:rsidRPr="00F76E4A">
        <w:rPr>
          <w:rFonts w:ascii="Arial" w:hAnsi="Arial" w:cs="Arial"/>
        </w:rPr>
        <w:t xml:space="preserve"> </w:t>
      </w:r>
      <w:r w:rsidR="00292E1C" w:rsidRPr="00F76E4A">
        <w:rPr>
          <w:rFonts w:ascii="Arial" w:hAnsi="Arial" w:cs="Arial"/>
        </w:rPr>
        <w:t>y</w:t>
      </w:r>
      <w:r w:rsidR="00C33AC3" w:rsidRPr="00F76E4A">
        <w:rPr>
          <w:rFonts w:ascii="Arial" w:hAnsi="Arial" w:cs="Arial"/>
        </w:rPr>
        <w:t xml:space="preserve"> </w:t>
      </w:r>
      <w:r w:rsidR="00292E1C" w:rsidRPr="00F76E4A">
        <w:rPr>
          <w:rFonts w:ascii="Arial" w:hAnsi="Arial" w:cs="Arial"/>
        </w:rPr>
        <w:t>misionalidad,</w:t>
      </w:r>
      <w:r w:rsidR="00C33AC3" w:rsidRPr="00F76E4A">
        <w:rPr>
          <w:rFonts w:ascii="Arial" w:hAnsi="Arial" w:cs="Arial"/>
        </w:rPr>
        <w:t xml:space="preserve"> </w:t>
      </w:r>
      <w:r w:rsidR="00A674B8" w:rsidRPr="00F76E4A">
        <w:rPr>
          <w:rFonts w:ascii="Arial" w:hAnsi="Arial" w:cs="Arial"/>
        </w:rPr>
        <w:t xml:space="preserve">solicitando </w:t>
      </w:r>
      <w:r w:rsidR="00292E1C" w:rsidRPr="00F76E4A">
        <w:rPr>
          <w:rFonts w:ascii="Arial" w:hAnsi="Arial" w:cs="Arial"/>
        </w:rPr>
        <w:t>la</w:t>
      </w:r>
      <w:r w:rsidR="00C33AC3" w:rsidRPr="00F76E4A">
        <w:rPr>
          <w:rFonts w:ascii="Arial" w:hAnsi="Arial" w:cs="Arial"/>
        </w:rPr>
        <w:t xml:space="preserve"> </w:t>
      </w:r>
      <w:r w:rsidR="00292E1C" w:rsidRPr="00F76E4A">
        <w:rPr>
          <w:rFonts w:ascii="Arial" w:hAnsi="Arial" w:cs="Arial"/>
        </w:rPr>
        <w:t>autorización</w:t>
      </w:r>
      <w:r w:rsidR="00C33AC3" w:rsidRPr="00F76E4A">
        <w:rPr>
          <w:rFonts w:ascii="Arial" w:hAnsi="Arial" w:cs="Arial"/>
        </w:rPr>
        <w:t xml:space="preserve"> </w:t>
      </w:r>
      <w:r w:rsidR="00292E1C" w:rsidRPr="00F76E4A">
        <w:rPr>
          <w:rFonts w:ascii="Arial" w:hAnsi="Arial" w:cs="Arial"/>
        </w:rPr>
        <w:t>previa, expresa e informada del Titular, por cualquier medio</w:t>
      </w:r>
      <w:r w:rsidR="00C33AC3" w:rsidRPr="00F76E4A">
        <w:rPr>
          <w:rFonts w:ascii="Arial" w:hAnsi="Arial" w:cs="Arial"/>
        </w:rPr>
        <w:t xml:space="preserve"> </w:t>
      </w:r>
      <w:r w:rsidR="00292E1C" w:rsidRPr="00F76E4A">
        <w:rPr>
          <w:rFonts w:ascii="Arial" w:hAnsi="Arial" w:cs="Arial"/>
        </w:rPr>
        <w:t>que pueda ser objeto de consulta posterior, ya sea por medio de un documento</w:t>
      </w:r>
      <w:r w:rsidR="00C33AC3" w:rsidRPr="00F76E4A">
        <w:rPr>
          <w:rFonts w:ascii="Arial" w:hAnsi="Arial" w:cs="Arial"/>
        </w:rPr>
        <w:t xml:space="preserve"> </w:t>
      </w:r>
      <w:r w:rsidR="00292E1C" w:rsidRPr="00F76E4A">
        <w:rPr>
          <w:rFonts w:ascii="Arial" w:hAnsi="Arial" w:cs="Arial"/>
        </w:rPr>
        <w:t>fís</w:t>
      </w:r>
      <w:r w:rsidR="007337F7" w:rsidRPr="00F76E4A">
        <w:rPr>
          <w:rFonts w:ascii="Arial" w:hAnsi="Arial" w:cs="Arial"/>
        </w:rPr>
        <w:t>ico, mensaje de aplicativos</w:t>
      </w:r>
      <w:r w:rsidR="00292E1C" w:rsidRPr="00F76E4A">
        <w:rPr>
          <w:rFonts w:ascii="Arial" w:hAnsi="Arial" w:cs="Arial"/>
        </w:rPr>
        <w:t xml:space="preserve">, </w:t>
      </w:r>
      <w:r w:rsidR="0090659C" w:rsidRPr="00F76E4A">
        <w:rPr>
          <w:rFonts w:ascii="Arial" w:hAnsi="Arial" w:cs="Arial"/>
        </w:rPr>
        <w:t xml:space="preserve">Correo, </w:t>
      </w:r>
      <w:r w:rsidR="00292E1C" w:rsidRPr="00F76E4A">
        <w:rPr>
          <w:rFonts w:ascii="Arial" w:hAnsi="Arial" w:cs="Arial"/>
        </w:rPr>
        <w:t>WhatsApp, Chat, también de manera</w:t>
      </w:r>
      <w:r w:rsidR="00062E69" w:rsidRPr="00F76E4A">
        <w:rPr>
          <w:rFonts w:ascii="Arial" w:hAnsi="Arial" w:cs="Arial"/>
        </w:rPr>
        <w:t xml:space="preserve"> </w:t>
      </w:r>
      <w:r w:rsidR="00292E1C" w:rsidRPr="00F76E4A">
        <w:rPr>
          <w:rFonts w:ascii="Arial" w:hAnsi="Arial" w:cs="Arial"/>
        </w:rPr>
        <w:t>verbal</w:t>
      </w:r>
      <w:r w:rsidR="00062E69" w:rsidRPr="00F76E4A">
        <w:rPr>
          <w:rFonts w:ascii="Arial" w:hAnsi="Arial" w:cs="Arial"/>
        </w:rPr>
        <w:t xml:space="preserve"> </w:t>
      </w:r>
      <w:r w:rsidR="00292E1C" w:rsidRPr="00F76E4A">
        <w:rPr>
          <w:rFonts w:ascii="Arial" w:hAnsi="Arial" w:cs="Arial"/>
        </w:rPr>
        <w:t>o</w:t>
      </w:r>
      <w:r w:rsidR="00062E69" w:rsidRPr="00F76E4A">
        <w:rPr>
          <w:rFonts w:ascii="Arial" w:hAnsi="Arial" w:cs="Arial"/>
        </w:rPr>
        <w:t xml:space="preserve"> </w:t>
      </w:r>
      <w:r w:rsidR="00292E1C" w:rsidRPr="00F76E4A">
        <w:rPr>
          <w:rFonts w:ascii="Arial" w:hAnsi="Arial" w:cs="Arial"/>
        </w:rPr>
        <w:t>telefónica</w:t>
      </w:r>
      <w:r w:rsidR="00062E69" w:rsidRPr="00F76E4A">
        <w:rPr>
          <w:rFonts w:ascii="Arial" w:hAnsi="Arial" w:cs="Arial"/>
        </w:rPr>
        <w:t xml:space="preserve"> </w:t>
      </w:r>
      <w:r w:rsidR="00292E1C" w:rsidRPr="00F76E4A">
        <w:rPr>
          <w:rFonts w:ascii="Arial" w:hAnsi="Arial" w:cs="Arial"/>
        </w:rPr>
        <w:t>o</w:t>
      </w:r>
      <w:r w:rsidR="00062E69" w:rsidRPr="00F76E4A">
        <w:rPr>
          <w:rFonts w:ascii="Arial" w:hAnsi="Arial" w:cs="Arial"/>
        </w:rPr>
        <w:t xml:space="preserve"> </w:t>
      </w:r>
      <w:r w:rsidR="00292E1C" w:rsidRPr="00F76E4A">
        <w:rPr>
          <w:rFonts w:ascii="Arial" w:hAnsi="Arial" w:cs="Arial"/>
        </w:rPr>
        <w:t>en</w:t>
      </w:r>
      <w:r w:rsidR="00062E69" w:rsidRPr="00F76E4A">
        <w:rPr>
          <w:rFonts w:ascii="Arial" w:hAnsi="Arial" w:cs="Arial"/>
        </w:rPr>
        <w:t xml:space="preserve"> cualquier </w:t>
      </w:r>
      <w:r w:rsidR="00292E1C" w:rsidRPr="00F76E4A">
        <w:rPr>
          <w:rFonts w:ascii="Arial" w:hAnsi="Arial" w:cs="Arial"/>
        </w:rPr>
        <w:t>otro</w:t>
      </w:r>
      <w:r w:rsidR="00062E69" w:rsidRPr="00F76E4A">
        <w:rPr>
          <w:rFonts w:ascii="Arial" w:hAnsi="Arial" w:cs="Arial"/>
        </w:rPr>
        <w:t xml:space="preserve"> </w:t>
      </w:r>
      <w:r w:rsidR="00292E1C" w:rsidRPr="00F76E4A">
        <w:rPr>
          <w:rFonts w:ascii="Arial" w:hAnsi="Arial" w:cs="Arial"/>
        </w:rPr>
        <w:t>formato</w:t>
      </w:r>
      <w:r w:rsidR="00062E69" w:rsidRPr="00F76E4A">
        <w:rPr>
          <w:rFonts w:ascii="Arial" w:hAnsi="Arial" w:cs="Arial"/>
        </w:rPr>
        <w:t xml:space="preserve"> </w:t>
      </w:r>
      <w:r w:rsidR="00292E1C" w:rsidRPr="00F76E4A">
        <w:rPr>
          <w:rFonts w:ascii="Arial" w:hAnsi="Arial" w:cs="Arial"/>
        </w:rPr>
        <w:t>que</w:t>
      </w:r>
      <w:r w:rsidR="00062E69" w:rsidRPr="00F76E4A">
        <w:rPr>
          <w:rFonts w:ascii="Arial" w:hAnsi="Arial" w:cs="Arial"/>
        </w:rPr>
        <w:t xml:space="preserve"> </w:t>
      </w:r>
      <w:r w:rsidR="00292E1C" w:rsidRPr="00F76E4A">
        <w:rPr>
          <w:rFonts w:ascii="Arial" w:hAnsi="Arial" w:cs="Arial"/>
        </w:rPr>
        <w:t>permita</w:t>
      </w:r>
      <w:r w:rsidR="00062E69" w:rsidRPr="00F76E4A">
        <w:rPr>
          <w:rFonts w:ascii="Arial" w:hAnsi="Arial" w:cs="Arial"/>
        </w:rPr>
        <w:t xml:space="preserve"> </w:t>
      </w:r>
      <w:r w:rsidR="00292E1C" w:rsidRPr="00F76E4A">
        <w:rPr>
          <w:rFonts w:ascii="Arial" w:hAnsi="Arial" w:cs="Arial"/>
        </w:rPr>
        <w:t>su</w:t>
      </w:r>
      <w:r w:rsidR="00062E69" w:rsidRPr="00F76E4A">
        <w:rPr>
          <w:rFonts w:ascii="Arial" w:hAnsi="Arial" w:cs="Arial"/>
        </w:rPr>
        <w:t xml:space="preserve"> </w:t>
      </w:r>
      <w:r w:rsidR="00292E1C" w:rsidRPr="00F76E4A">
        <w:rPr>
          <w:rFonts w:ascii="Arial" w:hAnsi="Arial" w:cs="Arial"/>
        </w:rPr>
        <w:t>posterior</w:t>
      </w:r>
      <w:r w:rsidR="00062E69" w:rsidRPr="00F76E4A">
        <w:rPr>
          <w:rFonts w:ascii="Arial" w:hAnsi="Arial" w:cs="Arial"/>
        </w:rPr>
        <w:t xml:space="preserve"> </w:t>
      </w:r>
      <w:r w:rsidR="00292E1C" w:rsidRPr="00F76E4A">
        <w:rPr>
          <w:rFonts w:ascii="Arial" w:hAnsi="Arial" w:cs="Arial"/>
        </w:rPr>
        <w:t>verificación.</w:t>
      </w:r>
      <w:r w:rsidR="00A60AE6" w:rsidRPr="00F76E4A">
        <w:rPr>
          <w:rFonts w:ascii="Arial" w:hAnsi="Arial" w:cs="Arial"/>
        </w:rPr>
        <w:t xml:space="preserve"> Ver </w:t>
      </w:r>
      <w:r w:rsidR="00807422">
        <w:rPr>
          <w:rFonts w:ascii="Arial" w:hAnsi="Arial" w:cs="Arial"/>
          <w:i/>
          <w:iCs/>
          <w:u w:val="single"/>
        </w:rPr>
        <w:t>P</w:t>
      </w:r>
      <w:r w:rsidR="00A60AE6" w:rsidRPr="00DF5497">
        <w:rPr>
          <w:rFonts w:ascii="Arial" w:hAnsi="Arial" w:cs="Arial"/>
          <w:i/>
          <w:iCs/>
          <w:u w:val="single"/>
        </w:rPr>
        <w:t>rocedimiento de servicio al ciudadano (SC-PD-01)</w:t>
      </w:r>
      <w:r w:rsidR="00DF5497" w:rsidRPr="00DF5497">
        <w:rPr>
          <w:rFonts w:ascii="Arial" w:hAnsi="Arial" w:cs="Arial"/>
          <w:i/>
          <w:iCs/>
          <w:u w:val="single"/>
        </w:rPr>
        <w:t>.</w:t>
      </w:r>
    </w:p>
    <w:p w14:paraId="778E461B" w14:textId="77777777" w:rsidR="00B85409" w:rsidRPr="00F76E4A" w:rsidRDefault="00B85409" w:rsidP="009966AA">
      <w:pPr>
        <w:pStyle w:val="Textoindependiente"/>
        <w:tabs>
          <w:tab w:val="left" w:pos="426"/>
          <w:tab w:val="left" w:pos="8505"/>
        </w:tabs>
        <w:spacing w:before="1"/>
        <w:ind w:left="567" w:right="-1" w:hanging="283"/>
        <w:jc w:val="both"/>
        <w:rPr>
          <w:rFonts w:ascii="Arial" w:hAnsi="Arial" w:cs="Arial"/>
          <w:sz w:val="22"/>
          <w:szCs w:val="22"/>
        </w:rPr>
      </w:pPr>
    </w:p>
    <w:p w14:paraId="282475AB" w14:textId="2480909F" w:rsidR="00B85409" w:rsidRPr="00F76E4A" w:rsidRDefault="00B74D44" w:rsidP="009966AA">
      <w:pPr>
        <w:pStyle w:val="Prrafodelista"/>
        <w:numPr>
          <w:ilvl w:val="0"/>
          <w:numId w:val="4"/>
        </w:numPr>
        <w:tabs>
          <w:tab w:val="left" w:pos="426"/>
          <w:tab w:val="left" w:pos="8505"/>
        </w:tabs>
        <w:ind w:left="567" w:right="-1" w:hanging="283"/>
        <w:rPr>
          <w:rFonts w:ascii="Arial" w:hAnsi="Arial" w:cs="Arial"/>
        </w:rPr>
      </w:pPr>
      <w:r w:rsidRPr="00F76E4A">
        <w:rPr>
          <w:rFonts w:ascii="Arial" w:hAnsi="Arial" w:cs="Arial"/>
        </w:rPr>
        <w:t xml:space="preserve">La </w:t>
      </w:r>
      <w:r w:rsidR="00BE54DC" w:rsidRPr="00F76E4A">
        <w:rPr>
          <w:rFonts w:ascii="Arial" w:hAnsi="Arial" w:cs="Arial"/>
        </w:rPr>
        <w:t>FUGA</w:t>
      </w:r>
      <w:r w:rsidR="00F96797" w:rsidRPr="00F76E4A">
        <w:rPr>
          <w:rFonts w:ascii="Arial" w:hAnsi="Arial" w:cs="Arial"/>
        </w:rPr>
        <w:t xml:space="preserve"> </w:t>
      </w:r>
      <w:r w:rsidR="00292E1C" w:rsidRPr="00F76E4A">
        <w:rPr>
          <w:rFonts w:ascii="Arial" w:hAnsi="Arial" w:cs="Arial"/>
        </w:rPr>
        <w:t>implementará</w:t>
      </w:r>
      <w:r w:rsidR="00F96797" w:rsidRPr="00F76E4A">
        <w:rPr>
          <w:rFonts w:ascii="Arial" w:hAnsi="Arial" w:cs="Arial"/>
        </w:rPr>
        <w:t xml:space="preserve"> </w:t>
      </w:r>
      <w:r w:rsidR="00292E1C" w:rsidRPr="00F76E4A">
        <w:rPr>
          <w:rFonts w:ascii="Arial" w:hAnsi="Arial" w:cs="Arial"/>
        </w:rPr>
        <w:t>el</w:t>
      </w:r>
      <w:r w:rsidR="00F96797" w:rsidRPr="00F76E4A">
        <w:rPr>
          <w:rFonts w:ascii="Arial" w:hAnsi="Arial" w:cs="Arial"/>
        </w:rPr>
        <w:t xml:space="preserve"> </w:t>
      </w:r>
      <w:r w:rsidR="003159FD" w:rsidRPr="00F76E4A">
        <w:rPr>
          <w:rFonts w:ascii="Arial" w:hAnsi="Arial" w:cs="Arial"/>
          <w:i/>
          <w:iCs/>
          <w:u w:val="single"/>
        </w:rPr>
        <w:t>“A</w:t>
      </w:r>
      <w:r w:rsidR="00292E1C" w:rsidRPr="00F76E4A">
        <w:rPr>
          <w:rFonts w:ascii="Arial" w:hAnsi="Arial" w:cs="Arial"/>
          <w:i/>
          <w:iCs/>
          <w:u w:val="single"/>
        </w:rPr>
        <w:t>viso</w:t>
      </w:r>
      <w:r w:rsidR="003C6500" w:rsidRPr="00F76E4A">
        <w:rPr>
          <w:rFonts w:ascii="Arial" w:hAnsi="Arial" w:cs="Arial"/>
          <w:i/>
          <w:iCs/>
          <w:u w:val="single"/>
        </w:rPr>
        <w:t xml:space="preserve"> </w:t>
      </w:r>
      <w:r w:rsidR="00292E1C" w:rsidRPr="00F76E4A">
        <w:rPr>
          <w:rFonts w:ascii="Arial" w:hAnsi="Arial" w:cs="Arial"/>
          <w:i/>
          <w:iCs/>
          <w:u w:val="single"/>
        </w:rPr>
        <w:t>de</w:t>
      </w:r>
      <w:r w:rsidR="003C6500" w:rsidRPr="00F76E4A">
        <w:rPr>
          <w:rFonts w:ascii="Arial" w:hAnsi="Arial" w:cs="Arial"/>
          <w:i/>
          <w:iCs/>
          <w:u w:val="single"/>
        </w:rPr>
        <w:t xml:space="preserve"> </w:t>
      </w:r>
      <w:r w:rsidR="00292E1C" w:rsidRPr="00F76E4A">
        <w:rPr>
          <w:rFonts w:ascii="Arial" w:hAnsi="Arial" w:cs="Arial"/>
          <w:i/>
          <w:iCs/>
          <w:u w:val="single"/>
        </w:rPr>
        <w:t>privacidad</w:t>
      </w:r>
      <w:r w:rsidR="003159FD" w:rsidRPr="00F76E4A">
        <w:rPr>
          <w:rFonts w:ascii="Arial" w:hAnsi="Arial" w:cs="Arial"/>
        </w:rPr>
        <w:t>”</w:t>
      </w:r>
      <w:r w:rsidR="00BC2EE0" w:rsidRPr="00F76E4A">
        <w:rPr>
          <w:rFonts w:ascii="Arial" w:hAnsi="Arial" w:cs="Arial"/>
        </w:rPr>
        <w:t xml:space="preserve"> ver anexo 1, </w:t>
      </w:r>
      <w:r w:rsidR="00292E1C" w:rsidRPr="00F76E4A">
        <w:rPr>
          <w:rFonts w:ascii="Arial" w:hAnsi="Arial" w:cs="Arial"/>
        </w:rPr>
        <w:t>y</w:t>
      </w:r>
      <w:r w:rsidR="00F96797" w:rsidRPr="00F76E4A">
        <w:rPr>
          <w:rFonts w:ascii="Arial" w:hAnsi="Arial" w:cs="Arial"/>
        </w:rPr>
        <w:t xml:space="preserve"> </w:t>
      </w:r>
      <w:r w:rsidR="00292E1C" w:rsidRPr="00F76E4A">
        <w:rPr>
          <w:rFonts w:ascii="Arial" w:hAnsi="Arial" w:cs="Arial"/>
        </w:rPr>
        <w:t>los</w:t>
      </w:r>
      <w:r w:rsidR="00F96797" w:rsidRPr="00F76E4A">
        <w:rPr>
          <w:rFonts w:ascii="Arial" w:hAnsi="Arial" w:cs="Arial"/>
        </w:rPr>
        <w:t xml:space="preserve"> </w:t>
      </w:r>
      <w:r w:rsidR="00292E1C" w:rsidRPr="00F76E4A">
        <w:rPr>
          <w:rFonts w:ascii="Arial" w:hAnsi="Arial" w:cs="Arial"/>
        </w:rPr>
        <w:t>de</w:t>
      </w:r>
      <w:r w:rsidR="00F96797" w:rsidRPr="00F76E4A">
        <w:rPr>
          <w:rFonts w:ascii="Arial" w:hAnsi="Arial" w:cs="Arial"/>
        </w:rPr>
        <w:t xml:space="preserve"> </w:t>
      </w:r>
      <w:r w:rsidR="00292E1C" w:rsidRPr="00F76E4A">
        <w:rPr>
          <w:rFonts w:ascii="Arial" w:hAnsi="Arial" w:cs="Arial"/>
        </w:rPr>
        <w:t>responsabilidad</w:t>
      </w:r>
      <w:r w:rsidR="00BC2EE0" w:rsidRPr="00F76E4A">
        <w:rPr>
          <w:rFonts w:ascii="Arial" w:hAnsi="Arial" w:cs="Arial"/>
        </w:rPr>
        <w:t xml:space="preserve"> </w:t>
      </w:r>
      <w:r w:rsidR="00292E1C" w:rsidRPr="00F76E4A">
        <w:rPr>
          <w:rFonts w:ascii="Arial" w:hAnsi="Arial" w:cs="Arial"/>
        </w:rPr>
        <w:t>demostrada</w:t>
      </w:r>
      <w:r w:rsidR="00BC2EE0" w:rsidRPr="00F76E4A">
        <w:rPr>
          <w:rFonts w:ascii="Arial" w:hAnsi="Arial" w:cs="Arial"/>
        </w:rPr>
        <w:t xml:space="preserve"> </w:t>
      </w:r>
      <w:r w:rsidR="00292E1C" w:rsidRPr="00F76E4A">
        <w:rPr>
          <w:rFonts w:ascii="Arial" w:hAnsi="Arial" w:cs="Arial"/>
        </w:rPr>
        <w:t>en el</w:t>
      </w:r>
      <w:r w:rsidR="00F96797" w:rsidRPr="00F76E4A">
        <w:rPr>
          <w:rFonts w:ascii="Arial" w:hAnsi="Arial" w:cs="Arial"/>
        </w:rPr>
        <w:t xml:space="preserve"> </w:t>
      </w:r>
      <w:r w:rsidR="00292E1C" w:rsidRPr="00F76E4A">
        <w:rPr>
          <w:rFonts w:ascii="Arial" w:hAnsi="Arial" w:cs="Arial"/>
        </w:rPr>
        <w:t>momento</w:t>
      </w:r>
      <w:r w:rsidR="00F96797" w:rsidRPr="00F76E4A">
        <w:rPr>
          <w:rFonts w:ascii="Arial" w:hAnsi="Arial" w:cs="Arial"/>
        </w:rPr>
        <w:t xml:space="preserve"> </w:t>
      </w:r>
      <w:r w:rsidR="00292E1C" w:rsidRPr="00F76E4A">
        <w:rPr>
          <w:rFonts w:ascii="Arial" w:hAnsi="Arial" w:cs="Arial"/>
        </w:rPr>
        <w:t>de</w:t>
      </w:r>
      <w:r w:rsidR="00F96797" w:rsidRPr="00F76E4A">
        <w:rPr>
          <w:rFonts w:ascii="Arial" w:hAnsi="Arial" w:cs="Arial"/>
        </w:rPr>
        <w:t xml:space="preserve"> </w:t>
      </w:r>
      <w:r w:rsidR="00292E1C" w:rsidRPr="00F76E4A">
        <w:rPr>
          <w:rFonts w:ascii="Arial" w:hAnsi="Arial" w:cs="Arial"/>
        </w:rPr>
        <w:t>recolectar</w:t>
      </w:r>
      <w:r w:rsidR="00BC2EE0" w:rsidRPr="00F76E4A">
        <w:rPr>
          <w:rFonts w:ascii="Arial" w:hAnsi="Arial" w:cs="Arial"/>
        </w:rPr>
        <w:t xml:space="preserve"> </w:t>
      </w:r>
      <w:r w:rsidR="00292E1C" w:rsidRPr="00F76E4A">
        <w:rPr>
          <w:rFonts w:ascii="Arial" w:hAnsi="Arial" w:cs="Arial"/>
        </w:rPr>
        <w:t>datos personales</w:t>
      </w:r>
      <w:r w:rsidRPr="00F76E4A">
        <w:rPr>
          <w:rFonts w:ascii="Arial" w:hAnsi="Arial" w:cs="Arial"/>
        </w:rPr>
        <w:t xml:space="preserve"> ya sea físicamente en sus instalaciones o virtualmente a través de los formularios web dispuestos para tal fin.</w:t>
      </w:r>
      <w:r w:rsidR="00901F6F" w:rsidRPr="00F76E4A">
        <w:rPr>
          <w:rFonts w:ascii="Arial" w:hAnsi="Arial" w:cs="Arial"/>
        </w:rPr>
        <w:t xml:space="preserve"> Documento publicado en el siguiente link: </w:t>
      </w:r>
      <w:hyperlink r:id="rId8" w:history="1">
        <w:r w:rsidR="00807422" w:rsidRPr="007E651F">
          <w:rPr>
            <w:rStyle w:val="Hipervnculo"/>
            <w:rFonts w:ascii="Arial" w:hAnsi="Arial" w:cs="Arial"/>
          </w:rPr>
          <w:t>https://fuga.gov.co/transparencia/politicas-seguridad</w:t>
        </w:r>
      </w:hyperlink>
      <w:r w:rsidR="00807422">
        <w:rPr>
          <w:rFonts w:ascii="Arial" w:hAnsi="Arial" w:cs="Arial"/>
        </w:rPr>
        <w:t xml:space="preserve"> </w:t>
      </w:r>
      <w:r w:rsidR="00F44CE8" w:rsidRPr="00F76E4A" w:rsidDel="00F44CE8">
        <w:rPr>
          <w:rFonts w:ascii="Arial" w:hAnsi="Arial" w:cs="Arial"/>
        </w:rPr>
        <w:t xml:space="preserve"> </w:t>
      </w:r>
    </w:p>
    <w:p w14:paraId="19C2DE57" w14:textId="77777777" w:rsidR="00B85409" w:rsidRPr="00F76E4A" w:rsidRDefault="00B85409" w:rsidP="00252AD4">
      <w:pPr>
        <w:pStyle w:val="Textoindependiente"/>
        <w:tabs>
          <w:tab w:val="left" w:pos="426"/>
        </w:tabs>
        <w:ind w:left="567" w:hanging="283"/>
        <w:jc w:val="both"/>
        <w:rPr>
          <w:rFonts w:ascii="Arial" w:hAnsi="Arial" w:cs="Arial"/>
          <w:sz w:val="22"/>
          <w:szCs w:val="22"/>
        </w:rPr>
      </w:pPr>
    </w:p>
    <w:p w14:paraId="63D87271" w14:textId="54760CA7" w:rsidR="00B85409" w:rsidRPr="00F76E4A" w:rsidRDefault="00292E1C" w:rsidP="009966AA">
      <w:pPr>
        <w:pStyle w:val="Prrafodelista"/>
        <w:numPr>
          <w:ilvl w:val="0"/>
          <w:numId w:val="4"/>
        </w:numPr>
        <w:tabs>
          <w:tab w:val="left" w:pos="426"/>
          <w:tab w:val="left" w:pos="8505"/>
        </w:tabs>
        <w:ind w:left="567" w:right="-1" w:hanging="283"/>
        <w:rPr>
          <w:rFonts w:ascii="Arial" w:hAnsi="Arial" w:cs="Arial"/>
        </w:rPr>
      </w:pPr>
      <w:r w:rsidRPr="00F76E4A">
        <w:rPr>
          <w:rFonts w:ascii="Arial" w:hAnsi="Arial" w:cs="Arial"/>
        </w:rPr>
        <w:t>La Sede</w:t>
      </w:r>
      <w:r w:rsidR="00B74D44" w:rsidRPr="00F76E4A">
        <w:rPr>
          <w:rFonts w:ascii="Arial" w:hAnsi="Arial" w:cs="Arial"/>
        </w:rPr>
        <w:t>s</w:t>
      </w:r>
      <w:r w:rsidRPr="00F76E4A">
        <w:rPr>
          <w:rFonts w:ascii="Arial" w:hAnsi="Arial" w:cs="Arial"/>
        </w:rPr>
        <w:t>,</w:t>
      </w:r>
      <w:r w:rsidR="00C33AC3" w:rsidRPr="00F76E4A">
        <w:rPr>
          <w:rFonts w:ascii="Arial" w:hAnsi="Arial" w:cs="Arial"/>
        </w:rPr>
        <w:t xml:space="preserve"> </w:t>
      </w:r>
      <w:r w:rsidRPr="00F76E4A">
        <w:rPr>
          <w:rFonts w:ascii="Arial" w:hAnsi="Arial" w:cs="Arial"/>
        </w:rPr>
        <w:t>deberán</w:t>
      </w:r>
      <w:r w:rsidR="00C33AC3" w:rsidRPr="00F76E4A">
        <w:rPr>
          <w:rFonts w:ascii="Arial" w:hAnsi="Arial" w:cs="Arial"/>
        </w:rPr>
        <w:t xml:space="preserve"> </w:t>
      </w:r>
      <w:r w:rsidRPr="00F76E4A">
        <w:rPr>
          <w:rFonts w:ascii="Arial" w:hAnsi="Arial" w:cs="Arial"/>
        </w:rPr>
        <w:t>implementar</w:t>
      </w:r>
      <w:r w:rsidR="00C33AC3" w:rsidRPr="00F76E4A">
        <w:rPr>
          <w:rFonts w:ascii="Arial" w:hAnsi="Arial" w:cs="Arial"/>
        </w:rPr>
        <w:t xml:space="preserve"> </w:t>
      </w:r>
      <w:r w:rsidRPr="00F76E4A">
        <w:rPr>
          <w:rFonts w:ascii="Arial" w:hAnsi="Arial" w:cs="Arial"/>
        </w:rPr>
        <w:t>el</w:t>
      </w:r>
      <w:r w:rsidR="00C33AC3" w:rsidRPr="00F76E4A">
        <w:rPr>
          <w:rFonts w:ascii="Arial" w:hAnsi="Arial" w:cs="Arial"/>
        </w:rPr>
        <w:t xml:space="preserve"> </w:t>
      </w:r>
      <w:r w:rsidRPr="00F76E4A">
        <w:rPr>
          <w:rFonts w:ascii="Arial" w:hAnsi="Arial" w:cs="Arial"/>
        </w:rPr>
        <w:t>aviso</w:t>
      </w:r>
      <w:r w:rsidR="00C33AC3" w:rsidRPr="00F76E4A">
        <w:rPr>
          <w:rFonts w:ascii="Arial" w:hAnsi="Arial" w:cs="Arial"/>
        </w:rPr>
        <w:t xml:space="preserve"> </w:t>
      </w:r>
      <w:r w:rsidRPr="00F76E4A">
        <w:rPr>
          <w:rFonts w:ascii="Arial" w:hAnsi="Arial" w:cs="Arial"/>
        </w:rPr>
        <w:t>de</w:t>
      </w:r>
      <w:r w:rsidR="00C33AC3" w:rsidRPr="00F76E4A">
        <w:rPr>
          <w:rFonts w:ascii="Arial" w:hAnsi="Arial" w:cs="Arial"/>
        </w:rPr>
        <w:t xml:space="preserve"> </w:t>
      </w:r>
      <w:r w:rsidRPr="00F76E4A">
        <w:rPr>
          <w:rFonts w:ascii="Arial" w:hAnsi="Arial" w:cs="Arial"/>
        </w:rPr>
        <w:t>las</w:t>
      </w:r>
      <w:r w:rsidR="00C33AC3" w:rsidRPr="00F76E4A">
        <w:rPr>
          <w:rFonts w:ascii="Arial" w:hAnsi="Arial" w:cs="Arial"/>
        </w:rPr>
        <w:t xml:space="preserve"> </w:t>
      </w:r>
      <w:r w:rsidRPr="00F76E4A">
        <w:rPr>
          <w:rFonts w:ascii="Arial" w:hAnsi="Arial" w:cs="Arial"/>
        </w:rPr>
        <w:t>“Cámaras de Seguridad”, en aquellos lugares donde se encuentre</w:t>
      </w:r>
      <w:r w:rsidR="00B8350D" w:rsidRPr="00F76E4A">
        <w:rPr>
          <w:rFonts w:ascii="Arial" w:hAnsi="Arial" w:cs="Arial"/>
        </w:rPr>
        <w:t>n instaladas</w:t>
      </w:r>
      <w:r w:rsidRPr="00F76E4A">
        <w:rPr>
          <w:rFonts w:ascii="Arial" w:hAnsi="Arial" w:cs="Arial"/>
        </w:rPr>
        <w:t>,</w:t>
      </w:r>
      <w:r w:rsidR="00C33AC3" w:rsidRPr="00F76E4A">
        <w:rPr>
          <w:rFonts w:ascii="Arial" w:hAnsi="Arial" w:cs="Arial"/>
        </w:rPr>
        <w:t xml:space="preserve"> </w:t>
      </w:r>
      <w:r w:rsidRPr="00F76E4A">
        <w:rPr>
          <w:rFonts w:ascii="Arial" w:hAnsi="Arial" w:cs="Arial"/>
        </w:rPr>
        <w:t>el cual le</w:t>
      </w:r>
      <w:r w:rsidR="00C33AC3" w:rsidRPr="00F76E4A">
        <w:rPr>
          <w:rFonts w:ascii="Arial" w:hAnsi="Arial" w:cs="Arial"/>
        </w:rPr>
        <w:t xml:space="preserve"> </w:t>
      </w:r>
      <w:r w:rsidRPr="00F76E4A">
        <w:rPr>
          <w:rFonts w:ascii="Arial" w:hAnsi="Arial" w:cs="Arial"/>
        </w:rPr>
        <w:t>permitirá</w:t>
      </w:r>
      <w:r w:rsidR="00C33AC3" w:rsidRPr="00F76E4A">
        <w:rPr>
          <w:rFonts w:ascii="Arial" w:hAnsi="Arial" w:cs="Arial"/>
        </w:rPr>
        <w:t xml:space="preserve"> </w:t>
      </w:r>
      <w:r w:rsidRPr="00F76E4A">
        <w:rPr>
          <w:rFonts w:ascii="Arial" w:hAnsi="Arial" w:cs="Arial"/>
        </w:rPr>
        <w:t>al titular conocer que está siendo grabado y</w:t>
      </w:r>
      <w:r w:rsidR="00C33AC3" w:rsidRPr="00F76E4A">
        <w:rPr>
          <w:rFonts w:ascii="Arial" w:hAnsi="Arial" w:cs="Arial"/>
        </w:rPr>
        <w:t xml:space="preserve"> </w:t>
      </w:r>
      <w:r w:rsidRPr="00F76E4A">
        <w:rPr>
          <w:rFonts w:ascii="Arial" w:hAnsi="Arial" w:cs="Arial"/>
        </w:rPr>
        <w:t xml:space="preserve">monitoreado por </w:t>
      </w:r>
      <w:r w:rsidR="00111B5F" w:rsidRPr="00F76E4A">
        <w:rPr>
          <w:rFonts w:ascii="Arial" w:hAnsi="Arial" w:cs="Arial"/>
        </w:rPr>
        <w:t>la</w:t>
      </w:r>
      <w:r w:rsidR="00111B5F" w:rsidRPr="00F76E4A">
        <w:rPr>
          <w:rFonts w:ascii="Arial" w:hAnsi="Arial" w:cs="Arial"/>
          <w:spacing w:val="1"/>
        </w:rPr>
        <w:t>s cámaras</w:t>
      </w:r>
      <w:r w:rsidRPr="00F76E4A">
        <w:rPr>
          <w:rFonts w:ascii="Arial" w:hAnsi="Arial" w:cs="Arial"/>
        </w:rPr>
        <w:t xml:space="preserve"> de seguridad </w:t>
      </w:r>
      <w:r w:rsidR="00B74D44" w:rsidRPr="00F76E4A">
        <w:rPr>
          <w:rFonts w:ascii="Arial" w:hAnsi="Arial" w:cs="Arial"/>
        </w:rPr>
        <w:t xml:space="preserve">de la </w:t>
      </w:r>
      <w:r w:rsidR="00BE54DC" w:rsidRPr="00F76E4A">
        <w:rPr>
          <w:rFonts w:ascii="Arial" w:hAnsi="Arial" w:cs="Arial"/>
        </w:rPr>
        <w:t>FUGA</w:t>
      </w:r>
      <w:r w:rsidRPr="00F76E4A">
        <w:rPr>
          <w:rFonts w:ascii="Arial" w:hAnsi="Arial" w:cs="Arial"/>
        </w:rPr>
        <w:t>, y le permitirá a la</w:t>
      </w:r>
      <w:r w:rsidR="00C33AC3" w:rsidRPr="00F76E4A">
        <w:rPr>
          <w:rFonts w:ascii="Arial" w:hAnsi="Arial" w:cs="Arial"/>
        </w:rPr>
        <w:t xml:space="preserve"> </w:t>
      </w:r>
      <w:r w:rsidRPr="00F76E4A">
        <w:rPr>
          <w:rFonts w:ascii="Arial" w:hAnsi="Arial" w:cs="Arial"/>
        </w:rPr>
        <w:t>Entidad verificar el consentimiento de los titulares para el manejo de sus</w:t>
      </w:r>
      <w:r w:rsidR="00C33AC3" w:rsidRPr="00F76E4A">
        <w:rPr>
          <w:rFonts w:ascii="Arial" w:hAnsi="Arial" w:cs="Arial"/>
        </w:rPr>
        <w:t xml:space="preserve"> </w:t>
      </w:r>
      <w:r w:rsidRPr="00F76E4A">
        <w:rPr>
          <w:rFonts w:ascii="Arial" w:hAnsi="Arial" w:cs="Arial"/>
        </w:rPr>
        <w:t>datos</w:t>
      </w:r>
      <w:r w:rsidR="00C33AC3" w:rsidRPr="00F76E4A">
        <w:rPr>
          <w:rFonts w:ascii="Arial" w:hAnsi="Arial" w:cs="Arial"/>
        </w:rPr>
        <w:t xml:space="preserve"> </w:t>
      </w:r>
      <w:r w:rsidRPr="00F76E4A">
        <w:rPr>
          <w:rFonts w:ascii="Arial" w:hAnsi="Arial" w:cs="Arial"/>
        </w:rPr>
        <w:t>personales,</w:t>
      </w:r>
      <w:r w:rsidR="00C33AC3" w:rsidRPr="00F76E4A">
        <w:rPr>
          <w:rFonts w:ascii="Arial" w:hAnsi="Arial" w:cs="Arial"/>
        </w:rPr>
        <w:t xml:space="preserve"> </w:t>
      </w:r>
      <w:r w:rsidRPr="00F76E4A">
        <w:rPr>
          <w:rFonts w:ascii="Arial" w:hAnsi="Arial" w:cs="Arial"/>
        </w:rPr>
        <w:t>por medio</w:t>
      </w:r>
      <w:r w:rsidR="00C33AC3" w:rsidRPr="00F76E4A">
        <w:rPr>
          <w:rFonts w:ascii="Arial" w:hAnsi="Arial" w:cs="Arial"/>
        </w:rPr>
        <w:t xml:space="preserve"> </w:t>
      </w:r>
      <w:r w:rsidRPr="00F76E4A">
        <w:rPr>
          <w:rFonts w:ascii="Arial" w:hAnsi="Arial" w:cs="Arial"/>
        </w:rPr>
        <w:t>de</w:t>
      </w:r>
      <w:r w:rsidR="00C33AC3" w:rsidRPr="00F76E4A">
        <w:rPr>
          <w:rFonts w:ascii="Arial" w:hAnsi="Arial" w:cs="Arial"/>
        </w:rPr>
        <w:t xml:space="preserve"> </w:t>
      </w:r>
      <w:r w:rsidRPr="00F76E4A">
        <w:rPr>
          <w:rFonts w:ascii="Arial" w:hAnsi="Arial" w:cs="Arial"/>
        </w:rPr>
        <w:t>sus conductas</w:t>
      </w:r>
      <w:r w:rsidR="00C33AC3" w:rsidRPr="00F76E4A">
        <w:rPr>
          <w:rFonts w:ascii="Arial" w:hAnsi="Arial" w:cs="Arial"/>
        </w:rPr>
        <w:t xml:space="preserve"> </w:t>
      </w:r>
      <w:r w:rsidRPr="00F76E4A">
        <w:rPr>
          <w:rFonts w:ascii="Arial" w:hAnsi="Arial" w:cs="Arial"/>
        </w:rPr>
        <w:t>claras</w:t>
      </w:r>
      <w:r w:rsidR="00C33AC3" w:rsidRPr="00F76E4A">
        <w:rPr>
          <w:rFonts w:ascii="Arial" w:hAnsi="Arial" w:cs="Arial"/>
        </w:rPr>
        <w:t xml:space="preserve"> </w:t>
      </w:r>
      <w:r w:rsidRPr="00F76E4A">
        <w:rPr>
          <w:rFonts w:ascii="Arial" w:hAnsi="Arial" w:cs="Arial"/>
        </w:rPr>
        <w:t>e</w:t>
      </w:r>
      <w:r w:rsidR="00C33AC3" w:rsidRPr="00F76E4A">
        <w:rPr>
          <w:rFonts w:ascii="Arial" w:hAnsi="Arial" w:cs="Arial"/>
        </w:rPr>
        <w:t xml:space="preserve"> </w:t>
      </w:r>
      <w:r w:rsidRPr="00F76E4A">
        <w:rPr>
          <w:rFonts w:ascii="Arial" w:hAnsi="Arial" w:cs="Arial"/>
        </w:rPr>
        <w:t>inequívocas.</w:t>
      </w:r>
    </w:p>
    <w:p w14:paraId="01AB33CB" w14:textId="77777777" w:rsidR="00B85409" w:rsidRPr="00F76E4A" w:rsidRDefault="00B85409" w:rsidP="00252AD4">
      <w:pPr>
        <w:pStyle w:val="Textoindependiente"/>
        <w:tabs>
          <w:tab w:val="left" w:pos="426"/>
        </w:tabs>
        <w:ind w:left="567" w:hanging="283"/>
        <w:jc w:val="both"/>
        <w:rPr>
          <w:rFonts w:ascii="Arial" w:hAnsi="Arial" w:cs="Arial"/>
          <w:sz w:val="22"/>
          <w:szCs w:val="22"/>
        </w:rPr>
      </w:pPr>
    </w:p>
    <w:p w14:paraId="1FEEA4F3" w14:textId="77777777" w:rsidR="00B85409" w:rsidRPr="00F76E4A" w:rsidRDefault="00B85409" w:rsidP="00F76E4A">
      <w:pPr>
        <w:tabs>
          <w:tab w:val="left" w:pos="426"/>
          <w:tab w:val="left" w:pos="1650"/>
        </w:tabs>
        <w:ind w:right="446"/>
        <w:jc w:val="both"/>
        <w:rPr>
          <w:rFonts w:ascii="Arial" w:hAnsi="Arial" w:cs="Arial"/>
        </w:rPr>
      </w:pPr>
    </w:p>
    <w:p w14:paraId="2B3B733C" w14:textId="47A02D12" w:rsidR="00F44CE8" w:rsidRPr="00F76E4A" w:rsidRDefault="00292E1C" w:rsidP="00F76E4A">
      <w:pPr>
        <w:pStyle w:val="Prrafodelista"/>
        <w:numPr>
          <w:ilvl w:val="0"/>
          <w:numId w:val="4"/>
        </w:numPr>
        <w:tabs>
          <w:tab w:val="left" w:pos="426"/>
          <w:tab w:val="left" w:pos="1650"/>
        </w:tabs>
        <w:spacing w:before="10"/>
        <w:ind w:left="567" w:right="-1" w:hanging="283"/>
        <w:rPr>
          <w:rFonts w:ascii="Arial" w:hAnsi="Arial" w:cs="Arial"/>
        </w:rPr>
      </w:pPr>
      <w:r w:rsidRPr="00F76E4A">
        <w:rPr>
          <w:rFonts w:ascii="Arial" w:hAnsi="Arial" w:cs="Arial"/>
        </w:rPr>
        <w:t>El</w:t>
      </w:r>
      <w:r w:rsidR="00C33AC3" w:rsidRPr="00F76E4A">
        <w:rPr>
          <w:rFonts w:ascii="Arial" w:hAnsi="Arial" w:cs="Arial"/>
        </w:rPr>
        <w:t xml:space="preserve"> </w:t>
      </w:r>
      <w:r w:rsidRPr="00F76E4A">
        <w:rPr>
          <w:rFonts w:ascii="Arial" w:hAnsi="Arial" w:cs="Arial"/>
        </w:rPr>
        <w:t>Titular,</w:t>
      </w:r>
      <w:r w:rsidR="00C33AC3" w:rsidRPr="00F76E4A">
        <w:rPr>
          <w:rFonts w:ascii="Arial" w:hAnsi="Arial" w:cs="Arial"/>
        </w:rPr>
        <w:t xml:space="preserve"> </w:t>
      </w:r>
      <w:r w:rsidRPr="00F76E4A">
        <w:rPr>
          <w:rFonts w:ascii="Arial" w:hAnsi="Arial" w:cs="Arial"/>
        </w:rPr>
        <w:t>directamente</w:t>
      </w:r>
      <w:r w:rsidR="00C33AC3" w:rsidRPr="00F76E4A">
        <w:rPr>
          <w:rFonts w:ascii="Arial" w:hAnsi="Arial" w:cs="Arial"/>
        </w:rPr>
        <w:t xml:space="preserve"> </w:t>
      </w:r>
      <w:r w:rsidRPr="00F76E4A">
        <w:rPr>
          <w:rFonts w:ascii="Arial" w:hAnsi="Arial" w:cs="Arial"/>
        </w:rPr>
        <w:t>o</w:t>
      </w:r>
      <w:r w:rsidR="00C33AC3" w:rsidRPr="00F76E4A">
        <w:rPr>
          <w:rFonts w:ascii="Arial" w:hAnsi="Arial" w:cs="Arial"/>
        </w:rPr>
        <w:t xml:space="preserve"> a través </w:t>
      </w:r>
      <w:r w:rsidRPr="00F76E4A">
        <w:rPr>
          <w:rFonts w:ascii="Arial" w:hAnsi="Arial" w:cs="Arial"/>
        </w:rPr>
        <w:t>de</w:t>
      </w:r>
      <w:r w:rsidR="00C33AC3" w:rsidRPr="00F76E4A">
        <w:rPr>
          <w:rFonts w:ascii="Arial" w:hAnsi="Arial" w:cs="Arial"/>
        </w:rPr>
        <w:t xml:space="preserve"> </w:t>
      </w:r>
      <w:r w:rsidRPr="00F76E4A">
        <w:rPr>
          <w:rFonts w:ascii="Arial" w:hAnsi="Arial" w:cs="Arial"/>
        </w:rPr>
        <w:t>las</w:t>
      </w:r>
      <w:r w:rsidR="00C33AC3" w:rsidRPr="00F76E4A">
        <w:rPr>
          <w:rFonts w:ascii="Arial" w:hAnsi="Arial" w:cs="Arial"/>
        </w:rPr>
        <w:t xml:space="preserve"> </w:t>
      </w:r>
      <w:r w:rsidRPr="00F76E4A">
        <w:rPr>
          <w:rFonts w:ascii="Arial" w:hAnsi="Arial" w:cs="Arial"/>
        </w:rPr>
        <w:t>personas</w:t>
      </w:r>
      <w:r w:rsidR="00C33AC3" w:rsidRPr="00F76E4A">
        <w:rPr>
          <w:rFonts w:ascii="Arial" w:hAnsi="Arial" w:cs="Arial"/>
        </w:rPr>
        <w:t xml:space="preserve"> </w:t>
      </w:r>
      <w:r w:rsidRPr="00F76E4A">
        <w:rPr>
          <w:rFonts w:ascii="Arial" w:hAnsi="Arial" w:cs="Arial"/>
        </w:rPr>
        <w:t>debidamente</w:t>
      </w:r>
      <w:r w:rsidR="00C33AC3" w:rsidRPr="00F76E4A">
        <w:rPr>
          <w:rFonts w:ascii="Arial" w:hAnsi="Arial" w:cs="Arial"/>
        </w:rPr>
        <w:t xml:space="preserve"> </w:t>
      </w:r>
      <w:r w:rsidRPr="00F76E4A">
        <w:rPr>
          <w:rFonts w:ascii="Arial" w:hAnsi="Arial" w:cs="Arial"/>
        </w:rPr>
        <w:t>autorizadas,</w:t>
      </w:r>
      <w:r w:rsidR="00C33AC3" w:rsidRPr="00F76E4A">
        <w:rPr>
          <w:rFonts w:ascii="Arial" w:hAnsi="Arial" w:cs="Arial"/>
        </w:rPr>
        <w:t xml:space="preserve"> </w:t>
      </w:r>
      <w:r w:rsidRPr="00F76E4A">
        <w:rPr>
          <w:rFonts w:ascii="Arial" w:hAnsi="Arial" w:cs="Arial"/>
        </w:rPr>
        <w:t>podrá</w:t>
      </w:r>
      <w:r w:rsidR="00C33AC3" w:rsidRPr="00F76E4A">
        <w:rPr>
          <w:rFonts w:ascii="Arial" w:hAnsi="Arial" w:cs="Arial"/>
        </w:rPr>
        <w:t xml:space="preserve"> </w:t>
      </w:r>
      <w:r w:rsidRPr="00F76E4A">
        <w:rPr>
          <w:rFonts w:ascii="Arial" w:hAnsi="Arial" w:cs="Arial"/>
        </w:rPr>
        <w:t>ejercer</w:t>
      </w:r>
      <w:r w:rsidR="00C33AC3" w:rsidRPr="00F76E4A">
        <w:rPr>
          <w:rFonts w:ascii="Arial" w:hAnsi="Arial" w:cs="Arial"/>
        </w:rPr>
        <w:t xml:space="preserve"> </w:t>
      </w:r>
      <w:r w:rsidRPr="00DF5497">
        <w:rPr>
          <w:rFonts w:ascii="Arial" w:hAnsi="Arial" w:cs="Arial"/>
        </w:rPr>
        <w:t>los</w:t>
      </w:r>
      <w:r w:rsidR="00C33AC3" w:rsidRPr="00DF5497">
        <w:rPr>
          <w:rFonts w:ascii="Arial" w:hAnsi="Arial" w:cs="Arial"/>
        </w:rPr>
        <w:t xml:space="preserve"> </w:t>
      </w:r>
      <w:r w:rsidRPr="00DF5497">
        <w:rPr>
          <w:rFonts w:ascii="Arial" w:hAnsi="Arial" w:cs="Arial"/>
        </w:rPr>
        <w:t>derechos</w:t>
      </w:r>
      <w:r w:rsidR="00C33AC3" w:rsidRPr="00DF5497">
        <w:rPr>
          <w:rFonts w:ascii="Arial" w:hAnsi="Arial" w:cs="Arial"/>
        </w:rPr>
        <w:t xml:space="preserve"> </w:t>
      </w:r>
      <w:r w:rsidRPr="00DF5497">
        <w:rPr>
          <w:rFonts w:ascii="Arial" w:hAnsi="Arial" w:cs="Arial"/>
        </w:rPr>
        <w:t>frente</w:t>
      </w:r>
      <w:r w:rsidR="00C33AC3" w:rsidRPr="00DF5497">
        <w:rPr>
          <w:rFonts w:ascii="Arial" w:hAnsi="Arial" w:cs="Arial"/>
        </w:rPr>
        <w:t xml:space="preserve"> </w:t>
      </w:r>
      <w:r w:rsidRPr="00DF5497">
        <w:rPr>
          <w:rFonts w:ascii="Arial" w:hAnsi="Arial" w:cs="Arial"/>
        </w:rPr>
        <w:t>a</w:t>
      </w:r>
      <w:r w:rsidR="00C33AC3" w:rsidRPr="00DF5497">
        <w:rPr>
          <w:rFonts w:ascii="Arial" w:hAnsi="Arial" w:cs="Arial"/>
        </w:rPr>
        <w:t xml:space="preserve"> </w:t>
      </w:r>
      <w:r w:rsidRPr="00DF5497">
        <w:rPr>
          <w:rFonts w:ascii="Arial" w:hAnsi="Arial" w:cs="Arial"/>
        </w:rPr>
        <w:t>sus</w:t>
      </w:r>
      <w:r w:rsidR="00C33AC3" w:rsidRPr="00DF5497">
        <w:rPr>
          <w:rFonts w:ascii="Arial" w:hAnsi="Arial" w:cs="Arial"/>
        </w:rPr>
        <w:t xml:space="preserve"> </w:t>
      </w:r>
      <w:r w:rsidRPr="00DF5497">
        <w:rPr>
          <w:rFonts w:ascii="Arial" w:hAnsi="Arial" w:cs="Arial"/>
        </w:rPr>
        <w:t>datos</w:t>
      </w:r>
      <w:r w:rsidR="00C33AC3" w:rsidRPr="00DF5497">
        <w:rPr>
          <w:rFonts w:ascii="Arial" w:hAnsi="Arial" w:cs="Arial"/>
        </w:rPr>
        <w:t xml:space="preserve"> </w:t>
      </w:r>
      <w:r w:rsidRPr="00DF5497">
        <w:rPr>
          <w:rFonts w:ascii="Arial" w:hAnsi="Arial" w:cs="Arial"/>
        </w:rPr>
        <w:t>personales</w:t>
      </w:r>
      <w:r w:rsidR="00C33AC3" w:rsidRPr="00DF5497">
        <w:rPr>
          <w:rFonts w:ascii="Arial" w:hAnsi="Arial" w:cs="Arial"/>
        </w:rPr>
        <w:t xml:space="preserve"> </w:t>
      </w:r>
      <w:r w:rsidRPr="00DF5497">
        <w:rPr>
          <w:rFonts w:ascii="Arial" w:hAnsi="Arial" w:cs="Arial"/>
        </w:rPr>
        <w:t>de</w:t>
      </w:r>
      <w:r w:rsidR="00C33AC3" w:rsidRPr="00DF5497">
        <w:rPr>
          <w:rFonts w:ascii="Arial" w:hAnsi="Arial" w:cs="Arial"/>
        </w:rPr>
        <w:t xml:space="preserve"> </w:t>
      </w:r>
      <w:r w:rsidRPr="00DF5497">
        <w:rPr>
          <w:rFonts w:ascii="Arial" w:hAnsi="Arial" w:cs="Arial"/>
        </w:rPr>
        <w:t>acuerdo</w:t>
      </w:r>
      <w:r w:rsidR="00C33AC3" w:rsidRPr="00DF5497">
        <w:rPr>
          <w:rFonts w:ascii="Arial" w:hAnsi="Arial" w:cs="Arial"/>
        </w:rPr>
        <w:t xml:space="preserve"> </w:t>
      </w:r>
      <w:r w:rsidRPr="00DF5497">
        <w:rPr>
          <w:rFonts w:ascii="Arial" w:hAnsi="Arial" w:cs="Arial"/>
        </w:rPr>
        <w:t>con</w:t>
      </w:r>
      <w:r w:rsidR="00C33AC3" w:rsidRPr="00DF5497">
        <w:rPr>
          <w:rFonts w:ascii="Arial" w:hAnsi="Arial" w:cs="Arial"/>
        </w:rPr>
        <w:t xml:space="preserve"> </w:t>
      </w:r>
      <w:r w:rsidRPr="00DF5497">
        <w:rPr>
          <w:rFonts w:ascii="Arial" w:hAnsi="Arial" w:cs="Arial"/>
        </w:rPr>
        <w:t>lo</w:t>
      </w:r>
      <w:r w:rsidR="00C33AC3" w:rsidRPr="00DF5497">
        <w:rPr>
          <w:rFonts w:ascii="Arial" w:hAnsi="Arial" w:cs="Arial"/>
        </w:rPr>
        <w:t xml:space="preserve"> </w:t>
      </w:r>
      <w:r w:rsidRPr="00DF5497">
        <w:rPr>
          <w:rFonts w:ascii="Arial" w:hAnsi="Arial" w:cs="Arial"/>
        </w:rPr>
        <w:t>establecido</w:t>
      </w:r>
      <w:r w:rsidR="00C33AC3" w:rsidRPr="00DF5497">
        <w:rPr>
          <w:rFonts w:ascii="Arial" w:hAnsi="Arial" w:cs="Arial"/>
        </w:rPr>
        <w:t xml:space="preserve"> </w:t>
      </w:r>
      <w:r w:rsidRPr="00DF5497">
        <w:rPr>
          <w:rFonts w:ascii="Arial" w:hAnsi="Arial" w:cs="Arial"/>
        </w:rPr>
        <w:t>en</w:t>
      </w:r>
      <w:r w:rsidR="00C33AC3" w:rsidRPr="00DF5497">
        <w:rPr>
          <w:rFonts w:ascii="Arial" w:hAnsi="Arial" w:cs="Arial"/>
        </w:rPr>
        <w:t xml:space="preserve"> </w:t>
      </w:r>
      <w:r w:rsidRPr="00DF5497">
        <w:rPr>
          <w:rFonts w:ascii="Arial" w:hAnsi="Arial" w:cs="Arial"/>
        </w:rPr>
        <w:t>el</w:t>
      </w:r>
      <w:r w:rsidR="00C33AC3" w:rsidRPr="00DF5497">
        <w:rPr>
          <w:rFonts w:ascii="Arial" w:hAnsi="Arial" w:cs="Arial"/>
        </w:rPr>
        <w:t xml:space="preserve"> </w:t>
      </w:r>
      <w:r w:rsidRPr="00807422">
        <w:rPr>
          <w:rFonts w:ascii="Arial" w:hAnsi="Arial" w:cs="Arial"/>
          <w:i/>
          <w:u w:val="single"/>
        </w:rPr>
        <w:t>Procedimiento</w:t>
      </w:r>
      <w:r w:rsidR="00C33AC3" w:rsidRPr="00807422">
        <w:rPr>
          <w:rFonts w:ascii="Arial" w:hAnsi="Arial" w:cs="Arial"/>
          <w:i/>
          <w:u w:val="single"/>
        </w:rPr>
        <w:t xml:space="preserve"> </w:t>
      </w:r>
      <w:r w:rsidRPr="00807422">
        <w:rPr>
          <w:rFonts w:ascii="Arial" w:hAnsi="Arial" w:cs="Arial"/>
          <w:i/>
          <w:u w:val="single"/>
        </w:rPr>
        <w:t>para</w:t>
      </w:r>
      <w:r w:rsidR="00C33AC3" w:rsidRPr="00807422">
        <w:rPr>
          <w:rFonts w:ascii="Arial" w:hAnsi="Arial" w:cs="Arial"/>
          <w:i/>
          <w:u w:val="single"/>
        </w:rPr>
        <w:t xml:space="preserve"> </w:t>
      </w:r>
      <w:r w:rsidR="00BC276E" w:rsidRPr="00807422">
        <w:rPr>
          <w:rFonts w:ascii="Arial" w:hAnsi="Arial" w:cs="Arial"/>
          <w:i/>
          <w:u w:val="single"/>
        </w:rPr>
        <w:t>la Consulta</w:t>
      </w:r>
      <w:r w:rsidRPr="00807422">
        <w:rPr>
          <w:rFonts w:ascii="Arial" w:hAnsi="Arial" w:cs="Arial"/>
          <w:i/>
          <w:u w:val="single"/>
        </w:rPr>
        <w:t>,</w:t>
      </w:r>
      <w:r w:rsidR="00C33AC3" w:rsidRPr="00807422">
        <w:rPr>
          <w:rFonts w:ascii="Arial" w:hAnsi="Arial" w:cs="Arial"/>
          <w:i/>
          <w:u w:val="single"/>
        </w:rPr>
        <w:t xml:space="preserve"> </w:t>
      </w:r>
      <w:r w:rsidRPr="00807422">
        <w:rPr>
          <w:rFonts w:ascii="Arial" w:hAnsi="Arial" w:cs="Arial"/>
          <w:i/>
          <w:u w:val="single"/>
        </w:rPr>
        <w:t>Actualización,</w:t>
      </w:r>
      <w:r w:rsidR="00C33AC3" w:rsidRPr="00807422">
        <w:rPr>
          <w:rFonts w:ascii="Arial" w:hAnsi="Arial" w:cs="Arial"/>
          <w:i/>
          <w:u w:val="single"/>
        </w:rPr>
        <w:t xml:space="preserve"> </w:t>
      </w:r>
      <w:r w:rsidRPr="00807422">
        <w:rPr>
          <w:rFonts w:ascii="Arial" w:hAnsi="Arial" w:cs="Arial"/>
          <w:i/>
          <w:u w:val="single"/>
        </w:rPr>
        <w:t>Revocación</w:t>
      </w:r>
      <w:r w:rsidR="00C33AC3" w:rsidRPr="00807422">
        <w:rPr>
          <w:rFonts w:ascii="Arial" w:hAnsi="Arial" w:cs="Arial"/>
          <w:i/>
          <w:u w:val="single"/>
        </w:rPr>
        <w:t xml:space="preserve"> </w:t>
      </w:r>
      <w:r w:rsidRPr="00807422">
        <w:rPr>
          <w:rFonts w:ascii="Arial" w:hAnsi="Arial" w:cs="Arial"/>
          <w:i/>
          <w:u w:val="single"/>
        </w:rPr>
        <w:t>y</w:t>
      </w:r>
      <w:r w:rsidR="00C33AC3" w:rsidRPr="00807422">
        <w:rPr>
          <w:rFonts w:ascii="Arial" w:hAnsi="Arial" w:cs="Arial"/>
          <w:i/>
          <w:u w:val="single"/>
        </w:rPr>
        <w:t xml:space="preserve"> </w:t>
      </w:r>
      <w:r w:rsidRPr="00807422">
        <w:rPr>
          <w:rFonts w:ascii="Arial" w:hAnsi="Arial" w:cs="Arial"/>
          <w:i/>
          <w:u w:val="single"/>
        </w:rPr>
        <w:t>Supresión</w:t>
      </w:r>
      <w:r w:rsidR="00C33AC3" w:rsidRPr="00807422">
        <w:rPr>
          <w:rFonts w:ascii="Arial" w:hAnsi="Arial" w:cs="Arial"/>
          <w:i/>
          <w:u w:val="single"/>
        </w:rPr>
        <w:t xml:space="preserve"> </w:t>
      </w:r>
      <w:r w:rsidRPr="00807422">
        <w:rPr>
          <w:rFonts w:ascii="Arial" w:hAnsi="Arial" w:cs="Arial"/>
          <w:i/>
          <w:u w:val="single"/>
        </w:rPr>
        <w:t>de</w:t>
      </w:r>
      <w:r w:rsidR="00C33AC3" w:rsidRPr="00807422">
        <w:rPr>
          <w:rFonts w:ascii="Arial" w:hAnsi="Arial" w:cs="Arial"/>
          <w:i/>
          <w:u w:val="single"/>
        </w:rPr>
        <w:t xml:space="preserve"> </w:t>
      </w:r>
      <w:r w:rsidRPr="00807422">
        <w:rPr>
          <w:rFonts w:ascii="Arial" w:hAnsi="Arial" w:cs="Arial"/>
          <w:i/>
          <w:u w:val="single"/>
        </w:rPr>
        <w:t>Datos</w:t>
      </w:r>
      <w:r w:rsidR="00C33AC3" w:rsidRPr="00807422">
        <w:rPr>
          <w:rFonts w:ascii="Arial" w:hAnsi="Arial" w:cs="Arial"/>
          <w:i/>
          <w:u w:val="single"/>
        </w:rPr>
        <w:t xml:space="preserve"> </w:t>
      </w:r>
      <w:r w:rsidR="00BC276E" w:rsidRPr="00807422">
        <w:rPr>
          <w:rFonts w:ascii="Arial" w:hAnsi="Arial" w:cs="Arial"/>
          <w:i/>
          <w:u w:val="single"/>
        </w:rPr>
        <w:t>Personales</w:t>
      </w:r>
      <w:r w:rsidR="00807422" w:rsidRPr="00807422">
        <w:rPr>
          <w:rFonts w:ascii="Arial" w:hAnsi="Arial" w:cs="Arial"/>
          <w:i/>
          <w:u w:val="single"/>
        </w:rPr>
        <w:t xml:space="preserve"> GT-PD-11</w:t>
      </w:r>
      <w:r w:rsidR="00BC276E" w:rsidRPr="00DF5497">
        <w:rPr>
          <w:rFonts w:ascii="Arial" w:hAnsi="Arial" w:cs="Arial"/>
        </w:rPr>
        <w:t xml:space="preserve">, </w:t>
      </w:r>
      <w:r w:rsidR="00BC276E" w:rsidRPr="00F76E4A">
        <w:rPr>
          <w:rFonts w:ascii="Arial" w:hAnsi="Arial" w:cs="Arial"/>
        </w:rPr>
        <w:t>el</w:t>
      </w:r>
      <w:r w:rsidR="00C33AC3" w:rsidRPr="00F76E4A">
        <w:rPr>
          <w:rFonts w:ascii="Arial" w:hAnsi="Arial" w:cs="Arial"/>
        </w:rPr>
        <w:t xml:space="preserve"> </w:t>
      </w:r>
      <w:r w:rsidRPr="00F76E4A">
        <w:rPr>
          <w:rFonts w:ascii="Arial" w:hAnsi="Arial" w:cs="Arial"/>
        </w:rPr>
        <w:t>cual</w:t>
      </w:r>
      <w:r w:rsidR="00C33AC3" w:rsidRPr="00F76E4A">
        <w:rPr>
          <w:rFonts w:ascii="Arial" w:hAnsi="Arial" w:cs="Arial"/>
        </w:rPr>
        <w:t xml:space="preserve"> </w:t>
      </w:r>
      <w:r w:rsidRPr="00F76E4A">
        <w:rPr>
          <w:rFonts w:ascii="Arial" w:hAnsi="Arial" w:cs="Arial"/>
        </w:rPr>
        <w:t>se</w:t>
      </w:r>
      <w:r w:rsidR="00C33AC3" w:rsidRPr="00F76E4A">
        <w:rPr>
          <w:rFonts w:ascii="Arial" w:hAnsi="Arial" w:cs="Arial"/>
        </w:rPr>
        <w:t xml:space="preserve"> </w:t>
      </w:r>
      <w:r w:rsidRPr="00F76E4A">
        <w:rPr>
          <w:rFonts w:ascii="Arial" w:hAnsi="Arial" w:cs="Arial"/>
        </w:rPr>
        <w:t>puede</w:t>
      </w:r>
      <w:r w:rsidR="00C33AC3" w:rsidRPr="00F76E4A">
        <w:rPr>
          <w:rFonts w:ascii="Arial" w:hAnsi="Arial" w:cs="Arial"/>
        </w:rPr>
        <w:t xml:space="preserve"> </w:t>
      </w:r>
      <w:r w:rsidRPr="00F76E4A">
        <w:rPr>
          <w:rFonts w:ascii="Arial" w:hAnsi="Arial" w:cs="Arial"/>
        </w:rPr>
        <w:t>consultar</w:t>
      </w:r>
      <w:r w:rsidR="00C33AC3" w:rsidRPr="00F76E4A">
        <w:rPr>
          <w:rFonts w:ascii="Arial" w:hAnsi="Arial" w:cs="Arial"/>
        </w:rPr>
        <w:t xml:space="preserve"> </w:t>
      </w:r>
      <w:r w:rsidRPr="00F76E4A">
        <w:rPr>
          <w:rFonts w:ascii="Arial" w:hAnsi="Arial" w:cs="Arial"/>
        </w:rPr>
        <w:t>en</w:t>
      </w:r>
      <w:r w:rsidR="00C33AC3" w:rsidRPr="00F76E4A">
        <w:rPr>
          <w:rFonts w:ascii="Arial" w:hAnsi="Arial" w:cs="Arial"/>
        </w:rPr>
        <w:t xml:space="preserve"> </w:t>
      </w:r>
      <w:r w:rsidRPr="00F76E4A">
        <w:rPr>
          <w:rFonts w:ascii="Arial" w:hAnsi="Arial" w:cs="Arial"/>
        </w:rPr>
        <w:t>el</w:t>
      </w:r>
      <w:r w:rsidR="00C33AC3" w:rsidRPr="00F76E4A">
        <w:rPr>
          <w:rFonts w:ascii="Arial" w:hAnsi="Arial" w:cs="Arial"/>
        </w:rPr>
        <w:t xml:space="preserve"> </w:t>
      </w:r>
      <w:r w:rsidRPr="00F76E4A">
        <w:rPr>
          <w:rFonts w:ascii="Arial" w:hAnsi="Arial" w:cs="Arial"/>
        </w:rPr>
        <w:t>siguiente</w:t>
      </w:r>
      <w:r w:rsidR="00C33AC3" w:rsidRPr="00F76E4A">
        <w:rPr>
          <w:rFonts w:ascii="Arial" w:hAnsi="Arial" w:cs="Arial"/>
        </w:rPr>
        <w:t xml:space="preserve"> </w:t>
      </w:r>
      <w:r w:rsidRPr="00F76E4A">
        <w:rPr>
          <w:rFonts w:ascii="Arial" w:hAnsi="Arial" w:cs="Arial"/>
        </w:rPr>
        <w:t>link:</w:t>
      </w:r>
      <w:r w:rsidR="00C33AC3" w:rsidRPr="00F76E4A">
        <w:rPr>
          <w:rFonts w:ascii="Arial" w:hAnsi="Arial" w:cs="Arial"/>
        </w:rPr>
        <w:t xml:space="preserve"> </w:t>
      </w:r>
      <w:hyperlink r:id="rId9" w:history="1">
        <w:r w:rsidR="00807422" w:rsidRPr="007E651F">
          <w:rPr>
            <w:rStyle w:val="Hipervnculo"/>
            <w:rFonts w:ascii="Arial" w:hAnsi="Arial" w:cs="Arial"/>
          </w:rPr>
          <w:t>(</w:t>
        </w:r>
      </w:hyperlink>
      <w:hyperlink r:id="rId10" w:history="1">
        <w:r w:rsidR="00807422" w:rsidRPr="007E651F">
          <w:rPr>
            <w:rStyle w:val="Hipervnculo"/>
            <w:rFonts w:ascii="Arial" w:hAnsi="Arial" w:cs="Arial"/>
          </w:rPr>
          <w:t>https://fuga.gov.co/transparencia/politica-sig</w:t>
        </w:r>
      </w:hyperlink>
      <w:r w:rsidR="00807422">
        <w:rPr>
          <w:rStyle w:val="Hipervnculo"/>
          <w:rFonts w:ascii="Arial" w:hAnsi="Arial" w:cs="Arial"/>
        </w:rPr>
        <w:t xml:space="preserve"> )</w:t>
      </w:r>
    </w:p>
    <w:p w14:paraId="67C7337D" w14:textId="77777777" w:rsidR="00B85409" w:rsidRPr="00F76E4A" w:rsidRDefault="00B85409" w:rsidP="00F76E4A">
      <w:pPr>
        <w:pStyle w:val="Prrafodelista"/>
        <w:tabs>
          <w:tab w:val="left" w:pos="426"/>
        </w:tabs>
        <w:spacing w:before="10"/>
        <w:ind w:left="567" w:right="-1" w:hanging="283"/>
        <w:rPr>
          <w:rFonts w:ascii="Arial" w:hAnsi="Arial" w:cs="Arial"/>
        </w:rPr>
      </w:pPr>
    </w:p>
    <w:p w14:paraId="600F2790" w14:textId="38E3A7DD" w:rsidR="00B85409" w:rsidRPr="00F76E4A" w:rsidRDefault="00292E1C" w:rsidP="009966AA">
      <w:pPr>
        <w:pStyle w:val="Prrafodelista"/>
        <w:numPr>
          <w:ilvl w:val="0"/>
          <w:numId w:val="4"/>
        </w:numPr>
        <w:tabs>
          <w:tab w:val="left" w:pos="426"/>
          <w:tab w:val="left" w:pos="1650"/>
        </w:tabs>
        <w:spacing w:before="93"/>
        <w:ind w:left="567" w:right="-1" w:hanging="283"/>
        <w:rPr>
          <w:rFonts w:ascii="Arial" w:hAnsi="Arial" w:cs="Arial"/>
        </w:rPr>
      </w:pPr>
      <w:r w:rsidRPr="00F76E4A">
        <w:rPr>
          <w:rFonts w:ascii="Arial" w:hAnsi="Arial" w:cs="Arial"/>
        </w:rPr>
        <w:t>El Dato Personal sometido a tratamiento deberá ser veraz, completo, exacto,</w:t>
      </w:r>
      <w:r w:rsidR="00C33AC3" w:rsidRPr="00F76E4A">
        <w:rPr>
          <w:rFonts w:ascii="Arial" w:hAnsi="Arial" w:cs="Arial"/>
        </w:rPr>
        <w:t xml:space="preserve"> </w:t>
      </w:r>
      <w:r w:rsidRPr="00F76E4A">
        <w:rPr>
          <w:rFonts w:ascii="Arial" w:hAnsi="Arial" w:cs="Arial"/>
        </w:rPr>
        <w:t xml:space="preserve">actualizado, </w:t>
      </w:r>
      <w:r w:rsidRPr="00F76E4A">
        <w:rPr>
          <w:rFonts w:ascii="Arial" w:hAnsi="Arial" w:cs="Arial"/>
        </w:rPr>
        <w:lastRenderedPageBreak/>
        <w:t xml:space="preserve">comprobable y comprensible. </w:t>
      </w:r>
      <w:r w:rsidR="00B74D44" w:rsidRPr="00F76E4A">
        <w:rPr>
          <w:rFonts w:ascii="Arial" w:hAnsi="Arial" w:cs="Arial"/>
        </w:rPr>
        <w:t xml:space="preserve">La </w:t>
      </w:r>
      <w:r w:rsidR="00BE54DC" w:rsidRPr="00F76E4A">
        <w:rPr>
          <w:rFonts w:ascii="Arial" w:hAnsi="Arial" w:cs="Arial"/>
        </w:rPr>
        <w:t>FUGA</w:t>
      </w:r>
      <w:r w:rsidRPr="00F76E4A">
        <w:rPr>
          <w:rFonts w:ascii="Arial" w:hAnsi="Arial" w:cs="Arial"/>
        </w:rPr>
        <w:t xml:space="preserve"> mantendrá la información </w:t>
      </w:r>
      <w:r w:rsidR="00111B5F" w:rsidRPr="00F76E4A">
        <w:rPr>
          <w:rFonts w:ascii="Arial" w:hAnsi="Arial" w:cs="Arial"/>
        </w:rPr>
        <w:t>bajo</w:t>
      </w:r>
      <w:r w:rsidR="00C33AC3" w:rsidRPr="00F76E4A">
        <w:rPr>
          <w:rFonts w:ascii="Arial" w:hAnsi="Arial" w:cs="Arial"/>
        </w:rPr>
        <w:t xml:space="preserve"> estas características</w:t>
      </w:r>
      <w:r w:rsidRPr="00F76E4A">
        <w:rPr>
          <w:rFonts w:ascii="Arial" w:hAnsi="Arial" w:cs="Arial"/>
        </w:rPr>
        <w:t>,</w:t>
      </w:r>
      <w:r w:rsidR="00C33AC3" w:rsidRPr="00F76E4A">
        <w:rPr>
          <w:rFonts w:ascii="Arial" w:hAnsi="Arial" w:cs="Arial"/>
        </w:rPr>
        <w:t xml:space="preserve"> </w:t>
      </w:r>
      <w:r w:rsidRPr="00F76E4A">
        <w:rPr>
          <w:rFonts w:ascii="Arial" w:hAnsi="Arial" w:cs="Arial"/>
        </w:rPr>
        <w:t>siempre</w:t>
      </w:r>
      <w:r w:rsidR="00C33AC3" w:rsidRPr="00F76E4A">
        <w:rPr>
          <w:rFonts w:ascii="Arial" w:hAnsi="Arial" w:cs="Arial"/>
        </w:rPr>
        <w:t xml:space="preserve"> </w:t>
      </w:r>
      <w:r w:rsidRPr="00F76E4A">
        <w:rPr>
          <w:rFonts w:ascii="Arial" w:hAnsi="Arial" w:cs="Arial"/>
        </w:rPr>
        <w:t>y cuando</w:t>
      </w:r>
      <w:r w:rsidR="00C33AC3" w:rsidRPr="00F76E4A">
        <w:rPr>
          <w:rFonts w:ascii="Arial" w:hAnsi="Arial" w:cs="Arial"/>
        </w:rPr>
        <w:t xml:space="preserve"> </w:t>
      </w:r>
      <w:r w:rsidRPr="00F76E4A">
        <w:rPr>
          <w:rFonts w:ascii="Arial" w:hAnsi="Arial" w:cs="Arial"/>
        </w:rPr>
        <w:t>el titular informe</w:t>
      </w:r>
      <w:r w:rsidR="00C33AC3" w:rsidRPr="00F76E4A">
        <w:rPr>
          <w:rFonts w:ascii="Arial" w:hAnsi="Arial" w:cs="Arial"/>
        </w:rPr>
        <w:t xml:space="preserve"> </w:t>
      </w:r>
      <w:r w:rsidRPr="00F76E4A">
        <w:rPr>
          <w:rFonts w:ascii="Arial" w:hAnsi="Arial" w:cs="Arial"/>
        </w:rPr>
        <w:t>oportunamente</w:t>
      </w:r>
      <w:r w:rsidR="00C33AC3" w:rsidRPr="00F76E4A">
        <w:rPr>
          <w:rFonts w:ascii="Arial" w:hAnsi="Arial" w:cs="Arial"/>
        </w:rPr>
        <w:t xml:space="preserve"> </w:t>
      </w:r>
      <w:r w:rsidRPr="00F76E4A">
        <w:rPr>
          <w:rFonts w:ascii="Arial" w:hAnsi="Arial" w:cs="Arial"/>
        </w:rPr>
        <w:t>sus</w:t>
      </w:r>
      <w:r w:rsidR="00C33AC3" w:rsidRPr="00F76E4A">
        <w:rPr>
          <w:rFonts w:ascii="Arial" w:hAnsi="Arial" w:cs="Arial"/>
        </w:rPr>
        <w:t xml:space="preserve"> </w:t>
      </w:r>
      <w:r w:rsidRPr="00F76E4A">
        <w:rPr>
          <w:rFonts w:ascii="Arial" w:hAnsi="Arial" w:cs="Arial"/>
        </w:rPr>
        <w:t>novedades.</w:t>
      </w:r>
    </w:p>
    <w:p w14:paraId="406DA165" w14:textId="77777777" w:rsidR="00B85409" w:rsidRPr="00F76E4A" w:rsidRDefault="00B85409" w:rsidP="009966AA">
      <w:pPr>
        <w:pStyle w:val="Textoindependiente"/>
        <w:tabs>
          <w:tab w:val="left" w:pos="426"/>
        </w:tabs>
        <w:ind w:left="567" w:right="-1" w:hanging="283"/>
        <w:jc w:val="both"/>
        <w:rPr>
          <w:rFonts w:ascii="Arial" w:hAnsi="Arial" w:cs="Arial"/>
          <w:sz w:val="22"/>
          <w:szCs w:val="22"/>
        </w:rPr>
      </w:pPr>
    </w:p>
    <w:p w14:paraId="48D5709D" w14:textId="39EBC7E6" w:rsidR="00B85409" w:rsidRPr="00F76E4A" w:rsidRDefault="00B74D44" w:rsidP="009966AA">
      <w:pPr>
        <w:pStyle w:val="Prrafodelista"/>
        <w:numPr>
          <w:ilvl w:val="0"/>
          <w:numId w:val="4"/>
        </w:numPr>
        <w:tabs>
          <w:tab w:val="left" w:pos="426"/>
          <w:tab w:val="left" w:pos="1650"/>
        </w:tabs>
        <w:ind w:left="567" w:right="-1" w:hanging="283"/>
        <w:rPr>
          <w:rFonts w:ascii="Arial" w:hAnsi="Arial" w:cs="Arial"/>
        </w:rPr>
      </w:pPr>
      <w:r w:rsidRPr="00F76E4A">
        <w:rPr>
          <w:rFonts w:ascii="Arial" w:hAnsi="Arial" w:cs="Arial"/>
        </w:rPr>
        <w:t xml:space="preserve">La </w:t>
      </w:r>
      <w:r w:rsidR="00BE54DC" w:rsidRPr="00F76E4A">
        <w:rPr>
          <w:rFonts w:ascii="Arial" w:hAnsi="Arial" w:cs="Arial"/>
        </w:rPr>
        <w:t>FUGA</w:t>
      </w:r>
      <w:r w:rsidR="00292E1C" w:rsidRPr="00F76E4A">
        <w:rPr>
          <w:rFonts w:ascii="Arial" w:hAnsi="Arial" w:cs="Arial"/>
        </w:rPr>
        <w:t xml:space="preserve"> no hará disponibles datos personales sensibles, privados y semiprivados</w:t>
      </w:r>
      <w:r w:rsidR="00BC2EE0" w:rsidRPr="00F76E4A">
        <w:rPr>
          <w:rFonts w:ascii="Arial" w:hAnsi="Arial" w:cs="Arial"/>
        </w:rPr>
        <w:t xml:space="preserve"> </w:t>
      </w:r>
      <w:r w:rsidR="00292E1C" w:rsidRPr="00F76E4A">
        <w:rPr>
          <w:rFonts w:ascii="Arial" w:hAnsi="Arial" w:cs="Arial"/>
        </w:rPr>
        <w:t>para su acceso a través de Internet u otros medios de comunicación masiva, a</w:t>
      </w:r>
      <w:r w:rsidR="00BC2EE0" w:rsidRPr="00F76E4A">
        <w:rPr>
          <w:rFonts w:ascii="Arial" w:hAnsi="Arial" w:cs="Arial"/>
        </w:rPr>
        <w:t xml:space="preserve"> </w:t>
      </w:r>
      <w:r w:rsidR="00292E1C" w:rsidRPr="00F76E4A">
        <w:rPr>
          <w:rFonts w:ascii="Arial" w:hAnsi="Arial" w:cs="Arial"/>
        </w:rPr>
        <w:t>menos</w:t>
      </w:r>
      <w:r w:rsidR="00BC2EE0" w:rsidRPr="00F76E4A">
        <w:rPr>
          <w:rFonts w:ascii="Arial" w:hAnsi="Arial" w:cs="Arial"/>
        </w:rPr>
        <w:t xml:space="preserve"> </w:t>
      </w:r>
      <w:r w:rsidR="00292E1C" w:rsidRPr="00F76E4A">
        <w:rPr>
          <w:rFonts w:ascii="Arial" w:hAnsi="Arial" w:cs="Arial"/>
        </w:rPr>
        <w:t>que se trate de</w:t>
      </w:r>
      <w:r w:rsidR="00BC2EE0" w:rsidRPr="00F76E4A">
        <w:rPr>
          <w:rFonts w:ascii="Arial" w:hAnsi="Arial" w:cs="Arial"/>
        </w:rPr>
        <w:t xml:space="preserve"> </w:t>
      </w:r>
      <w:r w:rsidR="00292E1C" w:rsidRPr="00F76E4A">
        <w:rPr>
          <w:rFonts w:ascii="Arial" w:hAnsi="Arial" w:cs="Arial"/>
        </w:rPr>
        <w:t>información</w:t>
      </w:r>
      <w:r w:rsidR="00BC2EE0" w:rsidRPr="00F76E4A">
        <w:rPr>
          <w:rFonts w:ascii="Arial" w:hAnsi="Arial" w:cs="Arial"/>
        </w:rPr>
        <w:t xml:space="preserve"> </w:t>
      </w:r>
      <w:r w:rsidR="00292E1C" w:rsidRPr="00F76E4A">
        <w:rPr>
          <w:rFonts w:ascii="Arial" w:hAnsi="Arial" w:cs="Arial"/>
        </w:rPr>
        <w:t>pública.</w:t>
      </w:r>
    </w:p>
    <w:p w14:paraId="3F4E1778" w14:textId="77777777" w:rsidR="00B85409" w:rsidRPr="00F76E4A" w:rsidRDefault="00B85409" w:rsidP="009966AA">
      <w:pPr>
        <w:pStyle w:val="Textoindependiente"/>
        <w:tabs>
          <w:tab w:val="left" w:pos="426"/>
        </w:tabs>
        <w:ind w:left="567" w:right="-1" w:hanging="283"/>
        <w:jc w:val="both"/>
        <w:rPr>
          <w:rFonts w:ascii="Arial" w:hAnsi="Arial" w:cs="Arial"/>
          <w:sz w:val="22"/>
          <w:szCs w:val="22"/>
        </w:rPr>
      </w:pPr>
    </w:p>
    <w:p w14:paraId="31E727AB" w14:textId="7D5EA173" w:rsidR="00B85409" w:rsidRPr="00F76E4A" w:rsidRDefault="00B74D44" w:rsidP="009966AA">
      <w:pPr>
        <w:pStyle w:val="Prrafodelista"/>
        <w:numPr>
          <w:ilvl w:val="0"/>
          <w:numId w:val="4"/>
        </w:numPr>
        <w:tabs>
          <w:tab w:val="left" w:pos="426"/>
          <w:tab w:val="left" w:pos="1650"/>
        </w:tabs>
        <w:ind w:left="567" w:right="-1" w:hanging="283"/>
        <w:rPr>
          <w:rFonts w:ascii="Arial" w:hAnsi="Arial" w:cs="Arial"/>
        </w:rPr>
      </w:pPr>
      <w:r w:rsidRPr="00F76E4A">
        <w:rPr>
          <w:rFonts w:ascii="Arial" w:hAnsi="Arial" w:cs="Arial"/>
        </w:rPr>
        <w:t xml:space="preserve">La </w:t>
      </w:r>
      <w:r w:rsidR="00BE54DC" w:rsidRPr="00F76E4A">
        <w:rPr>
          <w:rFonts w:ascii="Arial" w:hAnsi="Arial" w:cs="Arial"/>
        </w:rPr>
        <w:t>FUGA</w:t>
      </w:r>
      <w:r w:rsidR="00292E1C" w:rsidRPr="00F76E4A">
        <w:rPr>
          <w:rFonts w:ascii="Arial" w:hAnsi="Arial" w:cs="Arial"/>
        </w:rPr>
        <w:t>, divulgará a sus colaboradores y terceros encargados del tratamiento de</w:t>
      </w:r>
      <w:r w:rsidR="00BC2EE0" w:rsidRPr="00F76E4A">
        <w:rPr>
          <w:rFonts w:ascii="Arial" w:hAnsi="Arial" w:cs="Arial"/>
        </w:rPr>
        <w:t xml:space="preserve"> </w:t>
      </w:r>
      <w:r w:rsidR="00292E1C" w:rsidRPr="00F76E4A">
        <w:rPr>
          <w:rFonts w:ascii="Arial" w:hAnsi="Arial" w:cs="Arial"/>
        </w:rPr>
        <w:t>datos</w:t>
      </w:r>
      <w:r w:rsidR="00BC2EE0" w:rsidRPr="00F76E4A">
        <w:rPr>
          <w:rFonts w:ascii="Arial" w:hAnsi="Arial" w:cs="Arial"/>
        </w:rPr>
        <w:t xml:space="preserve"> </w:t>
      </w:r>
      <w:r w:rsidR="00292E1C" w:rsidRPr="00F76E4A">
        <w:rPr>
          <w:rFonts w:ascii="Arial" w:hAnsi="Arial" w:cs="Arial"/>
        </w:rPr>
        <w:t>personales</w:t>
      </w:r>
      <w:r w:rsidR="00BC2EE0" w:rsidRPr="00F76E4A">
        <w:rPr>
          <w:rFonts w:ascii="Arial" w:hAnsi="Arial" w:cs="Arial"/>
        </w:rPr>
        <w:t xml:space="preserve"> </w:t>
      </w:r>
      <w:r w:rsidR="00292E1C" w:rsidRPr="00F76E4A">
        <w:rPr>
          <w:rFonts w:ascii="Arial" w:hAnsi="Arial" w:cs="Arial"/>
        </w:rPr>
        <w:t>las</w:t>
      </w:r>
      <w:r w:rsidR="00BC2EE0" w:rsidRPr="00F76E4A">
        <w:rPr>
          <w:rFonts w:ascii="Arial" w:hAnsi="Arial" w:cs="Arial"/>
        </w:rPr>
        <w:t xml:space="preserve"> </w:t>
      </w:r>
      <w:r w:rsidR="00292E1C" w:rsidRPr="00F76E4A">
        <w:rPr>
          <w:rFonts w:ascii="Arial" w:hAnsi="Arial" w:cs="Arial"/>
        </w:rPr>
        <w:t>obligaciones</w:t>
      </w:r>
      <w:r w:rsidR="00BC2EE0" w:rsidRPr="00F76E4A">
        <w:rPr>
          <w:rFonts w:ascii="Arial" w:hAnsi="Arial" w:cs="Arial"/>
        </w:rPr>
        <w:t xml:space="preserve"> </w:t>
      </w:r>
      <w:r w:rsidR="00292E1C" w:rsidRPr="00F76E4A">
        <w:rPr>
          <w:rFonts w:ascii="Arial" w:hAnsi="Arial" w:cs="Arial"/>
        </w:rPr>
        <w:t>que</w:t>
      </w:r>
      <w:r w:rsidR="00BC2EE0" w:rsidRPr="00F76E4A">
        <w:rPr>
          <w:rFonts w:ascii="Arial" w:hAnsi="Arial" w:cs="Arial"/>
        </w:rPr>
        <w:t xml:space="preserve"> </w:t>
      </w:r>
      <w:r w:rsidR="00292E1C" w:rsidRPr="00F76E4A">
        <w:rPr>
          <w:rFonts w:ascii="Arial" w:hAnsi="Arial" w:cs="Arial"/>
        </w:rPr>
        <w:t>tienen,</w:t>
      </w:r>
      <w:r w:rsidR="00BC2EE0" w:rsidRPr="00F76E4A">
        <w:rPr>
          <w:rFonts w:ascii="Arial" w:hAnsi="Arial" w:cs="Arial"/>
        </w:rPr>
        <w:t xml:space="preserve"> </w:t>
      </w:r>
      <w:r w:rsidR="00292E1C" w:rsidRPr="00F76E4A">
        <w:rPr>
          <w:rFonts w:ascii="Arial" w:hAnsi="Arial" w:cs="Arial"/>
        </w:rPr>
        <w:t>en</w:t>
      </w:r>
      <w:r w:rsidR="00BC2EE0" w:rsidRPr="00F76E4A">
        <w:rPr>
          <w:rFonts w:ascii="Arial" w:hAnsi="Arial" w:cs="Arial"/>
        </w:rPr>
        <w:t xml:space="preserve"> </w:t>
      </w:r>
      <w:r w:rsidR="00292E1C" w:rsidRPr="00F76E4A">
        <w:rPr>
          <w:rFonts w:ascii="Arial" w:hAnsi="Arial" w:cs="Arial"/>
        </w:rPr>
        <w:t>relación</w:t>
      </w:r>
      <w:r w:rsidR="00BC2EE0" w:rsidRPr="00F76E4A">
        <w:rPr>
          <w:rFonts w:ascii="Arial" w:hAnsi="Arial" w:cs="Arial"/>
        </w:rPr>
        <w:t xml:space="preserve"> </w:t>
      </w:r>
      <w:r w:rsidR="00292E1C" w:rsidRPr="00F76E4A">
        <w:rPr>
          <w:rFonts w:ascii="Arial" w:hAnsi="Arial" w:cs="Arial"/>
        </w:rPr>
        <w:t>con</w:t>
      </w:r>
      <w:r w:rsidR="00BC2EE0" w:rsidRPr="00F76E4A">
        <w:rPr>
          <w:rFonts w:ascii="Arial" w:hAnsi="Arial" w:cs="Arial"/>
        </w:rPr>
        <w:t xml:space="preserve"> </w:t>
      </w:r>
      <w:r w:rsidR="00292E1C" w:rsidRPr="00F76E4A">
        <w:rPr>
          <w:rFonts w:ascii="Arial" w:hAnsi="Arial" w:cs="Arial"/>
        </w:rPr>
        <w:t>el</w:t>
      </w:r>
      <w:r w:rsidR="00BC2EE0" w:rsidRPr="00F76E4A">
        <w:rPr>
          <w:rFonts w:ascii="Arial" w:hAnsi="Arial" w:cs="Arial"/>
        </w:rPr>
        <w:t xml:space="preserve"> </w:t>
      </w:r>
      <w:r w:rsidR="00292E1C" w:rsidRPr="00F76E4A">
        <w:rPr>
          <w:rFonts w:ascii="Arial" w:hAnsi="Arial" w:cs="Arial"/>
        </w:rPr>
        <w:t>tratamiento</w:t>
      </w:r>
      <w:r w:rsidR="00BC2EE0" w:rsidRPr="00F76E4A">
        <w:rPr>
          <w:rFonts w:ascii="Arial" w:hAnsi="Arial" w:cs="Arial"/>
        </w:rPr>
        <w:t xml:space="preserve"> </w:t>
      </w:r>
      <w:r w:rsidR="00292E1C" w:rsidRPr="00F76E4A">
        <w:rPr>
          <w:rFonts w:ascii="Arial" w:hAnsi="Arial" w:cs="Arial"/>
        </w:rPr>
        <w:t>de</w:t>
      </w:r>
      <w:r w:rsidR="00BC2EE0" w:rsidRPr="00F76E4A">
        <w:rPr>
          <w:rFonts w:ascii="Arial" w:hAnsi="Arial" w:cs="Arial"/>
        </w:rPr>
        <w:t xml:space="preserve"> </w:t>
      </w:r>
      <w:r w:rsidR="00292E1C" w:rsidRPr="00F76E4A">
        <w:rPr>
          <w:rFonts w:ascii="Arial" w:hAnsi="Arial" w:cs="Arial"/>
        </w:rPr>
        <w:t>datos</w:t>
      </w:r>
      <w:r w:rsidR="00BC2EE0" w:rsidRPr="00F76E4A">
        <w:rPr>
          <w:rFonts w:ascii="Arial" w:hAnsi="Arial" w:cs="Arial"/>
        </w:rPr>
        <w:t xml:space="preserve"> </w:t>
      </w:r>
      <w:r w:rsidR="00292E1C" w:rsidRPr="00F76E4A">
        <w:rPr>
          <w:rFonts w:ascii="Arial" w:hAnsi="Arial" w:cs="Arial"/>
        </w:rPr>
        <w:t>personales</w:t>
      </w:r>
      <w:r w:rsidR="00BC2EE0" w:rsidRPr="00F76E4A">
        <w:rPr>
          <w:rFonts w:ascii="Arial" w:hAnsi="Arial" w:cs="Arial"/>
        </w:rPr>
        <w:t xml:space="preserve"> </w:t>
      </w:r>
      <w:r w:rsidR="00292E1C" w:rsidRPr="00F76E4A">
        <w:rPr>
          <w:rFonts w:ascii="Arial" w:hAnsi="Arial" w:cs="Arial"/>
        </w:rPr>
        <w:t>mediante</w:t>
      </w:r>
      <w:r w:rsidR="00BC2EE0" w:rsidRPr="00F76E4A">
        <w:rPr>
          <w:rFonts w:ascii="Arial" w:hAnsi="Arial" w:cs="Arial"/>
        </w:rPr>
        <w:t xml:space="preserve"> </w:t>
      </w:r>
      <w:r w:rsidR="00292E1C" w:rsidRPr="00F76E4A">
        <w:rPr>
          <w:rFonts w:ascii="Arial" w:hAnsi="Arial" w:cs="Arial"/>
        </w:rPr>
        <w:t>sensibilizaciones</w:t>
      </w:r>
      <w:r w:rsidR="00BC2EE0" w:rsidRPr="00F76E4A">
        <w:rPr>
          <w:rFonts w:ascii="Arial" w:hAnsi="Arial" w:cs="Arial"/>
        </w:rPr>
        <w:t xml:space="preserve"> </w:t>
      </w:r>
      <w:r w:rsidR="00292E1C" w:rsidRPr="00F76E4A">
        <w:rPr>
          <w:rFonts w:ascii="Arial" w:hAnsi="Arial" w:cs="Arial"/>
        </w:rPr>
        <w:t>y acuerdos</w:t>
      </w:r>
      <w:r w:rsidR="00BC2EE0" w:rsidRPr="00F76E4A">
        <w:rPr>
          <w:rFonts w:ascii="Arial" w:hAnsi="Arial" w:cs="Arial"/>
        </w:rPr>
        <w:t xml:space="preserve"> </w:t>
      </w:r>
      <w:r w:rsidR="00292E1C" w:rsidRPr="00F76E4A">
        <w:rPr>
          <w:rFonts w:ascii="Arial" w:hAnsi="Arial" w:cs="Arial"/>
        </w:rPr>
        <w:t>de</w:t>
      </w:r>
      <w:r w:rsidR="00BC2EE0" w:rsidRPr="00F76E4A">
        <w:rPr>
          <w:rFonts w:ascii="Arial" w:hAnsi="Arial" w:cs="Arial"/>
        </w:rPr>
        <w:t xml:space="preserve"> </w:t>
      </w:r>
      <w:r w:rsidR="00292E1C" w:rsidRPr="00F76E4A">
        <w:rPr>
          <w:rFonts w:ascii="Arial" w:hAnsi="Arial" w:cs="Arial"/>
        </w:rPr>
        <w:t>confidencialidad</w:t>
      </w:r>
      <w:r w:rsidR="00BC2EE0" w:rsidRPr="00F76E4A">
        <w:rPr>
          <w:rFonts w:ascii="Arial" w:hAnsi="Arial" w:cs="Arial"/>
        </w:rPr>
        <w:t xml:space="preserve"> </w:t>
      </w:r>
      <w:r w:rsidR="00292E1C" w:rsidRPr="00F76E4A">
        <w:rPr>
          <w:rFonts w:ascii="Arial" w:hAnsi="Arial" w:cs="Arial"/>
        </w:rPr>
        <w:t>y</w:t>
      </w:r>
      <w:r w:rsidR="00BC2EE0" w:rsidRPr="00F76E4A">
        <w:rPr>
          <w:rFonts w:ascii="Arial" w:hAnsi="Arial" w:cs="Arial"/>
        </w:rPr>
        <w:t xml:space="preserve"> </w:t>
      </w:r>
      <w:r w:rsidR="00292E1C" w:rsidRPr="00F76E4A">
        <w:rPr>
          <w:rFonts w:ascii="Arial" w:hAnsi="Arial" w:cs="Arial"/>
        </w:rPr>
        <w:t>no</w:t>
      </w:r>
      <w:r w:rsidR="00BC2EE0" w:rsidRPr="00F76E4A">
        <w:rPr>
          <w:rFonts w:ascii="Arial" w:hAnsi="Arial" w:cs="Arial"/>
        </w:rPr>
        <w:t xml:space="preserve"> </w:t>
      </w:r>
      <w:r w:rsidR="00292E1C" w:rsidRPr="00F76E4A">
        <w:rPr>
          <w:rFonts w:ascii="Arial" w:hAnsi="Arial" w:cs="Arial"/>
        </w:rPr>
        <w:t>divulgación</w:t>
      </w:r>
      <w:r w:rsidR="00BC2EE0" w:rsidRPr="00F76E4A">
        <w:rPr>
          <w:rFonts w:ascii="Arial" w:hAnsi="Arial" w:cs="Arial"/>
        </w:rPr>
        <w:t xml:space="preserve"> </w:t>
      </w:r>
      <w:r w:rsidR="00292E1C" w:rsidRPr="00F76E4A">
        <w:rPr>
          <w:rFonts w:ascii="Arial" w:hAnsi="Arial" w:cs="Arial"/>
        </w:rPr>
        <w:t>de la</w:t>
      </w:r>
      <w:r w:rsidR="00BC2EE0" w:rsidRPr="00F76E4A">
        <w:rPr>
          <w:rFonts w:ascii="Arial" w:hAnsi="Arial" w:cs="Arial"/>
        </w:rPr>
        <w:t xml:space="preserve"> </w:t>
      </w:r>
      <w:r w:rsidR="00292E1C" w:rsidRPr="00F76E4A">
        <w:rPr>
          <w:rFonts w:ascii="Arial" w:hAnsi="Arial" w:cs="Arial"/>
        </w:rPr>
        <w:t>información.</w:t>
      </w:r>
    </w:p>
    <w:p w14:paraId="0BE99321" w14:textId="77777777" w:rsidR="00B85409" w:rsidRPr="00F76E4A" w:rsidRDefault="00B85409" w:rsidP="009966AA">
      <w:pPr>
        <w:pStyle w:val="Textoindependiente"/>
        <w:tabs>
          <w:tab w:val="left" w:pos="426"/>
        </w:tabs>
        <w:ind w:left="567" w:right="-1" w:hanging="283"/>
        <w:jc w:val="both"/>
        <w:rPr>
          <w:rFonts w:ascii="Arial" w:hAnsi="Arial" w:cs="Arial"/>
          <w:sz w:val="22"/>
          <w:szCs w:val="22"/>
        </w:rPr>
      </w:pPr>
    </w:p>
    <w:p w14:paraId="2C47825C" w14:textId="77777777" w:rsidR="00807422" w:rsidRPr="00F76E4A" w:rsidRDefault="008B36FE" w:rsidP="00807422">
      <w:pPr>
        <w:pStyle w:val="Prrafodelista"/>
        <w:numPr>
          <w:ilvl w:val="0"/>
          <w:numId w:val="4"/>
        </w:numPr>
        <w:tabs>
          <w:tab w:val="left" w:pos="426"/>
          <w:tab w:val="left" w:pos="8505"/>
        </w:tabs>
        <w:ind w:left="567" w:right="-1" w:hanging="283"/>
        <w:rPr>
          <w:rFonts w:ascii="Arial" w:hAnsi="Arial" w:cs="Arial"/>
        </w:rPr>
      </w:pPr>
      <w:r w:rsidRPr="00F76E4A">
        <w:rPr>
          <w:rFonts w:ascii="Arial" w:hAnsi="Arial" w:cs="Arial"/>
        </w:rPr>
        <w:t xml:space="preserve">La </w:t>
      </w:r>
      <w:r w:rsidR="00BE54DC" w:rsidRPr="00F76E4A">
        <w:rPr>
          <w:rFonts w:ascii="Arial" w:hAnsi="Arial" w:cs="Arial"/>
        </w:rPr>
        <w:t>FUGA</w:t>
      </w:r>
      <w:r w:rsidR="00BC2EE0" w:rsidRPr="00F76E4A">
        <w:rPr>
          <w:rFonts w:ascii="Arial" w:hAnsi="Arial" w:cs="Arial"/>
        </w:rPr>
        <w:t xml:space="preserve"> </w:t>
      </w:r>
      <w:r w:rsidR="00292E1C" w:rsidRPr="00F76E4A">
        <w:rPr>
          <w:rFonts w:ascii="Arial" w:hAnsi="Arial" w:cs="Arial"/>
        </w:rPr>
        <w:t>deberá</w:t>
      </w:r>
      <w:r w:rsidR="00BC2EE0" w:rsidRPr="00F76E4A">
        <w:rPr>
          <w:rFonts w:ascii="Arial" w:hAnsi="Arial" w:cs="Arial"/>
        </w:rPr>
        <w:t xml:space="preserve"> </w:t>
      </w:r>
      <w:r w:rsidR="00292E1C" w:rsidRPr="00F76E4A">
        <w:rPr>
          <w:rFonts w:ascii="Arial" w:hAnsi="Arial" w:cs="Arial"/>
        </w:rPr>
        <w:t>garantizar</w:t>
      </w:r>
      <w:r w:rsidR="00BC2EE0" w:rsidRPr="00F76E4A">
        <w:rPr>
          <w:rFonts w:ascii="Arial" w:hAnsi="Arial" w:cs="Arial"/>
        </w:rPr>
        <w:t xml:space="preserve"> </w:t>
      </w:r>
      <w:r w:rsidR="00292E1C" w:rsidRPr="00F76E4A">
        <w:rPr>
          <w:rFonts w:ascii="Arial" w:hAnsi="Arial" w:cs="Arial"/>
        </w:rPr>
        <w:t>que</w:t>
      </w:r>
      <w:r w:rsidR="00BC2EE0" w:rsidRPr="00F76E4A">
        <w:rPr>
          <w:rFonts w:ascii="Arial" w:hAnsi="Arial" w:cs="Arial"/>
        </w:rPr>
        <w:t xml:space="preserve"> </w:t>
      </w:r>
      <w:r w:rsidR="00292E1C" w:rsidRPr="00F76E4A">
        <w:rPr>
          <w:rFonts w:ascii="Arial" w:hAnsi="Arial" w:cs="Arial"/>
        </w:rPr>
        <w:t>la</w:t>
      </w:r>
      <w:r w:rsidR="00BC2EE0" w:rsidRPr="00F76E4A">
        <w:rPr>
          <w:rFonts w:ascii="Arial" w:hAnsi="Arial" w:cs="Arial"/>
        </w:rPr>
        <w:t xml:space="preserve"> </w:t>
      </w:r>
      <w:r w:rsidR="00292E1C" w:rsidRPr="00F76E4A">
        <w:rPr>
          <w:rFonts w:ascii="Arial" w:hAnsi="Arial" w:cs="Arial"/>
        </w:rPr>
        <w:t>información</w:t>
      </w:r>
      <w:r w:rsidR="00BC2EE0" w:rsidRPr="00F76E4A">
        <w:rPr>
          <w:rFonts w:ascii="Arial" w:hAnsi="Arial" w:cs="Arial"/>
        </w:rPr>
        <w:t xml:space="preserve"> </w:t>
      </w:r>
      <w:r w:rsidR="00292E1C" w:rsidRPr="00F76E4A">
        <w:rPr>
          <w:rFonts w:ascii="Arial" w:hAnsi="Arial" w:cs="Arial"/>
        </w:rPr>
        <w:t>que</w:t>
      </w:r>
      <w:r w:rsidR="00BC2EE0" w:rsidRPr="00F76E4A">
        <w:rPr>
          <w:rFonts w:ascii="Arial" w:hAnsi="Arial" w:cs="Arial"/>
        </w:rPr>
        <w:t xml:space="preserve"> </w:t>
      </w:r>
      <w:r w:rsidR="00292E1C" w:rsidRPr="00F76E4A">
        <w:rPr>
          <w:rFonts w:ascii="Arial" w:hAnsi="Arial" w:cs="Arial"/>
        </w:rPr>
        <w:t>reposa</w:t>
      </w:r>
      <w:r w:rsidR="00BC2EE0" w:rsidRPr="00F76E4A">
        <w:rPr>
          <w:rFonts w:ascii="Arial" w:hAnsi="Arial" w:cs="Arial"/>
        </w:rPr>
        <w:t xml:space="preserve"> </w:t>
      </w:r>
      <w:r w:rsidR="00292E1C" w:rsidRPr="00F76E4A">
        <w:rPr>
          <w:rFonts w:ascii="Arial" w:hAnsi="Arial" w:cs="Arial"/>
        </w:rPr>
        <w:t>en</w:t>
      </w:r>
      <w:r w:rsidR="00BC2EE0" w:rsidRPr="00F76E4A">
        <w:rPr>
          <w:rFonts w:ascii="Arial" w:hAnsi="Arial" w:cs="Arial"/>
        </w:rPr>
        <w:t xml:space="preserve"> </w:t>
      </w:r>
      <w:r w:rsidR="00292E1C" w:rsidRPr="00F76E4A">
        <w:rPr>
          <w:rFonts w:ascii="Arial" w:hAnsi="Arial" w:cs="Arial"/>
        </w:rPr>
        <w:t>sus</w:t>
      </w:r>
      <w:r w:rsidR="00BC2EE0" w:rsidRPr="00F76E4A">
        <w:rPr>
          <w:rFonts w:ascii="Arial" w:hAnsi="Arial" w:cs="Arial"/>
        </w:rPr>
        <w:t xml:space="preserve"> </w:t>
      </w:r>
      <w:r w:rsidR="00292E1C" w:rsidRPr="00F76E4A">
        <w:rPr>
          <w:rFonts w:ascii="Arial" w:hAnsi="Arial" w:cs="Arial"/>
        </w:rPr>
        <w:t>bases</w:t>
      </w:r>
      <w:r w:rsidR="00BC2EE0" w:rsidRPr="00F76E4A">
        <w:rPr>
          <w:rFonts w:ascii="Arial" w:hAnsi="Arial" w:cs="Arial"/>
        </w:rPr>
        <w:t xml:space="preserve"> </w:t>
      </w:r>
      <w:r w:rsidR="00292E1C" w:rsidRPr="00F76E4A">
        <w:rPr>
          <w:rFonts w:ascii="Arial" w:hAnsi="Arial" w:cs="Arial"/>
        </w:rPr>
        <w:t>de</w:t>
      </w:r>
      <w:r w:rsidR="00BC2EE0" w:rsidRPr="00F76E4A">
        <w:rPr>
          <w:rFonts w:ascii="Arial" w:hAnsi="Arial" w:cs="Arial"/>
        </w:rPr>
        <w:t xml:space="preserve"> </w:t>
      </w:r>
      <w:r w:rsidR="00292E1C" w:rsidRPr="00F76E4A">
        <w:rPr>
          <w:rFonts w:ascii="Arial" w:hAnsi="Arial" w:cs="Arial"/>
        </w:rPr>
        <w:t>datos</w:t>
      </w:r>
      <w:r w:rsidR="00BC2EE0" w:rsidRPr="00F76E4A">
        <w:rPr>
          <w:rFonts w:ascii="Arial" w:hAnsi="Arial" w:cs="Arial"/>
        </w:rPr>
        <w:t xml:space="preserve"> </w:t>
      </w:r>
      <w:r w:rsidR="00292E1C" w:rsidRPr="00F76E4A">
        <w:rPr>
          <w:rFonts w:ascii="Arial" w:hAnsi="Arial" w:cs="Arial"/>
        </w:rPr>
        <w:t>u otros activos de información sean veraces, completos, exactos, actualizables,</w:t>
      </w:r>
      <w:r w:rsidR="00BC2EE0" w:rsidRPr="00F76E4A">
        <w:rPr>
          <w:rFonts w:ascii="Arial" w:hAnsi="Arial" w:cs="Arial"/>
        </w:rPr>
        <w:t xml:space="preserve"> </w:t>
      </w:r>
      <w:r w:rsidR="00292E1C" w:rsidRPr="00F76E4A">
        <w:rPr>
          <w:rFonts w:ascii="Arial" w:hAnsi="Arial" w:cs="Arial"/>
        </w:rPr>
        <w:t>comprobables</w:t>
      </w:r>
      <w:r w:rsidR="00BC2EE0" w:rsidRPr="00F76E4A">
        <w:rPr>
          <w:rFonts w:ascii="Arial" w:hAnsi="Arial" w:cs="Arial"/>
        </w:rPr>
        <w:t xml:space="preserve"> </w:t>
      </w:r>
      <w:r w:rsidR="00292E1C" w:rsidRPr="00F76E4A">
        <w:rPr>
          <w:rFonts w:ascii="Arial" w:hAnsi="Arial" w:cs="Arial"/>
        </w:rPr>
        <w:t>y</w:t>
      </w:r>
      <w:r w:rsidR="00BC2EE0" w:rsidRPr="00F76E4A">
        <w:rPr>
          <w:rFonts w:ascii="Arial" w:hAnsi="Arial" w:cs="Arial"/>
        </w:rPr>
        <w:t xml:space="preserve"> </w:t>
      </w:r>
      <w:r w:rsidR="00292E1C" w:rsidRPr="00F76E4A">
        <w:rPr>
          <w:rFonts w:ascii="Arial" w:hAnsi="Arial" w:cs="Arial"/>
        </w:rPr>
        <w:t>comprensibles.</w:t>
      </w:r>
      <w:r w:rsidR="00267411" w:rsidRPr="00F76E4A">
        <w:rPr>
          <w:rFonts w:ascii="Arial" w:hAnsi="Arial" w:cs="Arial"/>
        </w:rPr>
        <w:t xml:space="preserve"> </w:t>
      </w:r>
      <w:hyperlink r:id="rId11" w:history="1">
        <w:r w:rsidR="00A60AE6" w:rsidRPr="00DF5497">
          <w:rPr>
            <w:rStyle w:val="Hipervnculo"/>
            <w:i/>
            <w:iCs/>
            <w:color w:val="auto"/>
          </w:rPr>
          <w:t xml:space="preserve">Ver </w:t>
        </w:r>
        <w:r w:rsidR="00807422">
          <w:rPr>
            <w:rStyle w:val="Hipervnculo"/>
            <w:i/>
            <w:iCs/>
            <w:color w:val="auto"/>
          </w:rPr>
          <w:t>P</w:t>
        </w:r>
        <w:r w:rsidR="00A60AE6" w:rsidRPr="00DF5497">
          <w:rPr>
            <w:rStyle w:val="Hipervnculo"/>
            <w:i/>
            <w:iCs/>
            <w:color w:val="auto"/>
          </w:rPr>
          <w:t>olítica de seguridad de la información</w:t>
        </w:r>
      </w:hyperlink>
      <w:r w:rsidR="00807422">
        <w:rPr>
          <w:rStyle w:val="Hipervnculo"/>
          <w:i/>
          <w:iCs/>
          <w:color w:val="auto"/>
        </w:rPr>
        <w:t xml:space="preserve"> </w:t>
      </w:r>
      <w:r w:rsidR="00807422" w:rsidRPr="00807422">
        <w:rPr>
          <w:rStyle w:val="Hipervnculo"/>
          <w:i/>
          <w:iCs/>
          <w:color w:val="auto"/>
        </w:rPr>
        <w:t>GT-PO-01</w:t>
      </w:r>
      <w:r w:rsidR="00A60AE6" w:rsidRPr="00DF5497">
        <w:rPr>
          <w:rFonts w:ascii="Arial" w:hAnsi="Arial" w:cs="Arial"/>
        </w:rPr>
        <w:t xml:space="preserve"> </w:t>
      </w:r>
      <w:r w:rsidR="00807422" w:rsidRPr="00F76E4A">
        <w:rPr>
          <w:rFonts w:ascii="Arial" w:hAnsi="Arial" w:cs="Arial"/>
        </w:rPr>
        <w:t xml:space="preserve">en el siguiente link: </w:t>
      </w:r>
      <w:hyperlink r:id="rId12" w:history="1">
        <w:r w:rsidR="00807422" w:rsidRPr="007E651F">
          <w:rPr>
            <w:rStyle w:val="Hipervnculo"/>
            <w:rFonts w:ascii="Arial" w:hAnsi="Arial" w:cs="Arial"/>
          </w:rPr>
          <w:t>https://fuga.gov.co/transparencia/politicas-seguridad</w:t>
        </w:r>
      </w:hyperlink>
      <w:r w:rsidR="00807422">
        <w:rPr>
          <w:rFonts w:ascii="Arial" w:hAnsi="Arial" w:cs="Arial"/>
        </w:rPr>
        <w:t xml:space="preserve"> </w:t>
      </w:r>
      <w:r w:rsidR="00807422" w:rsidRPr="00F76E4A" w:rsidDel="00F44CE8">
        <w:rPr>
          <w:rFonts w:ascii="Arial" w:hAnsi="Arial" w:cs="Arial"/>
        </w:rPr>
        <w:t xml:space="preserve"> </w:t>
      </w:r>
    </w:p>
    <w:p w14:paraId="1ABE21D2" w14:textId="4E60D9E3" w:rsidR="00B85409" w:rsidRPr="00F76E4A" w:rsidRDefault="00B85409" w:rsidP="00807422">
      <w:pPr>
        <w:pStyle w:val="Prrafodelista"/>
        <w:tabs>
          <w:tab w:val="left" w:pos="426"/>
          <w:tab w:val="left" w:pos="1650"/>
        </w:tabs>
        <w:ind w:left="567" w:right="-1" w:firstLine="0"/>
        <w:rPr>
          <w:rFonts w:ascii="Arial" w:hAnsi="Arial" w:cs="Arial"/>
        </w:rPr>
      </w:pPr>
    </w:p>
    <w:p w14:paraId="0B243E0C" w14:textId="77777777" w:rsidR="00B85409" w:rsidRPr="00F76E4A" w:rsidRDefault="00B85409" w:rsidP="009966AA">
      <w:pPr>
        <w:pStyle w:val="Textoindependiente"/>
        <w:tabs>
          <w:tab w:val="left" w:pos="426"/>
        </w:tabs>
        <w:ind w:left="567" w:right="-1" w:hanging="283"/>
        <w:jc w:val="both"/>
        <w:rPr>
          <w:rFonts w:ascii="Arial" w:hAnsi="Arial" w:cs="Arial"/>
          <w:sz w:val="22"/>
          <w:szCs w:val="22"/>
        </w:rPr>
      </w:pPr>
    </w:p>
    <w:p w14:paraId="086D1426" w14:textId="6843FAB6" w:rsidR="00B85409" w:rsidRPr="00F76E4A" w:rsidRDefault="00292E1C" w:rsidP="0033449D">
      <w:pPr>
        <w:pStyle w:val="Prrafodelista"/>
        <w:numPr>
          <w:ilvl w:val="0"/>
          <w:numId w:val="4"/>
        </w:numPr>
        <w:tabs>
          <w:tab w:val="left" w:pos="426"/>
          <w:tab w:val="left" w:pos="1650"/>
        </w:tabs>
        <w:ind w:left="567" w:right="-1" w:hanging="283"/>
        <w:rPr>
          <w:rFonts w:ascii="Arial" w:hAnsi="Arial" w:cs="Arial"/>
          <w:bCs/>
        </w:rPr>
      </w:pPr>
      <w:r w:rsidRPr="00F76E4A">
        <w:rPr>
          <w:rFonts w:ascii="Arial" w:hAnsi="Arial" w:cs="Arial"/>
        </w:rPr>
        <w:t>Los</w:t>
      </w:r>
      <w:r w:rsidR="00BC2EE0" w:rsidRPr="00F76E4A">
        <w:rPr>
          <w:rFonts w:ascii="Arial" w:hAnsi="Arial" w:cs="Arial"/>
        </w:rPr>
        <w:t xml:space="preserve"> </w:t>
      </w:r>
      <w:r w:rsidRPr="00F76E4A">
        <w:rPr>
          <w:rFonts w:ascii="Arial" w:hAnsi="Arial" w:cs="Arial"/>
        </w:rPr>
        <w:t>líderes</w:t>
      </w:r>
      <w:r w:rsidR="00BC2EE0" w:rsidRPr="00F76E4A">
        <w:rPr>
          <w:rFonts w:ascii="Arial" w:hAnsi="Arial" w:cs="Arial"/>
        </w:rPr>
        <w:t xml:space="preserve"> </w:t>
      </w:r>
      <w:r w:rsidRPr="00F76E4A">
        <w:rPr>
          <w:rFonts w:ascii="Arial" w:hAnsi="Arial" w:cs="Arial"/>
        </w:rPr>
        <w:t>de</w:t>
      </w:r>
      <w:r w:rsidR="00BC2EE0" w:rsidRPr="00F76E4A">
        <w:rPr>
          <w:rFonts w:ascii="Arial" w:hAnsi="Arial" w:cs="Arial"/>
        </w:rPr>
        <w:t xml:space="preserve"> </w:t>
      </w:r>
      <w:r w:rsidRPr="00F76E4A">
        <w:rPr>
          <w:rFonts w:ascii="Arial" w:hAnsi="Arial" w:cs="Arial"/>
        </w:rPr>
        <w:t>procesos</w:t>
      </w:r>
      <w:r w:rsidR="00BC2EE0" w:rsidRPr="00F76E4A">
        <w:rPr>
          <w:rFonts w:ascii="Arial" w:hAnsi="Arial" w:cs="Arial"/>
        </w:rPr>
        <w:t xml:space="preserve"> </w:t>
      </w:r>
      <w:r w:rsidRPr="00F76E4A">
        <w:rPr>
          <w:rFonts w:ascii="Arial" w:hAnsi="Arial" w:cs="Arial"/>
        </w:rPr>
        <w:t>d</w:t>
      </w:r>
      <w:r w:rsidR="008B36FE" w:rsidRPr="00F76E4A">
        <w:rPr>
          <w:rFonts w:ascii="Arial" w:hAnsi="Arial" w:cs="Arial"/>
        </w:rPr>
        <w:t>e la</w:t>
      </w:r>
      <w:r w:rsidR="00BC2EE0" w:rsidRPr="00F76E4A">
        <w:rPr>
          <w:rFonts w:ascii="Arial" w:hAnsi="Arial" w:cs="Arial"/>
        </w:rPr>
        <w:t xml:space="preserve"> </w:t>
      </w:r>
      <w:r w:rsidR="00BE54DC" w:rsidRPr="00F76E4A">
        <w:rPr>
          <w:rFonts w:ascii="Arial" w:hAnsi="Arial" w:cs="Arial"/>
        </w:rPr>
        <w:t>FUGA</w:t>
      </w:r>
      <w:r w:rsidR="00BC2EE0" w:rsidRPr="00F76E4A">
        <w:rPr>
          <w:rFonts w:ascii="Arial" w:hAnsi="Arial" w:cs="Arial"/>
        </w:rPr>
        <w:t xml:space="preserve"> </w:t>
      </w:r>
      <w:r w:rsidRPr="00F76E4A">
        <w:rPr>
          <w:rFonts w:ascii="Arial" w:hAnsi="Arial" w:cs="Arial"/>
        </w:rPr>
        <w:t>reportarán</w:t>
      </w:r>
      <w:r w:rsidR="00BC2EE0" w:rsidRPr="00F76E4A">
        <w:rPr>
          <w:rFonts w:ascii="Arial" w:hAnsi="Arial" w:cs="Arial"/>
        </w:rPr>
        <w:t xml:space="preserve"> </w:t>
      </w:r>
      <w:r w:rsidRPr="00F76E4A">
        <w:rPr>
          <w:rFonts w:ascii="Arial" w:hAnsi="Arial" w:cs="Arial"/>
        </w:rPr>
        <w:t>las</w:t>
      </w:r>
      <w:r w:rsidR="00BC2EE0" w:rsidRPr="00F76E4A">
        <w:rPr>
          <w:rFonts w:ascii="Arial" w:hAnsi="Arial" w:cs="Arial"/>
        </w:rPr>
        <w:t xml:space="preserve"> </w:t>
      </w:r>
      <w:r w:rsidRPr="00F76E4A">
        <w:rPr>
          <w:rFonts w:ascii="Arial" w:hAnsi="Arial" w:cs="Arial"/>
        </w:rPr>
        <w:t>bases</w:t>
      </w:r>
      <w:r w:rsidR="00BC2EE0" w:rsidRPr="00F76E4A">
        <w:rPr>
          <w:rFonts w:ascii="Arial" w:hAnsi="Arial" w:cs="Arial"/>
        </w:rPr>
        <w:t xml:space="preserve"> </w:t>
      </w:r>
      <w:r w:rsidRPr="00F76E4A">
        <w:rPr>
          <w:rFonts w:ascii="Arial" w:hAnsi="Arial" w:cs="Arial"/>
        </w:rPr>
        <w:t>de</w:t>
      </w:r>
      <w:r w:rsidR="00BC2EE0" w:rsidRPr="00F76E4A">
        <w:rPr>
          <w:rFonts w:ascii="Arial" w:hAnsi="Arial" w:cs="Arial"/>
        </w:rPr>
        <w:t xml:space="preserve"> </w:t>
      </w:r>
      <w:r w:rsidRPr="00F76E4A">
        <w:rPr>
          <w:rFonts w:ascii="Arial" w:hAnsi="Arial" w:cs="Arial"/>
        </w:rPr>
        <w:t>datos</w:t>
      </w:r>
      <w:r w:rsidR="00BC2EE0" w:rsidRPr="00F76E4A">
        <w:rPr>
          <w:rFonts w:ascii="Arial" w:hAnsi="Arial" w:cs="Arial"/>
        </w:rPr>
        <w:t xml:space="preserve"> </w:t>
      </w:r>
      <w:r w:rsidRPr="00F76E4A">
        <w:rPr>
          <w:rFonts w:ascii="Arial" w:hAnsi="Arial" w:cs="Arial"/>
        </w:rPr>
        <w:t>y</w:t>
      </w:r>
      <w:r w:rsidR="00BC2EE0" w:rsidRPr="00F76E4A">
        <w:rPr>
          <w:rFonts w:ascii="Arial" w:hAnsi="Arial" w:cs="Arial"/>
        </w:rPr>
        <w:t xml:space="preserve"> </w:t>
      </w:r>
      <w:r w:rsidRPr="00F76E4A">
        <w:rPr>
          <w:rFonts w:ascii="Arial" w:hAnsi="Arial" w:cs="Arial"/>
        </w:rPr>
        <w:t>sus</w:t>
      </w:r>
      <w:r w:rsidR="00BC2EE0" w:rsidRPr="00F76E4A">
        <w:rPr>
          <w:rFonts w:ascii="Arial" w:hAnsi="Arial" w:cs="Arial"/>
        </w:rPr>
        <w:t xml:space="preserve"> </w:t>
      </w:r>
      <w:r w:rsidRPr="00F76E4A">
        <w:rPr>
          <w:rFonts w:ascii="Arial" w:hAnsi="Arial" w:cs="Arial"/>
        </w:rPr>
        <w:t xml:space="preserve">novedades, que contengan datos personales para ser registradas en el </w:t>
      </w:r>
      <w:r w:rsidRPr="00DF5497">
        <w:rPr>
          <w:rFonts w:ascii="Arial" w:hAnsi="Arial" w:cs="Arial"/>
        </w:rPr>
        <w:t>aplicativo</w:t>
      </w:r>
      <w:r w:rsidR="00BC2EE0" w:rsidRPr="00DF5497">
        <w:rPr>
          <w:rFonts w:ascii="Arial" w:hAnsi="Arial" w:cs="Arial"/>
        </w:rPr>
        <w:t xml:space="preserve"> </w:t>
      </w:r>
      <w:r w:rsidRPr="00DF5497">
        <w:rPr>
          <w:rFonts w:ascii="Arial" w:hAnsi="Arial" w:cs="Arial"/>
        </w:rPr>
        <w:t>de la Superintendencia de Industria y Comercio de acuerdo con lo establecido en</w:t>
      </w:r>
      <w:r w:rsidR="00BC2EE0" w:rsidRPr="00DF5497">
        <w:rPr>
          <w:rFonts w:ascii="Arial" w:hAnsi="Arial" w:cs="Arial"/>
        </w:rPr>
        <w:t xml:space="preserve"> </w:t>
      </w:r>
      <w:r w:rsidRPr="00DF5497">
        <w:rPr>
          <w:rFonts w:ascii="Arial" w:hAnsi="Arial" w:cs="Arial"/>
        </w:rPr>
        <w:t>el</w:t>
      </w:r>
      <w:r w:rsidR="00BC2EE0" w:rsidRPr="00DF5497">
        <w:rPr>
          <w:rFonts w:ascii="Arial" w:hAnsi="Arial" w:cs="Arial"/>
        </w:rPr>
        <w:t xml:space="preserve"> </w:t>
      </w:r>
      <w:r w:rsidRPr="00DF5497">
        <w:rPr>
          <w:rFonts w:ascii="Arial" w:hAnsi="Arial" w:cs="Arial"/>
          <w:bCs/>
          <w:i/>
          <w:u w:val="single"/>
        </w:rPr>
        <w:t>Procedimiento</w:t>
      </w:r>
      <w:r w:rsidR="00BC2EE0" w:rsidRPr="00DF5497">
        <w:rPr>
          <w:rFonts w:ascii="Arial" w:hAnsi="Arial" w:cs="Arial"/>
          <w:bCs/>
          <w:i/>
          <w:u w:val="single"/>
        </w:rPr>
        <w:t xml:space="preserve"> </w:t>
      </w:r>
      <w:r w:rsidRPr="00DF5497">
        <w:rPr>
          <w:rFonts w:ascii="Arial" w:hAnsi="Arial" w:cs="Arial"/>
          <w:bCs/>
          <w:i/>
          <w:u w:val="single"/>
        </w:rPr>
        <w:t>Registro</w:t>
      </w:r>
      <w:r w:rsidR="00BC2EE0" w:rsidRPr="00DF5497">
        <w:rPr>
          <w:rFonts w:ascii="Arial" w:hAnsi="Arial" w:cs="Arial"/>
          <w:bCs/>
          <w:i/>
          <w:u w:val="single"/>
        </w:rPr>
        <w:t xml:space="preserve"> </w:t>
      </w:r>
      <w:r w:rsidRPr="00DF5497">
        <w:rPr>
          <w:rFonts w:ascii="Arial" w:hAnsi="Arial" w:cs="Arial"/>
          <w:bCs/>
          <w:i/>
          <w:u w:val="single"/>
        </w:rPr>
        <w:t>y</w:t>
      </w:r>
      <w:r w:rsidR="00BC2EE0" w:rsidRPr="00DF5497">
        <w:rPr>
          <w:rFonts w:ascii="Arial" w:hAnsi="Arial" w:cs="Arial"/>
          <w:bCs/>
          <w:i/>
          <w:u w:val="single"/>
        </w:rPr>
        <w:t xml:space="preserve"> </w:t>
      </w:r>
      <w:r w:rsidRPr="00DF5497">
        <w:rPr>
          <w:rFonts w:ascii="Arial" w:hAnsi="Arial" w:cs="Arial"/>
          <w:bCs/>
          <w:i/>
          <w:u w:val="single"/>
        </w:rPr>
        <w:t>Actualización</w:t>
      </w:r>
      <w:r w:rsidR="00BC2EE0" w:rsidRPr="00DF5497">
        <w:rPr>
          <w:rFonts w:ascii="Arial" w:hAnsi="Arial" w:cs="Arial"/>
          <w:bCs/>
          <w:i/>
          <w:u w:val="single"/>
        </w:rPr>
        <w:t xml:space="preserve"> </w:t>
      </w:r>
      <w:r w:rsidRPr="00DF5497">
        <w:rPr>
          <w:rFonts w:ascii="Arial" w:hAnsi="Arial" w:cs="Arial"/>
          <w:bCs/>
          <w:i/>
          <w:u w:val="single"/>
        </w:rPr>
        <w:t>de</w:t>
      </w:r>
      <w:r w:rsidR="00BC2EE0" w:rsidRPr="00DF5497">
        <w:rPr>
          <w:rFonts w:ascii="Arial" w:hAnsi="Arial" w:cs="Arial"/>
          <w:bCs/>
          <w:i/>
          <w:u w:val="single"/>
        </w:rPr>
        <w:t xml:space="preserve"> </w:t>
      </w:r>
      <w:r w:rsidRPr="00DF5497">
        <w:rPr>
          <w:rFonts w:ascii="Arial" w:hAnsi="Arial" w:cs="Arial"/>
          <w:bCs/>
          <w:i/>
          <w:u w:val="single"/>
        </w:rPr>
        <w:t>Bases</w:t>
      </w:r>
      <w:r w:rsidR="00BC2EE0" w:rsidRPr="00DF5497">
        <w:rPr>
          <w:rFonts w:ascii="Arial" w:hAnsi="Arial" w:cs="Arial"/>
          <w:bCs/>
          <w:i/>
          <w:u w:val="single"/>
        </w:rPr>
        <w:t xml:space="preserve"> </w:t>
      </w:r>
      <w:r w:rsidRPr="00DF5497">
        <w:rPr>
          <w:rFonts w:ascii="Arial" w:hAnsi="Arial" w:cs="Arial"/>
          <w:bCs/>
          <w:i/>
          <w:u w:val="single"/>
        </w:rPr>
        <w:t>de</w:t>
      </w:r>
      <w:r w:rsidR="00BC2EE0" w:rsidRPr="00DF5497">
        <w:rPr>
          <w:rFonts w:ascii="Arial" w:hAnsi="Arial" w:cs="Arial"/>
          <w:bCs/>
          <w:i/>
          <w:u w:val="single"/>
        </w:rPr>
        <w:t xml:space="preserve"> </w:t>
      </w:r>
      <w:r w:rsidRPr="00DF5497">
        <w:rPr>
          <w:rFonts w:ascii="Arial" w:hAnsi="Arial" w:cs="Arial"/>
          <w:bCs/>
          <w:i/>
          <w:u w:val="single"/>
        </w:rPr>
        <w:t>Datos</w:t>
      </w:r>
      <w:r w:rsidR="00BC2EE0" w:rsidRPr="00DF5497">
        <w:rPr>
          <w:rFonts w:ascii="Arial" w:hAnsi="Arial" w:cs="Arial"/>
          <w:bCs/>
          <w:i/>
          <w:u w:val="single"/>
        </w:rPr>
        <w:t xml:space="preserve"> </w:t>
      </w:r>
      <w:r w:rsidRPr="00807422">
        <w:rPr>
          <w:rFonts w:ascii="Arial" w:hAnsi="Arial" w:cs="Arial"/>
          <w:bCs/>
          <w:i/>
          <w:u w:val="single"/>
        </w:rPr>
        <w:t>Personales</w:t>
      </w:r>
      <w:r w:rsidR="00807422" w:rsidRPr="00807422">
        <w:rPr>
          <w:rFonts w:ascii="Arial" w:hAnsi="Arial" w:cs="Arial"/>
          <w:bCs/>
          <w:i/>
          <w:u w:val="single"/>
        </w:rPr>
        <w:t xml:space="preserve"> GT-PD-1</w:t>
      </w:r>
      <w:r w:rsidR="00CA4578">
        <w:rPr>
          <w:rFonts w:ascii="Arial" w:hAnsi="Arial" w:cs="Arial"/>
          <w:bCs/>
          <w:i/>
          <w:u w:val="single"/>
        </w:rPr>
        <w:t>2</w:t>
      </w:r>
      <w:r w:rsidRPr="00DF5497">
        <w:rPr>
          <w:rFonts w:ascii="Arial" w:hAnsi="Arial" w:cs="Arial"/>
          <w:b/>
          <w:i/>
        </w:rPr>
        <w:t>,</w:t>
      </w:r>
      <w:r w:rsidR="00BC2EE0" w:rsidRPr="00DF5497">
        <w:rPr>
          <w:rFonts w:ascii="Arial" w:hAnsi="Arial" w:cs="Arial"/>
          <w:b/>
          <w:i/>
        </w:rPr>
        <w:t xml:space="preserve"> </w:t>
      </w:r>
      <w:r w:rsidRPr="00F76E4A">
        <w:rPr>
          <w:rFonts w:ascii="Arial" w:hAnsi="Arial" w:cs="Arial"/>
          <w:bCs/>
        </w:rPr>
        <w:t>el</w:t>
      </w:r>
      <w:r w:rsidR="00BC2EE0" w:rsidRPr="00F76E4A">
        <w:rPr>
          <w:rFonts w:ascii="Arial" w:hAnsi="Arial" w:cs="Arial"/>
          <w:bCs/>
        </w:rPr>
        <w:t xml:space="preserve"> </w:t>
      </w:r>
      <w:r w:rsidRPr="00F76E4A">
        <w:rPr>
          <w:rFonts w:ascii="Arial" w:hAnsi="Arial" w:cs="Arial"/>
          <w:bCs/>
        </w:rPr>
        <w:t>cual</w:t>
      </w:r>
      <w:r w:rsidR="00BC2EE0" w:rsidRPr="00F76E4A">
        <w:rPr>
          <w:rFonts w:ascii="Arial" w:hAnsi="Arial" w:cs="Arial"/>
          <w:bCs/>
        </w:rPr>
        <w:t xml:space="preserve"> </w:t>
      </w:r>
      <w:r w:rsidRPr="00F76E4A">
        <w:rPr>
          <w:rFonts w:ascii="Arial" w:hAnsi="Arial" w:cs="Arial"/>
          <w:bCs/>
        </w:rPr>
        <w:t>se</w:t>
      </w:r>
      <w:r w:rsidR="00BC2EE0" w:rsidRPr="00F76E4A">
        <w:rPr>
          <w:rFonts w:ascii="Arial" w:hAnsi="Arial" w:cs="Arial"/>
          <w:bCs/>
        </w:rPr>
        <w:t xml:space="preserve"> </w:t>
      </w:r>
      <w:r w:rsidRPr="00F76E4A">
        <w:rPr>
          <w:rFonts w:ascii="Arial" w:hAnsi="Arial" w:cs="Arial"/>
          <w:bCs/>
        </w:rPr>
        <w:t>puede</w:t>
      </w:r>
      <w:r w:rsidR="00BC2EE0" w:rsidRPr="00F76E4A">
        <w:rPr>
          <w:rFonts w:ascii="Arial" w:hAnsi="Arial" w:cs="Arial"/>
          <w:bCs/>
        </w:rPr>
        <w:t xml:space="preserve"> </w:t>
      </w:r>
      <w:r w:rsidRPr="00F76E4A">
        <w:rPr>
          <w:rFonts w:ascii="Arial" w:hAnsi="Arial" w:cs="Arial"/>
          <w:bCs/>
        </w:rPr>
        <w:t>consultar</w:t>
      </w:r>
      <w:r w:rsidR="00BC2EE0" w:rsidRPr="00F76E4A">
        <w:rPr>
          <w:rFonts w:ascii="Arial" w:hAnsi="Arial" w:cs="Arial"/>
          <w:bCs/>
        </w:rPr>
        <w:t xml:space="preserve"> </w:t>
      </w:r>
      <w:r w:rsidRPr="00F76E4A">
        <w:rPr>
          <w:rFonts w:ascii="Arial" w:hAnsi="Arial" w:cs="Arial"/>
          <w:bCs/>
        </w:rPr>
        <w:t>en</w:t>
      </w:r>
      <w:r w:rsidR="00BC2EE0" w:rsidRPr="00F76E4A">
        <w:rPr>
          <w:rFonts w:ascii="Arial" w:hAnsi="Arial" w:cs="Arial"/>
          <w:bCs/>
        </w:rPr>
        <w:t xml:space="preserve"> </w:t>
      </w:r>
      <w:r w:rsidRPr="00F76E4A">
        <w:rPr>
          <w:rFonts w:ascii="Arial" w:hAnsi="Arial" w:cs="Arial"/>
          <w:bCs/>
        </w:rPr>
        <w:t>el</w:t>
      </w:r>
      <w:r w:rsidR="00BC2EE0" w:rsidRPr="00F76E4A">
        <w:rPr>
          <w:rFonts w:ascii="Arial" w:hAnsi="Arial" w:cs="Arial"/>
          <w:bCs/>
        </w:rPr>
        <w:t xml:space="preserve"> </w:t>
      </w:r>
      <w:r w:rsidRPr="00F76E4A">
        <w:rPr>
          <w:rFonts w:ascii="Arial" w:hAnsi="Arial" w:cs="Arial"/>
          <w:bCs/>
        </w:rPr>
        <w:t>siguiente</w:t>
      </w:r>
      <w:r w:rsidR="00BC2EE0" w:rsidRPr="00F76E4A">
        <w:rPr>
          <w:rFonts w:ascii="Arial" w:hAnsi="Arial" w:cs="Arial"/>
          <w:bCs/>
        </w:rPr>
        <w:t xml:space="preserve"> </w:t>
      </w:r>
      <w:r w:rsidRPr="00F76E4A">
        <w:rPr>
          <w:rFonts w:ascii="Arial" w:hAnsi="Arial" w:cs="Arial"/>
          <w:bCs/>
        </w:rPr>
        <w:t>link</w:t>
      </w:r>
      <w:r w:rsidR="00807422">
        <w:rPr>
          <w:rFonts w:ascii="Arial" w:hAnsi="Arial" w:cs="Arial"/>
          <w:bCs/>
        </w:rPr>
        <w:t>: (</w:t>
      </w:r>
      <w:hyperlink r:id="rId13" w:history="1">
        <w:r w:rsidR="00807422" w:rsidRPr="007E651F">
          <w:rPr>
            <w:rStyle w:val="Hipervnculo"/>
            <w:rFonts w:ascii="Arial" w:hAnsi="Arial" w:cs="Arial"/>
            <w:bCs/>
          </w:rPr>
          <w:t>https://fuga.gov.co/transparencia/politica-sig</w:t>
        </w:r>
      </w:hyperlink>
      <w:r w:rsidR="00807422">
        <w:rPr>
          <w:rFonts w:ascii="Arial" w:hAnsi="Arial" w:cs="Arial"/>
          <w:bCs/>
        </w:rPr>
        <w:t xml:space="preserve"> )</w:t>
      </w:r>
    </w:p>
    <w:p w14:paraId="5BAABBB6" w14:textId="77777777" w:rsidR="00EF0F83" w:rsidRPr="00F76E4A" w:rsidRDefault="00EF0F83" w:rsidP="009966AA">
      <w:pPr>
        <w:pStyle w:val="Prrafodelista"/>
        <w:tabs>
          <w:tab w:val="left" w:pos="426"/>
        </w:tabs>
        <w:ind w:left="567" w:right="-1" w:hanging="283"/>
        <w:rPr>
          <w:rFonts w:ascii="Arial" w:hAnsi="Arial" w:cs="Arial"/>
        </w:rPr>
      </w:pPr>
    </w:p>
    <w:p w14:paraId="7899A870" w14:textId="6D031021" w:rsidR="00F44CE8" w:rsidRPr="00F76E4A" w:rsidRDefault="00292E1C" w:rsidP="00711F28">
      <w:pPr>
        <w:pStyle w:val="Prrafodelista"/>
        <w:numPr>
          <w:ilvl w:val="0"/>
          <w:numId w:val="4"/>
        </w:numPr>
        <w:tabs>
          <w:tab w:val="left" w:pos="426"/>
          <w:tab w:val="left" w:pos="1650"/>
          <w:tab w:val="left" w:pos="2129"/>
          <w:tab w:val="left" w:pos="3733"/>
          <w:tab w:val="left" w:pos="4201"/>
          <w:tab w:val="left" w:pos="4922"/>
          <w:tab w:val="left" w:pos="5457"/>
          <w:tab w:val="left" w:pos="6404"/>
          <w:tab w:val="left" w:pos="7661"/>
          <w:tab w:val="left" w:pos="8209"/>
          <w:tab w:val="left" w:pos="8675"/>
          <w:tab w:val="left" w:pos="9374"/>
          <w:tab w:val="left" w:pos="9923"/>
        </w:tabs>
        <w:spacing w:before="1"/>
        <w:ind w:left="567" w:right="-1" w:hanging="283"/>
        <w:rPr>
          <w:rFonts w:ascii="Arial" w:hAnsi="Arial" w:cs="Arial"/>
          <w:bCs/>
        </w:rPr>
      </w:pPr>
      <w:r w:rsidRPr="00F76E4A">
        <w:rPr>
          <w:rFonts w:ascii="Arial" w:hAnsi="Arial" w:cs="Arial"/>
        </w:rPr>
        <w:t>Todos</w:t>
      </w:r>
      <w:r w:rsidR="00BC2EE0" w:rsidRPr="00F76E4A">
        <w:rPr>
          <w:rFonts w:ascii="Arial" w:hAnsi="Arial" w:cs="Arial"/>
        </w:rPr>
        <w:t xml:space="preserve"> </w:t>
      </w:r>
      <w:r w:rsidRPr="00F76E4A">
        <w:rPr>
          <w:rFonts w:ascii="Arial" w:hAnsi="Arial" w:cs="Arial"/>
        </w:rPr>
        <w:t>los</w:t>
      </w:r>
      <w:r w:rsidR="00BC2EE0" w:rsidRPr="00F76E4A">
        <w:rPr>
          <w:rFonts w:ascii="Arial" w:hAnsi="Arial" w:cs="Arial"/>
        </w:rPr>
        <w:t xml:space="preserve"> </w:t>
      </w:r>
      <w:r w:rsidRPr="00F76E4A">
        <w:rPr>
          <w:rFonts w:ascii="Arial" w:hAnsi="Arial" w:cs="Arial"/>
        </w:rPr>
        <w:t>colaboradores</w:t>
      </w:r>
      <w:r w:rsidR="00BC2EE0" w:rsidRPr="00F76E4A">
        <w:rPr>
          <w:rFonts w:ascii="Arial" w:hAnsi="Arial" w:cs="Arial"/>
        </w:rPr>
        <w:t xml:space="preserve"> </w:t>
      </w:r>
      <w:r w:rsidR="008B36FE" w:rsidRPr="00F76E4A">
        <w:rPr>
          <w:rFonts w:ascii="Arial" w:hAnsi="Arial" w:cs="Arial"/>
        </w:rPr>
        <w:t xml:space="preserve">de la </w:t>
      </w:r>
      <w:r w:rsidR="00BE54DC" w:rsidRPr="00F76E4A">
        <w:rPr>
          <w:rFonts w:ascii="Arial" w:hAnsi="Arial" w:cs="Arial"/>
        </w:rPr>
        <w:t>FUGA</w:t>
      </w:r>
      <w:r w:rsidR="00BC2EE0" w:rsidRPr="00F76E4A">
        <w:rPr>
          <w:rFonts w:ascii="Arial" w:hAnsi="Arial" w:cs="Arial"/>
        </w:rPr>
        <w:t xml:space="preserve"> </w:t>
      </w:r>
      <w:r w:rsidRPr="00F76E4A">
        <w:rPr>
          <w:rFonts w:ascii="Arial" w:hAnsi="Arial" w:cs="Arial"/>
        </w:rPr>
        <w:t>reportarán</w:t>
      </w:r>
      <w:r w:rsidR="00BC2EE0" w:rsidRPr="00F76E4A">
        <w:rPr>
          <w:rFonts w:ascii="Arial" w:hAnsi="Arial" w:cs="Arial"/>
        </w:rPr>
        <w:t xml:space="preserve"> </w:t>
      </w:r>
      <w:r w:rsidRPr="00F76E4A">
        <w:rPr>
          <w:rFonts w:ascii="Arial" w:hAnsi="Arial" w:cs="Arial"/>
        </w:rPr>
        <w:t>los</w:t>
      </w:r>
      <w:r w:rsidR="00BC2EE0" w:rsidRPr="00F76E4A">
        <w:rPr>
          <w:rFonts w:ascii="Arial" w:hAnsi="Arial" w:cs="Arial"/>
        </w:rPr>
        <w:t xml:space="preserve"> </w:t>
      </w:r>
      <w:r w:rsidRPr="00F76E4A">
        <w:rPr>
          <w:rFonts w:ascii="Arial" w:hAnsi="Arial" w:cs="Arial"/>
        </w:rPr>
        <w:t>incidentes</w:t>
      </w:r>
      <w:r w:rsidR="00BC2EE0" w:rsidRPr="00F76E4A">
        <w:rPr>
          <w:rFonts w:ascii="Arial" w:hAnsi="Arial" w:cs="Arial"/>
        </w:rPr>
        <w:t xml:space="preserve"> </w:t>
      </w:r>
      <w:r w:rsidRPr="00F76E4A">
        <w:rPr>
          <w:rFonts w:ascii="Arial" w:hAnsi="Arial" w:cs="Arial"/>
        </w:rPr>
        <w:t>de</w:t>
      </w:r>
      <w:r w:rsidR="00BC2EE0" w:rsidRPr="00F76E4A">
        <w:rPr>
          <w:rFonts w:ascii="Arial" w:hAnsi="Arial" w:cs="Arial"/>
        </w:rPr>
        <w:t xml:space="preserve"> </w:t>
      </w:r>
      <w:r w:rsidRPr="00F76E4A">
        <w:rPr>
          <w:rFonts w:ascii="Arial" w:hAnsi="Arial" w:cs="Arial"/>
        </w:rPr>
        <w:t>seguridad</w:t>
      </w:r>
      <w:r w:rsidR="00BC2EE0" w:rsidRPr="00F76E4A">
        <w:rPr>
          <w:rFonts w:ascii="Arial" w:hAnsi="Arial" w:cs="Arial"/>
        </w:rPr>
        <w:t xml:space="preserve"> </w:t>
      </w:r>
      <w:r w:rsidRPr="00F76E4A">
        <w:rPr>
          <w:rFonts w:ascii="Arial" w:hAnsi="Arial" w:cs="Arial"/>
        </w:rPr>
        <w:t>de</w:t>
      </w:r>
      <w:r w:rsidR="00BC2EE0" w:rsidRPr="00F76E4A">
        <w:rPr>
          <w:rFonts w:ascii="Arial" w:hAnsi="Arial" w:cs="Arial"/>
        </w:rPr>
        <w:t xml:space="preserve"> </w:t>
      </w:r>
      <w:r w:rsidR="00111B5F" w:rsidRPr="00F76E4A">
        <w:rPr>
          <w:rFonts w:ascii="Arial" w:hAnsi="Arial" w:cs="Arial"/>
        </w:rPr>
        <w:t>la</w:t>
      </w:r>
      <w:r w:rsidR="00C33AC3" w:rsidRPr="00F76E4A">
        <w:rPr>
          <w:rFonts w:ascii="Arial" w:hAnsi="Arial" w:cs="Arial"/>
        </w:rPr>
        <w:t xml:space="preserve"> información</w:t>
      </w:r>
      <w:r w:rsidR="00111B5F" w:rsidRPr="00F76E4A">
        <w:rPr>
          <w:rFonts w:ascii="Arial" w:hAnsi="Arial" w:cs="Arial"/>
        </w:rPr>
        <w:t xml:space="preserve"> </w:t>
      </w:r>
      <w:r w:rsidRPr="00F76E4A">
        <w:rPr>
          <w:rFonts w:ascii="Arial" w:hAnsi="Arial" w:cs="Arial"/>
        </w:rPr>
        <w:t>los</w:t>
      </w:r>
      <w:r w:rsidR="00BC2EE0" w:rsidRPr="00F76E4A">
        <w:rPr>
          <w:rFonts w:ascii="Arial" w:hAnsi="Arial" w:cs="Arial"/>
        </w:rPr>
        <w:t xml:space="preserve"> </w:t>
      </w:r>
      <w:r w:rsidRPr="00F76E4A">
        <w:rPr>
          <w:rFonts w:ascii="Arial" w:hAnsi="Arial" w:cs="Arial"/>
        </w:rPr>
        <w:t>cuales</w:t>
      </w:r>
      <w:r w:rsidR="00BC2EE0" w:rsidRPr="00F76E4A">
        <w:rPr>
          <w:rFonts w:ascii="Arial" w:hAnsi="Arial" w:cs="Arial"/>
        </w:rPr>
        <w:t xml:space="preserve"> </w:t>
      </w:r>
      <w:r w:rsidRPr="00F76E4A">
        <w:rPr>
          <w:rFonts w:ascii="Arial" w:hAnsi="Arial" w:cs="Arial"/>
        </w:rPr>
        <w:t>puedan</w:t>
      </w:r>
      <w:r w:rsidR="00BC2EE0" w:rsidRPr="00F76E4A">
        <w:rPr>
          <w:rFonts w:ascii="Arial" w:hAnsi="Arial" w:cs="Arial"/>
        </w:rPr>
        <w:t xml:space="preserve"> </w:t>
      </w:r>
      <w:r w:rsidRPr="00F76E4A">
        <w:rPr>
          <w:rFonts w:ascii="Arial" w:hAnsi="Arial" w:cs="Arial"/>
        </w:rPr>
        <w:t>llegar</w:t>
      </w:r>
      <w:r w:rsidR="00BC2EE0" w:rsidRPr="00F76E4A">
        <w:rPr>
          <w:rFonts w:ascii="Arial" w:hAnsi="Arial" w:cs="Arial"/>
        </w:rPr>
        <w:t xml:space="preserve"> </w:t>
      </w:r>
      <w:r w:rsidRPr="00F76E4A">
        <w:rPr>
          <w:rFonts w:ascii="Arial" w:hAnsi="Arial" w:cs="Arial"/>
        </w:rPr>
        <w:t>a</w:t>
      </w:r>
      <w:r w:rsidR="00BC2EE0" w:rsidRPr="00F76E4A">
        <w:rPr>
          <w:rFonts w:ascii="Arial" w:hAnsi="Arial" w:cs="Arial"/>
        </w:rPr>
        <w:t xml:space="preserve"> a</w:t>
      </w:r>
      <w:r w:rsidRPr="00F76E4A">
        <w:rPr>
          <w:rFonts w:ascii="Arial" w:hAnsi="Arial" w:cs="Arial"/>
        </w:rPr>
        <w:t>fectar</w:t>
      </w:r>
      <w:r w:rsidR="00BC2EE0" w:rsidRPr="00F76E4A">
        <w:rPr>
          <w:rFonts w:ascii="Arial" w:hAnsi="Arial" w:cs="Arial"/>
        </w:rPr>
        <w:t xml:space="preserve"> </w:t>
      </w:r>
      <w:r w:rsidRPr="00F76E4A">
        <w:rPr>
          <w:rFonts w:ascii="Arial" w:hAnsi="Arial" w:cs="Arial"/>
        </w:rPr>
        <w:t>la</w:t>
      </w:r>
      <w:r w:rsidR="00BC2EE0" w:rsidRPr="00F76E4A">
        <w:rPr>
          <w:rFonts w:ascii="Arial" w:hAnsi="Arial" w:cs="Arial"/>
        </w:rPr>
        <w:t xml:space="preserve"> </w:t>
      </w:r>
      <w:r w:rsidRPr="00F76E4A">
        <w:rPr>
          <w:rFonts w:ascii="Arial" w:hAnsi="Arial" w:cs="Arial"/>
        </w:rPr>
        <w:t>integridad</w:t>
      </w:r>
      <w:r w:rsidR="00BC2EE0" w:rsidRPr="00F76E4A">
        <w:rPr>
          <w:rFonts w:ascii="Arial" w:hAnsi="Arial" w:cs="Arial"/>
        </w:rPr>
        <w:t xml:space="preserve"> </w:t>
      </w:r>
      <w:r w:rsidRPr="00F76E4A">
        <w:rPr>
          <w:rFonts w:ascii="Arial" w:hAnsi="Arial" w:cs="Arial"/>
        </w:rPr>
        <w:t>o</w:t>
      </w:r>
      <w:r w:rsidR="00BC2EE0" w:rsidRPr="00F76E4A">
        <w:rPr>
          <w:rFonts w:ascii="Arial" w:hAnsi="Arial" w:cs="Arial"/>
        </w:rPr>
        <w:t xml:space="preserve"> </w:t>
      </w:r>
      <w:r w:rsidRPr="00F76E4A">
        <w:rPr>
          <w:rFonts w:ascii="Arial" w:hAnsi="Arial" w:cs="Arial"/>
        </w:rPr>
        <w:t>el</w:t>
      </w:r>
      <w:r w:rsidR="00BC2EE0" w:rsidRPr="00F76E4A">
        <w:rPr>
          <w:rFonts w:ascii="Arial" w:hAnsi="Arial" w:cs="Arial"/>
        </w:rPr>
        <w:t xml:space="preserve"> </w:t>
      </w:r>
      <w:r w:rsidRPr="00F76E4A">
        <w:rPr>
          <w:rFonts w:ascii="Arial" w:hAnsi="Arial" w:cs="Arial"/>
        </w:rPr>
        <w:t>tratamiento</w:t>
      </w:r>
      <w:r w:rsidR="00BC2EE0" w:rsidRPr="00F76E4A">
        <w:rPr>
          <w:rFonts w:ascii="Arial" w:hAnsi="Arial" w:cs="Arial"/>
        </w:rPr>
        <w:t xml:space="preserve"> </w:t>
      </w:r>
      <w:r w:rsidRPr="00F76E4A">
        <w:rPr>
          <w:rFonts w:ascii="Arial" w:hAnsi="Arial" w:cs="Arial"/>
        </w:rPr>
        <w:t>de</w:t>
      </w:r>
      <w:r w:rsidR="00BC2EE0" w:rsidRPr="00F76E4A">
        <w:rPr>
          <w:rFonts w:ascii="Arial" w:hAnsi="Arial" w:cs="Arial"/>
        </w:rPr>
        <w:t xml:space="preserve"> </w:t>
      </w:r>
      <w:r w:rsidRPr="00F76E4A">
        <w:rPr>
          <w:rFonts w:ascii="Arial" w:hAnsi="Arial" w:cs="Arial"/>
        </w:rPr>
        <w:t>los</w:t>
      </w:r>
      <w:r w:rsidR="00BC2EE0" w:rsidRPr="00F76E4A">
        <w:rPr>
          <w:rFonts w:ascii="Arial" w:hAnsi="Arial" w:cs="Arial"/>
        </w:rPr>
        <w:t xml:space="preserve"> </w:t>
      </w:r>
      <w:r w:rsidRPr="00F76E4A">
        <w:rPr>
          <w:rFonts w:ascii="Arial" w:hAnsi="Arial" w:cs="Arial"/>
        </w:rPr>
        <w:t>datos</w:t>
      </w:r>
      <w:r w:rsidR="00BC2EE0" w:rsidRPr="00F76E4A">
        <w:rPr>
          <w:rFonts w:ascii="Arial" w:hAnsi="Arial" w:cs="Arial"/>
        </w:rPr>
        <w:t xml:space="preserve"> </w:t>
      </w:r>
      <w:r w:rsidRPr="00F76E4A">
        <w:rPr>
          <w:rFonts w:ascii="Arial" w:hAnsi="Arial" w:cs="Arial"/>
        </w:rPr>
        <w:t>personales</w:t>
      </w:r>
      <w:r w:rsidR="00BC2EE0" w:rsidRPr="00F76E4A">
        <w:rPr>
          <w:rFonts w:ascii="Arial" w:hAnsi="Arial" w:cs="Arial"/>
        </w:rPr>
        <w:t xml:space="preserve"> </w:t>
      </w:r>
      <w:r w:rsidRPr="00F76E4A">
        <w:rPr>
          <w:rFonts w:ascii="Arial" w:hAnsi="Arial" w:cs="Arial"/>
        </w:rPr>
        <w:t>que</w:t>
      </w:r>
      <w:r w:rsidR="00BC2EE0" w:rsidRPr="00F76E4A">
        <w:rPr>
          <w:rFonts w:ascii="Arial" w:hAnsi="Arial" w:cs="Arial"/>
        </w:rPr>
        <w:t xml:space="preserve"> </w:t>
      </w:r>
      <w:r w:rsidRPr="00F76E4A">
        <w:rPr>
          <w:rFonts w:ascii="Arial" w:hAnsi="Arial" w:cs="Arial"/>
        </w:rPr>
        <w:t>reposan</w:t>
      </w:r>
      <w:r w:rsidR="00BC2EE0" w:rsidRPr="00F76E4A">
        <w:rPr>
          <w:rFonts w:ascii="Arial" w:hAnsi="Arial" w:cs="Arial"/>
        </w:rPr>
        <w:t xml:space="preserve"> </w:t>
      </w:r>
      <w:r w:rsidRPr="00F76E4A">
        <w:rPr>
          <w:rFonts w:ascii="Arial" w:hAnsi="Arial" w:cs="Arial"/>
        </w:rPr>
        <w:t>en</w:t>
      </w:r>
      <w:r w:rsidR="00BC2EE0" w:rsidRPr="00F76E4A">
        <w:rPr>
          <w:rFonts w:ascii="Arial" w:hAnsi="Arial" w:cs="Arial"/>
        </w:rPr>
        <w:t xml:space="preserve"> </w:t>
      </w:r>
      <w:r w:rsidRPr="00F76E4A">
        <w:rPr>
          <w:rFonts w:ascii="Arial" w:hAnsi="Arial" w:cs="Arial"/>
        </w:rPr>
        <w:t>los</w:t>
      </w:r>
      <w:r w:rsidR="00BC2EE0" w:rsidRPr="00F76E4A">
        <w:rPr>
          <w:rFonts w:ascii="Arial" w:hAnsi="Arial" w:cs="Arial"/>
        </w:rPr>
        <w:t xml:space="preserve"> </w:t>
      </w:r>
      <w:r w:rsidRPr="00F76E4A">
        <w:rPr>
          <w:rFonts w:ascii="Arial" w:hAnsi="Arial" w:cs="Arial"/>
        </w:rPr>
        <w:t>activos</w:t>
      </w:r>
      <w:r w:rsidR="00BC2EE0" w:rsidRPr="00F76E4A">
        <w:rPr>
          <w:rFonts w:ascii="Arial" w:hAnsi="Arial" w:cs="Arial"/>
        </w:rPr>
        <w:t xml:space="preserve"> </w:t>
      </w:r>
      <w:r w:rsidRPr="00F76E4A">
        <w:rPr>
          <w:rFonts w:ascii="Arial" w:hAnsi="Arial" w:cs="Arial"/>
        </w:rPr>
        <w:t>de</w:t>
      </w:r>
      <w:r w:rsidR="00BC2EE0" w:rsidRPr="00F76E4A">
        <w:rPr>
          <w:rFonts w:ascii="Arial" w:hAnsi="Arial" w:cs="Arial"/>
        </w:rPr>
        <w:t xml:space="preserve"> </w:t>
      </w:r>
      <w:r w:rsidRPr="00F76E4A">
        <w:rPr>
          <w:rFonts w:ascii="Arial" w:hAnsi="Arial" w:cs="Arial"/>
        </w:rPr>
        <w:t>información,</w:t>
      </w:r>
      <w:r w:rsidRPr="00F76E4A">
        <w:rPr>
          <w:rFonts w:ascii="Arial" w:hAnsi="Arial" w:cs="Arial"/>
        </w:rPr>
        <w:tab/>
        <w:t>según</w:t>
      </w:r>
      <w:r w:rsidR="00BC2EE0" w:rsidRPr="00F76E4A">
        <w:rPr>
          <w:rFonts w:ascii="Arial" w:hAnsi="Arial" w:cs="Arial"/>
        </w:rPr>
        <w:t xml:space="preserve"> </w:t>
      </w:r>
      <w:r w:rsidRPr="00F76E4A">
        <w:rPr>
          <w:rFonts w:ascii="Arial" w:hAnsi="Arial" w:cs="Arial"/>
        </w:rPr>
        <w:t>lo</w:t>
      </w:r>
      <w:r w:rsidR="00BC2EE0" w:rsidRPr="00F76E4A">
        <w:rPr>
          <w:rFonts w:ascii="Arial" w:hAnsi="Arial" w:cs="Arial"/>
        </w:rPr>
        <w:t xml:space="preserve"> </w:t>
      </w:r>
      <w:r w:rsidRPr="00F76E4A">
        <w:rPr>
          <w:rFonts w:ascii="Arial" w:hAnsi="Arial" w:cs="Arial"/>
        </w:rPr>
        <w:t>establecido</w:t>
      </w:r>
      <w:r w:rsidR="00BC2EE0" w:rsidRPr="00F76E4A">
        <w:rPr>
          <w:rFonts w:ascii="Arial" w:hAnsi="Arial" w:cs="Arial"/>
        </w:rPr>
        <w:t xml:space="preserve"> </w:t>
      </w:r>
      <w:r w:rsidRPr="00F76E4A">
        <w:rPr>
          <w:rFonts w:ascii="Arial" w:hAnsi="Arial" w:cs="Arial"/>
        </w:rPr>
        <w:t>en</w:t>
      </w:r>
      <w:r w:rsidR="00BC2EE0" w:rsidRPr="00F76E4A">
        <w:rPr>
          <w:rFonts w:ascii="Arial" w:hAnsi="Arial" w:cs="Arial"/>
        </w:rPr>
        <w:t xml:space="preserve"> </w:t>
      </w:r>
      <w:r w:rsidRPr="00F76E4A">
        <w:rPr>
          <w:rFonts w:ascii="Arial" w:hAnsi="Arial" w:cs="Arial"/>
        </w:rPr>
        <w:t>el</w:t>
      </w:r>
      <w:r w:rsidR="00BC2EE0" w:rsidRPr="00F76E4A">
        <w:rPr>
          <w:rFonts w:ascii="Arial" w:hAnsi="Arial" w:cs="Arial"/>
        </w:rPr>
        <w:t xml:space="preserve"> </w:t>
      </w:r>
      <w:r w:rsidR="00B30FA0" w:rsidRPr="00B30FA0">
        <w:rPr>
          <w:rFonts w:ascii="Arial" w:hAnsi="Arial" w:cs="Arial"/>
          <w:i/>
          <w:iCs/>
          <w:u w:val="single"/>
        </w:rPr>
        <w:t xml:space="preserve">Procedimiento </w:t>
      </w:r>
      <w:r w:rsidR="00F44CE8" w:rsidRPr="00DF5497">
        <w:rPr>
          <w:rFonts w:ascii="Arial" w:hAnsi="Arial" w:cs="Arial"/>
          <w:bCs/>
          <w:i/>
          <w:u w:val="single"/>
        </w:rPr>
        <w:t xml:space="preserve">Gestión de incidentes, amenazas y debilidades de </w:t>
      </w:r>
      <w:r w:rsidR="00F44CE8" w:rsidRPr="00807422">
        <w:rPr>
          <w:rFonts w:ascii="Arial" w:hAnsi="Arial" w:cs="Arial"/>
          <w:bCs/>
          <w:i/>
          <w:u w:val="single"/>
        </w:rPr>
        <w:t>seguridad</w:t>
      </w:r>
      <w:r w:rsidR="00807422" w:rsidRPr="00807422">
        <w:rPr>
          <w:rFonts w:ascii="Arial" w:hAnsi="Arial" w:cs="Arial"/>
          <w:i/>
          <w:u w:val="single"/>
        </w:rPr>
        <w:t xml:space="preserve"> GT-PD-09</w:t>
      </w:r>
      <w:r w:rsidRPr="00DF5497">
        <w:rPr>
          <w:rFonts w:ascii="Arial" w:hAnsi="Arial" w:cs="Arial"/>
          <w:b/>
          <w:i/>
        </w:rPr>
        <w:t>,</w:t>
      </w:r>
      <w:r w:rsidR="00BC2EE0" w:rsidRPr="00DF5497">
        <w:rPr>
          <w:rFonts w:ascii="Arial" w:hAnsi="Arial" w:cs="Arial"/>
          <w:b/>
          <w:i/>
        </w:rPr>
        <w:t xml:space="preserve"> </w:t>
      </w:r>
      <w:r w:rsidRPr="00DF5497">
        <w:rPr>
          <w:rFonts w:ascii="Arial" w:hAnsi="Arial" w:cs="Arial"/>
          <w:bCs/>
        </w:rPr>
        <w:t>el</w:t>
      </w:r>
      <w:r w:rsidR="00BC2EE0" w:rsidRPr="00DF5497">
        <w:rPr>
          <w:rFonts w:ascii="Arial" w:hAnsi="Arial" w:cs="Arial"/>
          <w:bCs/>
        </w:rPr>
        <w:t xml:space="preserve"> </w:t>
      </w:r>
      <w:r w:rsidRPr="00DF5497">
        <w:rPr>
          <w:rFonts w:ascii="Arial" w:hAnsi="Arial" w:cs="Arial"/>
          <w:bCs/>
        </w:rPr>
        <w:t>c</w:t>
      </w:r>
      <w:r w:rsidRPr="00F76E4A">
        <w:rPr>
          <w:rFonts w:ascii="Arial" w:hAnsi="Arial" w:cs="Arial"/>
          <w:bCs/>
        </w:rPr>
        <w:t>ual</w:t>
      </w:r>
      <w:r w:rsidR="00BC2EE0" w:rsidRPr="00F76E4A">
        <w:rPr>
          <w:rFonts w:ascii="Arial" w:hAnsi="Arial" w:cs="Arial"/>
          <w:bCs/>
        </w:rPr>
        <w:t xml:space="preserve"> </w:t>
      </w:r>
      <w:r w:rsidRPr="00F76E4A">
        <w:rPr>
          <w:rFonts w:ascii="Arial" w:hAnsi="Arial" w:cs="Arial"/>
          <w:bCs/>
        </w:rPr>
        <w:t>se</w:t>
      </w:r>
      <w:r w:rsidR="00BC2EE0" w:rsidRPr="00F76E4A">
        <w:rPr>
          <w:rFonts w:ascii="Arial" w:hAnsi="Arial" w:cs="Arial"/>
          <w:bCs/>
        </w:rPr>
        <w:t xml:space="preserve"> </w:t>
      </w:r>
      <w:r w:rsidRPr="00F76E4A">
        <w:rPr>
          <w:rFonts w:ascii="Arial" w:hAnsi="Arial" w:cs="Arial"/>
          <w:bCs/>
        </w:rPr>
        <w:t>puede</w:t>
      </w:r>
      <w:r w:rsidR="004544FF" w:rsidRPr="00F76E4A">
        <w:rPr>
          <w:rFonts w:ascii="Arial" w:hAnsi="Arial" w:cs="Arial"/>
          <w:bCs/>
        </w:rPr>
        <w:t xml:space="preserve"> </w:t>
      </w:r>
      <w:r w:rsidRPr="00F76E4A">
        <w:rPr>
          <w:rFonts w:ascii="Arial" w:hAnsi="Arial" w:cs="Arial"/>
          <w:bCs/>
        </w:rPr>
        <w:t>consultar</w:t>
      </w:r>
      <w:r w:rsidR="00BC2EE0" w:rsidRPr="00F76E4A">
        <w:rPr>
          <w:rFonts w:ascii="Arial" w:hAnsi="Arial" w:cs="Arial"/>
          <w:bCs/>
        </w:rPr>
        <w:t xml:space="preserve"> </w:t>
      </w:r>
      <w:r w:rsidRPr="00F76E4A">
        <w:rPr>
          <w:rFonts w:ascii="Arial" w:hAnsi="Arial" w:cs="Arial"/>
          <w:bCs/>
        </w:rPr>
        <w:t>en</w:t>
      </w:r>
      <w:r w:rsidR="00BC2EE0" w:rsidRPr="00F76E4A">
        <w:rPr>
          <w:rFonts w:ascii="Arial" w:hAnsi="Arial" w:cs="Arial"/>
          <w:bCs/>
        </w:rPr>
        <w:t xml:space="preserve"> </w:t>
      </w:r>
      <w:r w:rsidRPr="00F76E4A">
        <w:rPr>
          <w:rFonts w:ascii="Arial" w:hAnsi="Arial" w:cs="Arial"/>
          <w:bCs/>
        </w:rPr>
        <w:t>el</w:t>
      </w:r>
      <w:r w:rsidR="00BC2EE0" w:rsidRPr="00F76E4A">
        <w:rPr>
          <w:rFonts w:ascii="Arial" w:hAnsi="Arial" w:cs="Arial"/>
          <w:bCs/>
        </w:rPr>
        <w:t xml:space="preserve"> </w:t>
      </w:r>
      <w:r w:rsidRPr="00F76E4A">
        <w:rPr>
          <w:rFonts w:ascii="Arial" w:hAnsi="Arial" w:cs="Arial"/>
          <w:bCs/>
        </w:rPr>
        <w:t>siguiente</w:t>
      </w:r>
      <w:r w:rsidR="00BC2EE0" w:rsidRPr="00F76E4A">
        <w:rPr>
          <w:rFonts w:ascii="Arial" w:hAnsi="Arial" w:cs="Arial"/>
          <w:bCs/>
        </w:rPr>
        <w:t xml:space="preserve"> </w:t>
      </w:r>
      <w:r w:rsidR="00807422" w:rsidRPr="00F76E4A">
        <w:rPr>
          <w:rFonts w:ascii="Arial" w:hAnsi="Arial" w:cs="Arial"/>
          <w:bCs/>
        </w:rPr>
        <w:t>link</w:t>
      </w:r>
      <w:r w:rsidR="00807422">
        <w:rPr>
          <w:rFonts w:ascii="Arial" w:hAnsi="Arial" w:cs="Arial"/>
          <w:bCs/>
        </w:rPr>
        <w:t>: (</w:t>
      </w:r>
      <w:hyperlink r:id="rId14" w:history="1">
        <w:r w:rsidR="00807422" w:rsidRPr="007E651F">
          <w:rPr>
            <w:rStyle w:val="Hipervnculo"/>
            <w:rFonts w:ascii="Arial" w:hAnsi="Arial" w:cs="Arial"/>
            <w:bCs/>
          </w:rPr>
          <w:t>https://fuga.gov.co/transparencia/politica-sig</w:t>
        </w:r>
      </w:hyperlink>
      <w:r w:rsidR="00807422">
        <w:rPr>
          <w:rFonts w:ascii="Arial" w:hAnsi="Arial" w:cs="Arial"/>
          <w:bCs/>
        </w:rPr>
        <w:t xml:space="preserve"> )</w:t>
      </w:r>
    </w:p>
    <w:p w14:paraId="7A2F5F81" w14:textId="77777777" w:rsidR="00B85409" w:rsidRPr="00F76E4A" w:rsidRDefault="00B85409" w:rsidP="0012620E">
      <w:pPr>
        <w:pStyle w:val="Prrafodelista"/>
        <w:tabs>
          <w:tab w:val="left" w:pos="426"/>
          <w:tab w:val="left" w:pos="1650"/>
          <w:tab w:val="left" w:pos="2129"/>
          <w:tab w:val="left" w:pos="3733"/>
          <w:tab w:val="left" w:pos="4201"/>
          <w:tab w:val="left" w:pos="4922"/>
          <w:tab w:val="left" w:pos="5457"/>
          <w:tab w:val="left" w:pos="6404"/>
          <w:tab w:val="left" w:pos="7661"/>
          <w:tab w:val="left" w:pos="8209"/>
          <w:tab w:val="left" w:pos="8675"/>
          <w:tab w:val="left" w:pos="9374"/>
          <w:tab w:val="left" w:pos="9923"/>
        </w:tabs>
        <w:spacing w:before="1"/>
        <w:ind w:left="567" w:right="-1" w:firstLine="0"/>
        <w:rPr>
          <w:rFonts w:ascii="Arial" w:hAnsi="Arial" w:cs="Arial"/>
        </w:rPr>
      </w:pPr>
    </w:p>
    <w:p w14:paraId="066FDBE4" w14:textId="48C62264" w:rsidR="00B85409" w:rsidRPr="00F76E4A" w:rsidRDefault="003A0A6F" w:rsidP="009966AA">
      <w:pPr>
        <w:pStyle w:val="Prrafodelista"/>
        <w:numPr>
          <w:ilvl w:val="0"/>
          <w:numId w:val="4"/>
        </w:numPr>
        <w:tabs>
          <w:tab w:val="left" w:pos="426"/>
          <w:tab w:val="left" w:pos="1650"/>
        </w:tabs>
        <w:spacing w:before="92"/>
        <w:ind w:left="567" w:right="-1" w:hanging="283"/>
        <w:rPr>
          <w:rFonts w:ascii="Arial" w:hAnsi="Arial" w:cs="Arial"/>
        </w:rPr>
      </w:pPr>
      <w:r w:rsidRPr="00F76E4A">
        <w:rPr>
          <w:rFonts w:ascii="Arial" w:hAnsi="Arial" w:cs="Arial"/>
        </w:rPr>
        <w:t xml:space="preserve">La </w:t>
      </w:r>
      <w:r w:rsidR="00BC2EE0" w:rsidRPr="00F76E4A">
        <w:rPr>
          <w:rFonts w:ascii="Arial" w:hAnsi="Arial" w:cs="Arial"/>
        </w:rPr>
        <w:t>F</w:t>
      </w:r>
      <w:r w:rsidR="00BE54DC" w:rsidRPr="00F76E4A">
        <w:rPr>
          <w:rFonts w:ascii="Arial" w:hAnsi="Arial" w:cs="Arial"/>
        </w:rPr>
        <w:t>UGA</w:t>
      </w:r>
      <w:r w:rsidR="00BC2EE0" w:rsidRPr="00F76E4A">
        <w:rPr>
          <w:rFonts w:ascii="Arial" w:hAnsi="Arial" w:cs="Arial"/>
        </w:rPr>
        <w:t xml:space="preserve"> </w:t>
      </w:r>
      <w:r w:rsidR="00292E1C" w:rsidRPr="00F76E4A">
        <w:rPr>
          <w:rFonts w:ascii="Arial" w:hAnsi="Arial" w:cs="Arial"/>
        </w:rPr>
        <w:t>brindará</w:t>
      </w:r>
      <w:r w:rsidR="00BC2EE0" w:rsidRPr="00F76E4A">
        <w:rPr>
          <w:rFonts w:ascii="Arial" w:hAnsi="Arial" w:cs="Arial"/>
        </w:rPr>
        <w:t xml:space="preserve"> </w:t>
      </w:r>
      <w:r w:rsidR="00292E1C" w:rsidRPr="00F76E4A">
        <w:rPr>
          <w:rFonts w:ascii="Arial" w:hAnsi="Arial" w:cs="Arial"/>
        </w:rPr>
        <w:t>a</w:t>
      </w:r>
      <w:r w:rsidR="00BC2EE0" w:rsidRPr="00F76E4A">
        <w:rPr>
          <w:rFonts w:ascii="Arial" w:hAnsi="Arial" w:cs="Arial"/>
        </w:rPr>
        <w:t xml:space="preserve"> </w:t>
      </w:r>
      <w:r w:rsidR="00292E1C" w:rsidRPr="00F76E4A">
        <w:rPr>
          <w:rFonts w:ascii="Arial" w:hAnsi="Arial" w:cs="Arial"/>
        </w:rPr>
        <w:t>sus</w:t>
      </w:r>
      <w:r w:rsidR="00BC2EE0" w:rsidRPr="00F76E4A">
        <w:rPr>
          <w:rFonts w:ascii="Arial" w:hAnsi="Arial" w:cs="Arial"/>
        </w:rPr>
        <w:t xml:space="preserve"> </w:t>
      </w:r>
      <w:r w:rsidR="00292E1C" w:rsidRPr="00F76E4A">
        <w:rPr>
          <w:rFonts w:ascii="Arial" w:hAnsi="Arial" w:cs="Arial"/>
        </w:rPr>
        <w:t>colaboradores</w:t>
      </w:r>
      <w:r w:rsidR="00BC2EE0" w:rsidRPr="00F76E4A">
        <w:rPr>
          <w:rFonts w:ascii="Arial" w:hAnsi="Arial" w:cs="Arial"/>
        </w:rPr>
        <w:t xml:space="preserve"> </w:t>
      </w:r>
      <w:r w:rsidR="00292E1C" w:rsidRPr="00F76E4A">
        <w:rPr>
          <w:rFonts w:ascii="Arial" w:hAnsi="Arial" w:cs="Arial"/>
        </w:rPr>
        <w:t>sensibilizaciones</w:t>
      </w:r>
      <w:r w:rsidR="00BC2EE0" w:rsidRPr="00F76E4A">
        <w:rPr>
          <w:rFonts w:ascii="Arial" w:hAnsi="Arial" w:cs="Arial"/>
        </w:rPr>
        <w:t xml:space="preserve"> </w:t>
      </w:r>
      <w:r w:rsidR="00292E1C" w:rsidRPr="00F76E4A">
        <w:rPr>
          <w:rFonts w:ascii="Arial" w:hAnsi="Arial" w:cs="Arial"/>
        </w:rPr>
        <w:t>sobre</w:t>
      </w:r>
      <w:r w:rsidR="00BC2EE0" w:rsidRPr="00F76E4A">
        <w:rPr>
          <w:rFonts w:ascii="Arial" w:hAnsi="Arial" w:cs="Arial"/>
        </w:rPr>
        <w:t xml:space="preserve"> </w:t>
      </w:r>
      <w:r w:rsidR="00292E1C" w:rsidRPr="00F76E4A">
        <w:rPr>
          <w:rFonts w:ascii="Arial" w:hAnsi="Arial" w:cs="Arial"/>
        </w:rPr>
        <w:t>Protección</w:t>
      </w:r>
      <w:r w:rsidR="00BC2EE0" w:rsidRPr="00F76E4A">
        <w:rPr>
          <w:rFonts w:ascii="Arial" w:hAnsi="Arial" w:cs="Arial"/>
        </w:rPr>
        <w:t xml:space="preserve"> </w:t>
      </w:r>
      <w:r w:rsidR="00292E1C" w:rsidRPr="00F76E4A">
        <w:rPr>
          <w:rFonts w:ascii="Arial" w:hAnsi="Arial" w:cs="Arial"/>
        </w:rPr>
        <w:t>de</w:t>
      </w:r>
      <w:r w:rsidR="00BC2EE0" w:rsidRPr="00F76E4A">
        <w:rPr>
          <w:rFonts w:ascii="Arial" w:hAnsi="Arial" w:cs="Arial"/>
        </w:rPr>
        <w:t xml:space="preserve"> </w:t>
      </w:r>
      <w:r w:rsidR="00292E1C" w:rsidRPr="00F76E4A">
        <w:rPr>
          <w:rFonts w:ascii="Arial" w:hAnsi="Arial" w:cs="Arial"/>
        </w:rPr>
        <w:t>Datos</w:t>
      </w:r>
      <w:r w:rsidR="00BC2EE0" w:rsidRPr="00F76E4A">
        <w:rPr>
          <w:rFonts w:ascii="Arial" w:hAnsi="Arial" w:cs="Arial"/>
        </w:rPr>
        <w:t xml:space="preserve"> </w:t>
      </w:r>
      <w:r w:rsidR="00292E1C" w:rsidRPr="00F76E4A">
        <w:rPr>
          <w:rFonts w:ascii="Arial" w:hAnsi="Arial" w:cs="Arial"/>
        </w:rPr>
        <w:t>Personales.</w:t>
      </w:r>
    </w:p>
    <w:p w14:paraId="0C536F68" w14:textId="77777777" w:rsidR="00B85409" w:rsidRPr="00F76E4A" w:rsidRDefault="00B85409" w:rsidP="009966AA">
      <w:pPr>
        <w:pStyle w:val="Textoindependiente"/>
        <w:tabs>
          <w:tab w:val="left" w:pos="426"/>
        </w:tabs>
        <w:ind w:left="567" w:right="-1" w:hanging="283"/>
        <w:jc w:val="both"/>
        <w:rPr>
          <w:rFonts w:ascii="Arial" w:hAnsi="Arial" w:cs="Arial"/>
          <w:sz w:val="22"/>
          <w:szCs w:val="22"/>
        </w:rPr>
      </w:pPr>
    </w:p>
    <w:p w14:paraId="77E59762" w14:textId="1CA7A79A" w:rsidR="00B85409" w:rsidRPr="00F76E4A" w:rsidRDefault="00292E1C" w:rsidP="009966AA">
      <w:pPr>
        <w:pStyle w:val="Prrafodelista"/>
        <w:numPr>
          <w:ilvl w:val="0"/>
          <w:numId w:val="4"/>
        </w:numPr>
        <w:tabs>
          <w:tab w:val="left" w:pos="426"/>
          <w:tab w:val="left" w:pos="1650"/>
        </w:tabs>
        <w:ind w:left="567" w:right="-1" w:hanging="283"/>
        <w:rPr>
          <w:rFonts w:ascii="Arial" w:hAnsi="Arial" w:cs="Arial"/>
        </w:rPr>
      </w:pPr>
      <w:r w:rsidRPr="00F76E4A">
        <w:rPr>
          <w:rFonts w:ascii="Arial" w:hAnsi="Arial" w:cs="Arial"/>
        </w:rPr>
        <w:t>Las</w:t>
      </w:r>
      <w:r w:rsidR="004544FF" w:rsidRPr="00F76E4A">
        <w:rPr>
          <w:rFonts w:ascii="Arial" w:hAnsi="Arial" w:cs="Arial"/>
        </w:rPr>
        <w:t xml:space="preserve"> </w:t>
      </w:r>
      <w:r w:rsidRPr="00F76E4A">
        <w:rPr>
          <w:rFonts w:ascii="Arial" w:hAnsi="Arial" w:cs="Arial"/>
        </w:rPr>
        <w:t>políticas</w:t>
      </w:r>
      <w:r w:rsidR="004544FF" w:rsidRPr="00F76E4A">
        <w:rPr>
          <w:rFonts w:ascii="Arial" w:hAnsi="Arial" w:cs="Arial"/>
        </w:rPr>
        <w:t xml:space="preserve"> </w:t>
      </w:r>
      <w:r w:rsidRPr="00F76E4A">
        <w:rPr>
          <w:rFonts w:ascii="Arial" w:hAnsi="Arial" w:cs="Arial"/>
        </w:rPr>
        <w:t>establecidas</w:t>
      </w:r>
      <w:r w:rsidR="004544FF" w:rsidRPr="00F76E4A">
        <w:rPr>
          <w:rFonts w:ascii="Arial" w:hAnsi="Arial" w:cs="Arial"/>
        </w:rPr>
        <w:t xml:space="preserve"> </w:t>
      </w:r>
      <w:r w:rsidRPr="00F76E4A">
        <w:rPr>
          <w:rFonts w:ascii="Arial" w:hAnsi="Arial" w:cs="Arial"/>
        </w:rPr>
        <w:t>por</w:t>
      </w:r>
      <w:r w:rsidR="004544FF" w:rsidRPr="00F76E4A">
        <w:rPr>
          <w:rFonts w:ascii="Arial" w:hAnsi="Arial" w:cs="Arial"/>
        </w:rPr>
        <w:t xml:space="preserve"> </w:t>
      </w:r>
      <w:r w:rsidR="00B8350D" w:rsidRPr="00F76E4A">
        <w:rPr>
          <w:rFonts w:ascii="Arial" w:hAnsi="Arial" w:cs="Arial"/>
        </w:rPr>
        <w:t xml:space="preserve">la </w:t>
      </w:r>
      <w:r w:rsidR="00BE54DC" w:rsidRPr="00F76E4A">
        <w:rPr>
          <w:rFonts w:ascii="Arial" w:hAnsi="Arial" w:cs="Arial"/>
        </w:rPr>
        <w:t>FUGA</w:t>
      </w:r>
      <w:r w:rsidR="004544FF" w:rsidRPr="00F76E4A">
        <w:rPr>
          <w:rFonts w:ascii="Arial" w:hAnsi="Arial" w:cs="Arial"/>
        </w:rPr>
        <w:t xml:space="preserve"> </w:t>
      </w:r>
      <w:r w:rsidRPr="00F76E4A">
        <w:rPr>
          <w:rFonts w:ascii="Arial" w:hAnsi="Arial" w:cs="Arial"/>
        </w:rPr>
        <w:t>respecto</w:t>
      </w:r>
      <w:r w:rsidR="004544FF" w:rsidRPr="00F76E4A">
        <w:rPr>
          <w:rFonts w:ascii="Arial" w:hAnsi="Arial" w:cs="Arial"/>
        </w:rPr>
        <w:t xml:space="preserve"> </w:t>
      </w:r>
      <w:r w:rsidRPr="00F76E4A">
        <w:rPr>
          <w:rFonts w:ascii="Arial" w:hAnsi="Arial" w:cs="Arial"/>
        </w:rPr>
        <w:t>al</w:t>
      </w:r>
      <w:r w:rsidR="004544FF" w:rsidRPr="00F76E4A">
        <w:rPr>
          <w:rFonts w:ascii="Arial" w:hAnsi="Arial" w:cs="Arial"/>
        </w:rPr>
        <w:t xml:space="preserve"> </w:t>
      </w:r>
      <w:r w:rsidRPr="00F76E4A">
        <w:rPr>
          <w:rFonts w:ascii="Arial" w:hAnsi="Arial" w:cs="Arial"/>
        </w:rPr>
        <w:t>tratamiento</w:t>
      </w:r>
      <w:r w:rsidR="004544FF" w:rsidRPr="00F76E4A">
        <w:rPr>
          <w:rFonts w:ascii="Arial" w:hAnsi="Arial" w:cs="Arial"/>
        </w:rPr>
        <w:t xml:space="preserve"> </w:t>
      </w:r>
      <w:r w:rsidRPr="00F76E4A">
        <w:rPr>
          <w:rFonts w:ascii="Arial" w:hAnsi="Arial" w:cs="Arial"/>
        </w:rPr>
        <w:t>de</w:t>
      </w:r>
      <w:r w:rsidR="004544FF" w:rsidRPr="00F76E4A">
        <w:rPr>
          <w:rFonts w:ascii="Arial" w:hAnsi="Arial" w:cs="Arial"/>
        </w:rPr>
        <w:t xml:space="preserve"> </w:t>
      </w:r>
      <w:r w:rsidRPr="00F76E4A">
        <w:rPr>
          <w:rFonts w:ascii="Arial" w:hAnsi="Arial" w:cs="Arial"/>
        </w:rPr>
        <w:t>datos</w:t>
      </w:r>
      <w:r w:rsidR="004544FF" w:rsidRPr="00F76E4A">
        <w:rPr>
          <w:rFonts w:ascii="Arial" w:hAnsi="Arial" w:cs="Arial"/>
        </w:rPr>
        <w:t xml:space="preserve"> </w:t>
      </w:r>
      <w:r w:rsidRPr="00F76E4A">
        <w:rPr>
          <w:rFonts w:ascii="Arial" w:hAnsi="Arial" w:cs="Arial"/>
        </w:rPr>
        <w:t>personales podrán ser modificadas en cualquier momento. Toda modificación se</w:t>
      </w:r>
      <w:r w:rsidR="004544FF" w:rsidRPr="00F76E4A">
        <w:rPr>
          <w:rFonts w:ascii="Arial" w:hAnsi="Arial" w:cs="Arial"/>
        </w:rPr>
        <w:t xml:space="preserve"> </w:t>
      </w:r>
      <w:r w:rsidRPr="00F76E4A">
        <w:rPr>
          <w:rFonts w:ascii="Arial" w:hAnsi="Arial" w:cs="Arial"/>
        </w:rPr>
        <w:t>realizará de acuerdo con la normativa legal vigente y entrarán en vigencia, desde</w:t>
      </w:r>
      <w:r w:rsidR="004544FF" w:rsidRPr="00F76E4A">
        <w:rPr>
          <w:rFonts w:ascii="Arial" w:hAnsi="Arial" w:cs="Arial"/>
        </w:rPr>
        <w:t xml:space="preserve"> </w:t>
      </w:r>
      <w:r w:rsidRPr="00F76E4A">
        <w:rPr>
          <w:rFonts w:ascii="Arial" w:hAnsi="Arial" w:cs="Arial"/>
        </w:rPr>
        <w:t>su publicación</w:t>
      </w:r>
      <w:r w:rsidR="003A0A6F" w:rsidRPr="00F76E4A">
        <w:rPr>
          <w:rFonts w:ascii="Arial" w:hAnsi="Arial" w:cs="Arial"/>
        </w:rPr>
        <w:t>.</w:t>
      </w:r>
    </w:p>
    <w:p w14:paraId="3DED8A0E" w14:textId="26851997" w:rsidR="00267411" w:rsidRPr="00F76E4A" w:rsidRDefault="00267411" w:rsidP="009A1B2F">
      <w:pPr>
        <w:tabs>
          <w:tab w:val="left" w:pos="426"/>
          <w:tab w:val="left" w:pos="1650"/>
        </w:tabs>
        <w:ind w:right="-1"/>
        <w:rPr>
          <w:rFonts w:ascii="Arial" w:hAnsi="Arial" w:cs="Arial"/>
        </w:rPr>
      </w:pPr>
      <w:r w:rsidRPr="00F76E4A">
        <w:rPr>
          <w:rFonts w:ascii="Arial" w:hAnsi="Arial" w:cs="Arial"/>
        </w:rPr>
        <w:br w:type="page"/>
      </w:r>
    </w:p>
    <w:p w14:paraId="329220F4" w14:textId="2B07028A" w:rsidR="00267411" w:rsidRPr="00F76E4A" w:rsidRDefault="00267411" w:rsidP="00AC69BF">
      <w:pPr>
        <w:rPr>
          <w:rFonts w:ascii="Arial" w:hAnsi="Arial" w:cs="Arial"/>
        </w:rPr>
      </w:pPr>
    </w:p>
    <w:p w14:paraId="46F93010" w14:textId="77777777" w:rsidR="00267411" w:rsidRPr="00F76E4A" w:rsidRDefault="00267411" w:rsidP="00AC69BF">
      <w:pPr>
        <w:rPr>
          <w:rFonts w:ascii="Arial" w:hAnsi="Arial" w:cs="Arial"/>
        </w:rPr>
      </w:pPr>
    </w:p>
    <w:p w14:paraId="5CD613E0" w14:textId="77777777" w:rsidR="009A1B2F" w:rsidRPr="00F76E4A" w:rsidRDefault="009A1B2F" w:rsidP="009A1B2F">
      <w:pPr>
        <w:tabs>
          <w:tab w:val="left" w:pos="426"/>
          <w:tab w:val="left" w:pos="1650"/>
        </w:tabs>
        <w:ind w:right="-1"/>
        <w:rPr>
          <w:rFonts w:ascii="Arial" w:hAnsi="Arial" w:cs="Arial"/>
        </w:rPr>
      </w:pPr>
    </w:p>
    <w:p w14:paraId="1BC55B95" w14:textId="04CAE02E" w:rsidR="009A1B2F" w:rsidRPr="00F76E4A" w:rsidRDefault="00FB5E18" w:rsidP="003A6C64">
      <w:pPr>
        <w:pStyle w:val="Ttulo1"/>
        <w:numPr>
          <w:ilvl w:val="0"/>
          <w:numId w:val="19"/>
        </w:numPr>
        <w:rPr>
          <w:rFonts w:ascii="Arial" w:hAnsi="Arial" w:cs="Arial"/>
          <w:b/>
          <w:bCs/>
          <w:color w:val="auto"/>
          <w:sz w:val="24"/>
          <w:szCs w:val="24"/>
        </w:rPr>
      </w:pPr>
      <w:bookmarkStart w:id="1" w:name="_Toc82170433"/>
      <w:r w:rsidRPr="00F76E4A">
        <w:rPr>
          <w:rFonts w:ascii="Arial" w:hAnsi="Arial" w:cs="Arial"/>
          <w:b/>
          <w:bCs/>
          <w:color w:val="auto"/>
          <w:sz w:val="24"/>
          <w:szCs w:val="24"/>
        </w:rPr>
        <w:t>OBJETIVO</w:t>
      </w:r>
      <w:bookmarkEnd w:id="1"/>
    </w:p>
    <w:p w14:paraId="5B04D0D1" w14:textId="77777777" w:rsidR="00BC276E" w:rsidRPr="00F76E4A" w:rsidRDefault="00BC276E" w:rsidP="00BC276E"/>
    <w:p w14:paraId="13DF6965" w14:textId="1C0B3EDD" w:rsidR="009A1B2F" w:rsidRPr="00F76E4A" w:rsidRDefault="009A1B2F" w:rsidP="009A1B2F">
      <w:pPr>
        <w:pStyle w:val="Default"/>
        <w:jc w:val="both"/>
        <w:rPr>
          <w:rFonts w:ascii="Arial" w:hAnsi="Arial" w:cs="Arial"/>
          <w:color w:val="0070C0"/>
          <w:sz w:val="22"/>
          <w:szCs w:val="22"/>
        </w:rPr>
      </w:pPr>
      <w:r w:rsidRPr="00F76E4A">
        <w:rPr>
          <w:rFonts w:ascii="Arial" w:hAnsi="Arial" w:cs="Arial"/>
          <w:color w:val="auto"/>
          <w:sz w:val="22"/>
          <w:szCs w:val="22"/>
        </w:rPr>
        <w:t xml:space="preserve">Establecer los criterios para la recolección, almacenamiento, uso, circulación y supresión de los datos personales tratados por la </w:t>
      </w:r>
      <w:r w:rsidR="00BE54DC" w:rsidRPr="00F76E4A">
        <w:rPr>
          <w:rFonts w:ascii="Arial" w:hAnsi="Arial" w:cs="Arial"/>
          <w:color w:val="auto"/>
          <w:sz w:val="22"/>
          <w:szCs w:val="22"/>
        </w:rPr>
        <w:t>FUGA</w:t>
      </w:r>
      <w:r w:rsidRPr="00F76E4A">
        <w:rPr>
          <w:rFonts w:ascii="Arial" w:hAnsi="Arial" w:cs="Arial"/>
          <w:color w:val="auto"/>
          <w:sz w:val="22"/>
          <w:szCs w:val="22"/>
        </w:rPr>
        <w:t>, que permitan garantizar a los titulares el derecho constitucional a conocer, actualizar y rectificar</w:t>
      </w:r>
      <w:r w:rsidR="00925CC3" w:rsidRPr="00F76E4A">
        <w:rPr>
          <w:rFonts w:ascii="Arial" w:hAnsi="Arial" w:cs="Arial"/>
          <w:color w:val="auto"/>
          <w:sz w:val="22"/>
          <w:szCs w:val="22"/>
        </w:rPr>
        <w:t xml:space="preserve">, con el fin </w:t>
      </w:r>
      <w:r w:rsidR="00111B5F" w:rsidRPr="00F76E4A">
        <w:rPr>
          <w:rFonts w:ascii="Arial" w:hAnsi="Arial" w:cs="Arial"/>
          <w:color w:val="auto"/>
          <w:sz w:val="22"/>
          <w:szCs w:val="22"/>
        </w:rPr>
        <w:t>de:</w:t>
      </w:r>
    </w:p>
    <w:p w14:paraId="0A46F52A" w14:textId="77777777" w:rsidR="00925CC3" w:rsidRPr="00F76E4A" w:rsidRDefault="00925CC3" w:rsidP="009A1B2F">
      <w:pPr>
        <w:pStyle w:val="Default"/>
        <w:jc w:val="both"/>
        <w:rPr>
          <w:rFonts w:ascii="Arial" w:hAnsi="Arial" w:cs="Arial"/>
          <w:color w:val="0070C0"/>
          <w:sz w:val="22"/>
          <w:szCs w:val="22"/>
        </w:rPr>
      </w:pPr>
    </w:p>
    <w:p w14:paraId="5F37F325" w14:textId="129B0F9F" w:rsidR="00925CC3" w:rsidRPr="00F76E4A" w:rsidRDefault="00925CC3" w:rsidP="00925CC3">
      <w:pPr>
        <w:pStyle w:val="Prrafodelista"/>
        <w:numPr>
          <w:ilvl w:val="0"/>
          <w:numId w:val="2"/>
        </w:numPr>
        <w:tabs>
          <w:tab w:val="left" w:pos="993"/>
        </w:tabs>
        <w:spacing w:line="268" w:lineRule="auto"/>
        <w:ind w:left="993" w:right="543" w:hanging="426"/>
        <w:rPr>
          <w:rFonts w:ascii="Arial" w:hAnsi="Arial" w:cs="Arial"/>
        </w:rPr>
      </w:pPr>
      <w:r w:rsidRPr="00F76E4A">
        <w:rPr>
          <w:rFonts w:ascii="Arial" w:hAnsi="Arial" w:cs="Arial"/>
        </w:rPr>
        <w:t>Garantizar</w:t>
      </w:r>
      <w:r w:rsidR="004544FF" w:rsidRPr="00F76E4A">
        <w:rPr>
          <w:rFonts w:ascii="Arial" w:hAnsi="Arial" w:cs="Arial"/>
        </w:rPr>
        <w:t xml:space="preserve"> </w:t>
      </w:r>
      <w:r w:rsidRPr="00F76E4A">
        <w:rPr>
          <w:rFonts w:ascii="Arial" w:hAnsi="Arial" w:cs="Arial"/>
        </w:rPr>
        <w:t>que</w:t>
      </w:r>
      <w:r w:rsidR="004544FF" w:rsidRPr="00F76E4A">
        <w:rPr>
          <w:rFonts w:ascii="Arial" w:hAnsi="Arial" w:cs="Arial"/>
        </w:rPr>
        <w:t xml:space="preserve"> </w:t>
      </w:r>
      <w:r w:rsidRPr="00F76E4A">
        <w:rPr>
          <w:rFonts w:ascii="Arial" w:hAnsi="Arial" w:cs="Arial"/>
        </w:rPr>
        <w:t>la</w:t>
      </w:r>
      <w:r w:rsidR="004544FF" w:rsidRPr="00F76E4A">
        <w:rPr>
          <w:rFonts w:ascii="Arial" w:hAnsi="Arial" w:cs="Arial"/>
        </w:rPr>
        <w:t xml:space="preserve"> </w:t>
      </w:r>
      <w:r w:rsidRPr="00F76E4A">
        <w:rPr>
          <w:rFonts w:ascii="Arial" w:hAnsi="Arial" w:cs="Arial"/>
        </w:rPr>
        <w:t>atención</w:t>
      </w:r>
      <w:r w:rsidR="004544FF" w:rsidRPr="00F76E4A">
        <w:rPr>
          <w:rFonts w:ascii="Arial" w:hAnsi="Arial" w:cs="Arial"/>
        </w:rPr>
        <w:t xml:space="preserve"> </w:t>
      </w:r>
      <w:r w:rsidRPr="00F76E4A">
        <w:rPr>
          <w:rFonts w:ascii="Arial" w:hAnsi="Arial" w:cs="Arial"/>
        </w:rPr>
        <w:t>llegue</w:t>
      </w:r>
      <w:r w:rsidR="004544FF" w:rsidRPr="00F76E4A">
        <w:rPr>
          <w:rFonts w:ascii="Arial" w:hAnsi="Arial" w:cs="Arial"/>
        </w:rPr>
        <w:t xml:space="preserve"> </w:t>
      </w:r>
      <w:r w:rsidRPr="00F76E4A">
        <w:rPr>
          <w:rFonts w:ascii="Arial" w:hAnsi="Arial" w:cs="Arial"/>
        </w:rPr>
        <w:t>a</w:t>
      </w:r>
      <w:r w:rsidR="004544FF" w:rsidRPr="00F76E4A">
        <w:rPr>
          <w:rFonts w:ascii="Arial" w:hAnsi="Arial" w:cs="Arial"/>
        </w:rPr>
        <w:t xml:space="preserve"> </w:t>
      </w:r>
      <w:r w:rsidRPr="00F76E4A">
        <w:rPr>
          <w:rFonts w:ascii="Arial" w:hAnsi="Arial" w:cs="Arial"/>
        </w:rPr>
        <w:t>los</w:t>
      </w:r>
      <w:r w:rsidR="004544FF" w:rsidRPr="00F76E4A">
        <w:rPr>
          <w:rFonts w:ascii="Arial" w:hAnsi="Arial" w:cs="Arial"/>
        </w:rPr>
        <w:t xml:space="preserve"> </w:t>
      </w:r>
      <w:r w:rsidRPr="00F76E4A">
        <w:rPr>
          <w:rFonts w:ascii="Arial" w:hAnsi="Arial" w:cs="Arial"/>
        </w:rPr>
        <w:t>grupos</w:t>
      </w:r>
      <w:r w:rsidR="004544FF" w:rsidRPr="00F76E4A">
        <w:rPr>
          <w:rFonts w:ascii="Arial" w:hAnsi="Arial" w:cs="Arial"/>
        </w:rPr>
        <w:t xml:space="preserve"> </w:t>
      </w:r>
      <w:r w:rsidRPr="00F76E4A">
        <w:rPr>
          <w:rFonts w:ascii="Arial" w:hAnsi="Arial" w:cs="Arial"/>
        </w:rPr>
        <w:t>de</w:t>
      </w:r>
      <w:r w:rsidR="004544FF" w:rsidRPr="00F76E4A">
        <w:rPr>
          <w:rFonts w:ascii="Arial" w:hAnsi="Arial" w:cs="Arial"/>
        </w:rPr>
        <w:t xml:space="preserve"> </w:t>
      </w:r>
      <w:r w:rsidRPr="00F76E4A">
        <w:rPr>
          <w:rFonts w:ascii="Arial" w:hAnsi="Arial" w:cs="Arial"/>
        </w:rPr>
        <w:t>población,</w:t>
      </w:r>
      <w:r w:rsidR="004544FF" w:rsidRPr="00F76E4A">
        <w:rPr>
          <w:rFonts w:ascii="Arial" w:hAnsi="Arial" w:cs="Arial"/>
        </w:rPr>
        <w:t xml:space="preserve"> a través</w:t>
      </w:r>
      <w:r w:rsidRPr="00F76E4A">
        <w:rPr>
          <w:rFonts w:ascii="Arial" w:hAnsi="Arial" w:cs="Arial"/>
        </w:rPr>
        <w:t xml:space="preserve"> de</w:t>
      </w:r>
      <w:r w:rsidR="004544FF" w:rsidRPr="00F76E4A">
        <w:rPr>
          <w:rFonts w:ascii="Arial" w:hAnsi="Arial" w:cs="Arial"/>
        </w:rPr>
        <w:t xml:space="preserve"> </w:t>
      </w:r>
      <w:r w:rsidRPr="00F76E4A">
        <w:rPr>
          <w:rFonts w:ascii="Arial" w:hAnsi="Arial" w:cs="Arial"/>
        </w:rPr>
        <w:t>la</w:t>
      </w:r>
      <w:r w:rsidR="004544FF" w:rsidRPr="00F76E4A">
        <w:rPr>
          <w:rFonts w:ascii="Arial" w:hAnsi="Arial" w:cs="Arial"/>
        </w:rPr>
        <w:t xml:space="preserve"> </w:t>
      </w:r>
      <w:r w:rsidRPr="00F76E4A">
        <w:rPr>
          <w:rFonts w:ascii="Arial" w:hAnsi="Arial" w:cs="Arial"/>
        </w:rPr>
        <w:t>focalización.</w:t>
      </w:r>
    </w:p>
    <w:p w14:paraId="0077B6B3" w14:textId="6DB34105" w:rsidR="00925CC3" w:rsidRPr="00F76E4A" w:rsidRDefault="003C6500" w:rsidP="00925CC3">
      <w:pPr>
        <w:pStyle w:val="Prrafodelista"/>
        <w:numPr>
          <w:ilvl w:val="0"/>
          <w:numId w:val="2"/>
        </w:numPr>
        <w:tabs>
          <w:tab w:val="left" w:pos="993"/>
        </w:tabs>
        <w:spacing w:before="9" w:line="268" w:lineRule="auto"/>
        <w:ind w:left="993" w:right="540" w:hanging="426"/>
        <w:rPr>
          <w:rFonts w:ascii="Arial" w:hAnsi="Arial" w:cs="Arial"/>
        </w:rPr>
      </w:pPr>
      <w:r w:rsidRPr="00F76E4A">
        <w:rPr>
          <w:rFonts w:ascii="Arial" w:hAnsi="Arial" w:cs="Arial"/>
        </w:rPr>
        <w:t xml:space="preserve">Responder a </w:t>
      </w:r>
      <w:r w:rsidR="00925CC3" w:rsidRPr="00F76E4A">
        <w:rPr>
          <w:rFonts w:ascii="Arial" w:hAnsi="Arial" w:cs="Arial"/>
        </w:rPr>
        <w:t>las</w:t>
      </w:r>
      <w:r w:rsidRPr="00F76E4A">
        <w:rPr>
          <w:rFonts w:ascii="Arial" w:hAnsi="Arial" w:cs="Arial"/>
        </w:rPr>
        <w:t xml:space="preserve"> </w:t>
      </w:r>
      <w:r w:rsidR="00925CC3" w:rsidRPr="00F76E4A">
        <w:rPr>
          <w:rFonts w:ascii="Arial" w:hAnsi="Arial" w:cs="Arial"/>
        </w:rPr>
        <w:t>regulaciones</w:t>
      </w:r>
      <w:r w:rsidRPr="00F76E4A">
        <w:rPr>
          <w:rFonts w:ascii="Arial" w:hAnsi="Arial" w:cs="Arial"/>
        </w:rPr>
        <w:t xml:space="preserve"> </w:t>
      </w:r>
      <w:r w:rsidR="00925CC3" w:rsidRPr="00F76E4A">
        <w:rPr>
          <w:rFonts w:ascii="Arial" w:hAnsi="Arial" w:cs="Arial"/>
        </w:rPr>
        <w:t>del</w:t>
      </w:r>
      <w:r w:rsidRPr="00F76E4A">
        <w:rPr>
          <w:rFonts w:ascii="Arial" w:hAnsi="Arial" w:cs="Arial"/>
        </w:rPr>
        <w:t xml:space="preserve"> </w:t>
      </w:r>
      <w:r w:rsidR="00925CC3" w:rsidRPr="00F76E4A">
        <w:rPr>
          <w:rFonts w:ascii="Arial" w:hAnsi="Arial" w:cs="Arial"/>
        </w:rPr>
        <w:t>Gobierno</w:t>
      </w:r>
      <w:r w:rsidRPr="00F76E4A">
        <w:rPr>
          <w:rFonts w:ascii="Arial" w:hAnsi="Arial" w:cs="Arial"/>
        </w:rPr>
        <w:t xml:space="preserve"> </w:t>
      </w:r>
      <w:r w:rsidR="00925CC3" w:rsidRPr="00F76E4A">
        <w:rPr>
          <w:rFonts w:ascii="Arial" w:hAnsi="Arial" w:cs="Arial"/>
        </w:rPr>
        <w:t>en</w:t>
      </w:r>
      <w:r w:rsidRPr="00F76E4A">
        <w:rPr>
          <w:rFonts w:ascii="Arial" w:hAnsi="Arial" w:cs="Arial"/>
        </w:rPr>
        <w:t xml:space="preserve"> </w:t>
      </w:r>
      <w:r w:rsidR="00925CC3" w:rsidRPr="00F76E4A">
        <w:rPr>
          <w:rFonts w:ascii="Arial" w:hAnsi="Arial" w:cs="Arial"/>
        </w:rPr>
        <w:t>relación</w:t>
      </w:r>
      <w:r w:rsidRPr="00F76E4A">
        <w:rPr>
          <w:rFonts w:ascii="Arial" w:hAnsi="Arial" w:cs="Arial"/>
        </w:rPr>
        <w:t xml:space="preserve"> </w:t>
      </w:r>
      <w:r w:rsidR="00925CC3" w:rsidRPr="00F76E4A">
        <w:rPr>
          <w:rFonts w:ascii="Arial" w:hAnsi="Arial" w:cs="Arial"/>
        </w:rPr>
        <w:t>con</w:t>
      </w:r>
      <w:r w:rsidRPr="00F76E4A">
        <w:rPr>
          <w:rFonts w:ascii="Arial" w:hAnsi="Arial" w:cs="Arial"/>
        </w:rPr>
        <w:t xml:space="preserve"> </w:t>
      </w:r>
      <w:r w:rsidR="00925CC3" w:rsidRPr="00F76E4A">
        <w:rPr>
          <w:rFonts w:ascii="Arial" w:hAnsi="Arial" w:cs="Arial"/>
        </w:rPr>
        <w:t>la</w:t>
      </w:r>
      <w:r w:rsidRPr="00F76E4A">
        <w:rPr>
          <w:rFonts w:ascii="Arial" w:hAnsi="Arial" w:cs="Arial"/>
        </w:rPr>
        <w:t xml:space="preserve"> </w:t>
      </w:r>
      <w:r w:rsidR="00925CC3" w:rsidRPr="00F76E4A">
        <w:rPr>
          <w:rFonts w:ascii="Arial" w:hAnsi="Arial" w:cs="Arial"/>
        </w:rPr>
        <w:t>fuente</w:t>
      </w:r>
      <w:r w:rsidRPr="00F76E4A">
        <w:rPr>
          <w:rFonts w:ascii="Arial" w:hAnsi="Arial" w:cs="Arial"/>
        </w:rPr>
        <w:t xml:space="preserve"> d</w:t>
      </w:r>
      <w:r w:rsidR="00925CC3" w:rsidRPr="00F76E4A">
        <w:rPr>
          <w:rFonts w:ascii="Arial" w:hAnsi="Arial" w:cs="Arial"/>
        </w:rPr>
        <w:t>e</w:t>
      </w:r>
      <w:r w:rsidRPr="00F76E4A">
        <w:rPr>
          <w:rFonts w:ascii="Arial" w:hAnsi="Arial" w:cs="Arial"/>
        </w:rPr>
        <w:t xml:space="preserve"> </w:t>
      </w:r>
      <w:r w:rsidR="00925CC3" w:rsidRPr="00F76E4A">
        <w:rPr>
          <w:rFonts w:ascii="Arial" w:hAnsi="Arial" w:cs="Arial"/>
        </w:rPr>
        <w:t>suministro</w:t>
      </w:r>
      <w:r w:rsidRPr="00F76E4A">
        <w:rPr>
          <w:rFonts w:ascii="Arial" w:hAnsi="Arial" w:cs="Arial"/>
        </w:rPr>
        <w:t xml:space="preserve"> </w:t>
      </w:r>
      <w:r w:rsidR="00925CC3" w:rsidRPr="00F76E4A">
        <w:rPr>
          <w:rFonts w:ascii="Arial" w:hAnsi="Arial" w:cs="Arial"/>
        </w:rPr>
        <w:t>e</w:t>
      </w:r>
      <w:r w:rsidRPr="00F76E4A">
        <w:rPr>
          <w:rFonts w:ascii="Arial" w:hAnsi="Arial" w:cs="Arial"/>
        </w:rPr>
        <w:t xml:space="preserve"> </w:t>
      </w:r>
      <w:r w:rsidR="00925CC3" w:rsidRPr="00F76E4A">
        <w:rPr>
          <w:rFonts w:ascii="Arial" w:hAnsi="Arial" w:cs="Arial"/>
        </w:rPr>
        <w:t>intercambio de información.</w:t>
      </w:r>
    </w:p>
    <w:p w14:paraId="0BA8A5DB" w14:textId="0F7C59D9" w:rsidR="00925CC3" w:rsidRPr="00F76E4A" w:rsidRDefault="00925CC3" w:rsidP="00925CC3">
      <w:pPr>
        <w:pStyle w:val="Prrafodelista"/>
        <w:numPr>
          <w:ilvl w:val="0"/>
          <w:numId w:val="2"/>
        </w:numPr>
        <w:tabs>
          <w:tab w:val="left" w:pos="993"/>
        </w:tabs>
        <w:spacing w:before="11" w:line="268" w:lineRule="auto"/>
        <w:ind w:left="993" w:right="534" w:hanging="426"/>
        <w:rPr>
          <w:rFonts w:ascii="Arial" w:hAnsi="Arial" w:cs="Arial"/>
        </w:rPr>
      </w:pPr>
      <w:r w:rsidRPr="00F76E4A">
        <w:rPr>
          <w:rFonts w:ascii="Arial" w:hAnsi="Arial" w:cs="Arial"/>
        </w:rPr>
        <w:t xml:space="preserve">Medir la calidad de la operación de los servicios que presta la </w:t>
      </w:r>
      <w:r w:rsidR="00BE54DC" w:rsidRPr="00F76E4A">
        <w:rPr>
          <w:rFonts w:ascii="Arial" w:hAnsi="Arial" w:cs="Arial"/>
        </w:rPr>
        <w:t>FUGA</w:t>
      </w:r>
      <w:r w:rsidRPr="00F76E4A">
        <w:rPr>
          <w:rFonts w:ascii="Arial" w:hAnsi="Arial" w:cs="Arial"/>
        </w:rPr>
        <w:t xml:space="preserve">, así como </w:t>
      </w:r>
      <w:r w:rsidR="004544FF" w:rsidRPr="00F76E4A">
        <w:rPr>
          <w:rFonts w:ascii="Arial" w:hAnsi="Arial" w:cs="Arial"/>
        </w:rPr>
        <w:t xml:space="preserve">de </w:t>
      </w:r>
      <w:r w:rsidR="004544FF" w:rsidRPr="00F76E4A">
        <w:rPr>
          <w:rFonts w:ascii="Arial" w:hAnsi="Arial" w:cs="Arial"/>
          <w:spacing w:val="-64"/>
        </w:rPr>
        <w:t xml:space="preserve">    </w:t>
      </w:r>
      <w:r w:rsidRPr="00F76E4A">
        <w:rPr>
          <w:rFonts w:ascii="Arial" w:hAnsi="Arial" w:cs="Arial"/>
        </w:rPr>
        <w:t>impactos</w:t>
      </w:r>
      <w:r w:rsidR="004544FF" w:rsidRPr="00F76E4A">
        <w:rPr>
          <w:rFonts w:ascii="Arial" w:hAnsi="Arial" w:cs="Arial"/>
        </w:rPr>
        <w:t xml:space="preserve"> </w:t>
      </w:r>
      <w:r w:rsidRPr="00F76E4A">
        <w:rPr>
          <w:rFonts w:ascii="Arial" w:hAnsi="Arial" w:cs="Arial"/>
        </w:rPr>
        <w:t>en la ciudadanía.</w:t>
      </w:r>
    </w:p>
    <w:p w14:paraId="5FEF7835" w14:textId="6C4D7CE3" w:rsidR="00925CC3" w:rsidRPr="00F76E4A" w:rsidRDefault="00925CC3" w:rsidP="00925CC3">
      <w:pPr>
        <w:pStyle w:val="Prrafodelista"/>
        <w:numPr>
          <w:ilvl w:val="0"/>
          <w:numId w:val="2"/>
        </w:numPr>
        <w:tabs>
          <w:tab w:val="left" w:pos="993"/>
        </w:tabs>
        <w:spacing w:before="17" w:line="268" w:lineRule="auto"/>
        <w:ind w:left="993" w:right="536" w:hanging="426"/>
        <w:rPr>
          <w:rFonts w:ascii="Arial" w:hAnsi="Arial" w:cs="Arial"/>
        </w:rPr>
      </w:pPr>
      <w:r w:rsidRPr="00F76E4A">
        <w:rPr>
          <w:rFonts w:ascii="Arial" w:hAnsi="Arial" w:cs="Arial"/>
        </w:rPr>
        <w:t>Promover</w:t>
      </w:r>
      <w:r w:rsidR="004544FF" w:rsidRPr="00F76E4A">
        <w:rPr>
          <w:rFonts w:ascii="Arial" w:hAnsi="Arial" w:cs="Arial"/>
        </w:rPr>
        <w:t xml:space="preserve"> </w:t>
      </w:r>
      <w:r w:rsidRPr="00F76E4A">
        <w:rPr>
          <w:rFonts w:ascii="Arial" w:hAnsi="Arial" w:cs="Arial"/>
        </w:rPr>
        <w:t>el</w:t>
      </w:r>
      <w:r w:rsidR="004544FF" w:rsidRPr="00F76E4A">
        <w:rPr>
          <w:rFonts w:ascii="Arial" w:hAnsi="Arial" w:cs="Arial"/>
        </w:rPr>
        <w:t xml:space="preserve"> </w:t>
      </w:r>
      <w:r w:rsidRPr="00F76E4A">
        <w:rPr>
          <w:rFonts w:ascii="Arial" w:hAnsi="Arial" w:cs="Arial"/>
        </w:rPr>
        <w:t>registro,</w:t>
      </w:r>
      <w:r w:rsidR="004544FF" w:rsidRPr="00F76E4A">
        <w:rPr>
          <w:rFonts w:ascii="Arial" w:hAnsi="Arial" w:cs="Arial"/>
        </w:rPr>
        <w:t xml:space="preserve"> </w:t>
      </w:r>
      <w:r w:rsidRPr="00F76E4A">
        <w:rPr>
          <w:rFonts w:ascii="Arial" w:hAnsi="Arial" w:cs="Arial"/>
        </w:rPr>
        <w:t>uso</w:t>
      </w:r>
      <w:r w:rsidR="004544FF" w:rsidRPr="00F76E4A">
        <w:rPr>
          <w:rFonts w:ascii="Arial" w:hAnsi="Arial" w:cs="Arial"/>
        </w:rPr>
        <w:t xml:space="preserve"> </w:t>
      </w:r>
      <w:r w:rsidRPr="00F76E4A">
        <w:rPr>
          <w:rFonts w:ascii="Arial" w:hAnsi="Arial" w:cs="Arial"/>
        </w:rPr>
        <w:t>adecuado,</w:t>
      </w:r>
      <w:r w:rsidR="004544FF" w:rsidRPr="00F76E4A">
        <w:rPr>
          <w:rFonts w:ascii="Arial" w:hAnsi="Arial" w:cs="Arial"/>
        </w:rPr>
        <w:t xml:space="preserve"> </w:t>
      </w:r>
      <w:r w:rsidRPr="00F76E4A">
        <w:rPr>
          <w:rFonts w:ascii="Arial" w:hAnsi="Arial" w:cs="Arial"/>
        </w:rPr>
        <w:t>administración</w:t>
      </w:r>
      <w:r w:rsidR="004544FF" w:rsidRPr="00F76E4A">
        <w:rPr>
          <w:rFonts w:ascii="Arial" w:hAnsi="Arial" w:cs="Arial"/>
        </w:rPr>
        <w:t xml:space="preserve"> </w:t>
      </w:r>
      <w:r w:rsidRPr="00F76E4A">
        <w:rPr>
          <w:rFonts w:ascii="Arial" w:hAnsi="Arial" w:cs="Arial"/>
        </w:rPr>
        <w:t>y</w:t>
      </w:r>
      <w:r w:rsidR="004544FF" w:rsidRPr="00F76E4A">
        <w:rPr>
          <w:rFonts w:ascii="Arial" w:hAnsi="Arial" w:cs="Arial"/>
        </w:rPr>
        <w:t xml:space="preserve"> </w:t>
      </w:r>
      <w:r w:rsidRPr="00F76E4A">
        <w:rPr>
          <w:rFonts w:ascii="Arial" w:hAnsi="Arial" w:cs="Arial"/>
        </w:rPr>
        <w:t>veracidad</w:t>
      </w:r>
      <w:r w:rsidR="004544FF" w:rsidRPr="00F76E4A">
        <w:rPr>
          <w:rFonts w:ascii="Arial" w:hAnsi="Arial" w:cs="Arial"/>
        </w:rPr>
        <w:t xml:space="preserve"> </w:t>
      </w:r>
      <w:r w:rsidRPr="00F76E4A">
        <w:rPr>
          <w:rFonts w:ascii="Arial" w:hAnsi="Arial" w:cs="Arial"/>
        </w:rPr>
        <w:t>de</w:t>
      </w:r>
      <w:r w:rsidR="004544FF" w:rsidRPr="00F76E4A">
        <w:rPr>
          <w:rFonts w:ascii="Arial" w:hAnsi="Arial" w:cs="Arial"/>
        </w:rPr>
        <w:t xml:space="preserve"> </w:t>
      </w:r>
      <w:r w:rsidRPr="00F76E4A">
        <w:rPr>
          <w:rFonts w:ascii="Arial" w:hAnsi="Arial" w:cs="Arial"/>
        </w:rPr>
        <w:t>la</w:t>
      </w:r>
      <w:r w:rsidR="004544FF" w:rsidRPr="00F76E4A">
        <w:rPr>
          <w:rFonts w:ascii="Arial" w:hAnsi="Arial" w:cs="Arial"/>
        </w:rPr>
        <w:t xml:space="preserve"> </w:t>
      </w:r>
      <w:r w:rsidRPr="00F76E4A">
        <w:rPr>
          <w:rFonts w:ascii="Arial" w:hAnsi="Arial" w:cs="Arial"/>
        </w:rPr>
        <w:t>información recolectada</w:t>
      </w:r>
      <w:r w:rsidRPr="00F76E4A">
        <w:rPr>
          <w:rFonts w:ascii="Arial" w:hAnsi="Arial" w:cs="Arial"/>
          <w:spacing w:val="-1"/>
        </w:rPr>
        <w:t>.</w:t>
      </w:r>
    </w:p>
    <w:p w14:paraId="7E5B95CE" w14:textId="77777777" w:rsidR="00925CC3" w:rsidRPr="00F76E4A" w:rsidRDefault="00925CC3" w:rsidP="009A1B2F">
      <w:pPr>
        <w:pStyle w:val="Default"/>
        <w:jc w:val="both"/>
        <w:rPr>
          <w:rFonts w:ascii="Arial" w:hAnsi="Arial" w:cs="Arial"/>
          <w:color w:val="0070C0"/>
          <w:sz w:val="22"/>
          <w:szCs w:val="22"/>
        </w:rPr>
      </w:pPr>
    </w:p>
    <w:p w14:paraId="1A8F0852" w14:textId="125F6CF6" w:rsidR="009A1B2F" w:rsidRPr="00F76E4A" w:rsidRDefault="00FB5E18" w:rsidP="003739B3">
      <w:pPr>
        <w:pStyle w:val="Ttulo1"/>
        <w:numPr>
          <w:ilvl w:val="0"/>
          <w:numId w:val="19"/>
        </w:numPr>
        <w:rPr>
          <w:rFonts w:ascii="Arial" w:hAnsi="Arial" w:cs="Arial"/>
          <w:b/>
          <w:bCs/>
          <w:color w:val="auto"/>
          <w:sz w:val="24"/>
          <w:szCs w:val="24"/>
        </w:rPr>
      </w:pPr>
      <w:bookmarkStart w:id="2" w:name="_Toc82170434"/>
      <w:r w:rsidRPr="00F76E4A">
        <w:rPr>
          <w:rFonts w:ascii="Arial" w:hAnsi="Arial" w:cs="Arial"/>
          <w:b/>
          <w:bCs/>
          <w:color w:val="auto"/>
          <w:sz w:val="24"/>
          <w:szCs w:val="24"/>
        </w:rPr>
        <w:t>ALCANCE</w:t>
      </w:r>
      <w:bookmarkEnd w:id="2"/>
    </w:p>
    <w:p w14:paraId="7C3EF30C" w14:textId="77777777" w:rsidR="009A1B2F" w:rsidRPr="00F76E4A" w:rsidRDefault="009A1B2F" w:rsidP="009A1B2F">
      <w:pPr>
        <w:pStyle w:val="Default"/>
        <w:jc w:val="both"/>
        <w:rPr>
          <w:rFonts w:ascii="Arial" w:hAnsi="Arial" w:cs="Arial"/>
          <w:color w:val="0070C0"/>
          <w:sz w:val="22"/>
          <w:szCs w:val="22"/>
        </w:rPr>
      </w:pPr>
    </w:p>
    <w:p w14:paraId="15FF1B95" w14:textId="77777777" w:rsidR="00925CC3" w:rsidRPr="00F76E4A" w:rsidRDefault="00925CC3" w:rsidP="00925CC3">
      <w:pPr>
        <w:pStyle w:val="Textoindependiente"/>
        <w:tabs>
          <w:tab w:val="left" w:pos="426"/>
          <w:tab w:val="left" w:pos="7088"/>
          <w:tab w:val="left" w:pos="8364"/>
        </w:tabs>
        <w:spacing w:before="4"/>
        <w:ind w:right="-1"/>
        <w:rPr>
          <w:rFonts w:ascii="Arial" w:hAnsi="Arial" w:cs="Arial"/>
          <w:b/>
          <w:sz w:val="22"/>
          <w:szCs w:val="22"/>
        </w:rPr>
      </w:pPr>
    </w:p>
    <w:p w14:paraId="76D1DF4B" w14:textId="1BC8567C" w:rsidR="00925CC3" w:rsidRPr="00F76E4A" w:rsidRDefault="00925CC3" w:rsidP="00925CC3">
      <w:pPr>
        <w:pStyle w:val="Textoindependiente"/>
        <w:tabs>
          <w:tab w:val="left" w:pos="426"/>
          <w:tab w:val="left" w:pos="7088"/>
          <w:tab w:val="left" w:pos="8364"/>
        </w:tabs>
        <w:spacing w:before="1"/>
        <w:ind w:right="-1"/>
        <w:jc w:val="both"/>
        <w:rPr>
          <w:rFonts w:ascii="Arial" w:hAnsi="Arial" w:cs="Arial"/>
          <w:spacing w:val="1"/>
          <w:sz w:val="22"/>
          <w:szCs w:val="22"/>
        </w:rPr>
      </w:pPr>
      <w:r w:rsidRPr="00F76E4A">
        <w:rPr>
          <w:rFonts w:ascii="Arial" w:hAnsi="Arial" w:cs="Arial"/>
          <w:sz w:val="22"/>
          <w:szCs w:val="22"/>
        </w:rPr>
        <w:t>Los principios y disposiciones contenidas en la presente política serán aplicables a los</w:t>
      </w:r>
      <w:r w:rsidR="004544FF" w:rsidRPr="00F76E4A">
        <w:rPr>
          <w:rFonts w:ascii="Arial" w:hAnsi="Arial" w:cs="Arial"/>
          <w:sz w:val="22"/>
          <w:szCs w:val="22"/>
        </w:rPr>
        <w:t xml:space="preserve"> </w:t>
      </w:r>
      <w:r w:rsidRPr="00F76E4A">
        <w:rPr>
          <w:rFonts w:ascii="Arial" w:hAnsi="Arial" w:cs="Arial"/>
          <w:sz w:val="22"/>
          <w:szCs w:val="22"/>
        </w:rPr>
        <w:t>datos personales registrados en los Sistemas de Información de la Entidad o en otros</w:t>
      </w:r>
      <w:r w:rsidR="004544FF" w:rsidRPr="00F76E4A">
        <w:rPr>
          <w:rFonts w:ascii="Arial" w:hAnsi="Arial" w:cs="Arial"/>
          <w:sz w:val="22"/>
          <w:szCs w:val="22"/>
        </w:rPr>
        <w:t xml:space="preserve"> </w:t>
      </w:r>
      <w:r w:rsidRPr="00F76E4A">
        <w:rPr>
          <w:rFonts w:ascii="Arial" w:hAnsi="Arial" w:cs="Arial"/>
          <w:sz w:val="22"/>
          <w:szCs w:val="22"/>
        </w:rPr>
        <w:t xml:space="preserve">medios que estén bajo la custodia de la </w:t>
      </w:r>
      <w:r w:rsidR="00BE54DC" w:rsidRPr="00F76E4A">
        <w:rPr>
          <w:rFonts w:ascii="Arial" w:hAnsi="Arial" w:cs="Arial"/>
          <w:sz w:val="22"/>
          <w:szCs w:val="22"/>
        </w:rPr>
        <w:t>FUGA</w:t>
      </w:r>
      <w:r w:rsidR="004544FF" w:rsidRPr="00F76E4A">
        <w:rPr>
          <w:rFonts w:ascii="Arial" w:hAnsi="Arial" w:cs="Arial"/>
          <w:sz w:val="22"/>
          <w:szCs w:val="22"/>
        </w:rPr>
        <w:t xml:space="preserve"> </w:t>
      </w:r>
      <w:r w:rsidRPr="00F76E4A">
        <w:rPr>
          <w:rFonts w:ascii="Arial" w:hAnsi="Arial" w:cs="Arial"/>
          <w:sz w:val="22"/>
          <w:szCs w:val="22"/>
        </w:rPr>
        <w:t>y que los haga susceptibles de tratamiento</w:t>
      </w:r>
      <w:r w:rsidR="004544FF" w:rsidRPr="00F76E4A">
        <w:rPr>
          <w:rFonts w:ascii="Arial" w:hAnsi="Arial" w:cs="Arial"/>
          <w:sz w:val="22"/>
          <w:szCs w:val="22"/>
        </w:rPr>
        <w:t xml:space="preserve"> </w:t>
      </w:r>
      <w:r w:rsidRPr="00F76E4A">
        <w:rPr>
          <w:rFonts w:ascii="Arial" w:hAnsi="Arial" w:cs="Arial"/>
          <w:sz w:val="22"/>
          <w:szCs w:val="22"/>
        </w:rPr>
        <w:t>efectuado</w:t>
      </w:r>
      <w:r w:rsidRPr="00F76E4A">
        <w:rPr>
          <w:rFonts w:ascii="Arial" w:hAnsi="Arial" w:cs="Arial"/>
          <w:spacing w:val="1"/>
          <w:sz w:val="22"/>
          <w:szCs w:val="22"/>
        </w:rPr>
        <w:t>.</w:t>
      </w:r>
    </w:p>
    <w:p w14:paraId="6C703AFA" w14:textId="77777777" w:rsidR="0033449D" w:rsidRPr="00F76E4A" w:rsidRDefault="0033449D" w:rsidP="00925CC3">
      <w:pPr>
        <w:pStyle w:val="Textoindependiente"/>
        <w:tabs>
          <w:tab w:val="left" w:pos="426"/>
          <w:tab w:val="left" w:pos="7088"/>
          <w:tab w:val="left" w:pos="8364"/>
        </w:tabs>
        <w:spacing w:before="1"/>
        <w:ind w:right="-1"/>
        <w:jc w:val="both"/>
        <w:rPr>
          <w:rFonts w:ascii="Arial" w:hAnsi="Arial" w:cs="Arial"/>
          <w:spacing w:val="1"/>
          <w:sz w:val="22"/>
          <w:szCs w:val="22"/>
        </w:rPr>
      </w:pPr>
    </w:p>
    <w:p w14:paraId="2893770B" w14:textId="3FC47FC1" w:rsidR="00925CC3" w:rsidRPr="00F76E4A" w:rsidRDefault="00925CC3" w:rsidP="00925CC3">
      <w:pPr>
        <w:pStyle w:val="Textoindependiente"/>
        <w:tabs>
          <w:tab w:val="left" w:pos="426"/>
          <w:tab w:val="left" w:pos="7088"/>
          <w:tab w:val="left" w:pos="8364"/>
        </w:tabs>
        <w:spacing w:before="1"/>
        <w:ind w:right="-1"/>
        <w:jc w:val="both"/>
        <w:rPr>
          <w:rFonts w:ascii="Arial" w:hAnsi="Arial" w:cs="Arial"/>
          <w:sz w:val="22"/>
          <w:szCs w:val="22"/>
        </w:rPr>
      </w:pPr>
      <w:r w:rsidRPr="00F76E4A">
        <w:rPr>
          <w:rFonts w:ascii="Arial" w:hAnsi="Arial" w:cs="Arial"/>
          <w:sz w:val="22"/>
          <w:szCs w:val="22"/>
        </w:rPr>
        <w:t xml:space="preserve">La presente política debe ser aplicada en cada uno de los procesos del Sistema de Gestión, y a cargo de los colaboradores de la </w:t>
      </w:r>
      <w:r w:rsidR="00BE54DC" w:rsidRPr="00F76E4A">
        <w:rPr>
          <w:rFonts w:ascii="Arial" w:hAnsi="Arial" w:cs="Arial"/>
          <w:sz w:val="22"/>
          <w:szCs w:val="22"/>
        </w:rPr>
        <w:t>FUGA</w:t>
      </w:r>
      <w:r w:rsidRPr="00F76E4A">
        <w:rPr>
          <w:rFonts w:ascii="Arial" w:hAnsi="Arial" w:cs="Arial"/>
          <w:sz w:val="22"/>
          <w:szCs w:val="22"/>
        </w:rPr>
        <w:t>, así como por</w:t>
      </w:r>
      <w:r w:rsidR="004544FF" w:rsidRPr="00F76E4A">
        <w:rPr>
          <w:rFonts w:ascii="Arial" w:hAnsi="Arial" w:cs="Arial"/>
          <w:sz w:val="22"/>
          <w:szCs w:val="22"/>
        </w:rPr>
        <w:t xml:space="preserve"> </w:t>
      </w:r>
      <w:r w:rsidRPr="00F76E4A">
        <w:rPr>
          <w:rFonts w:ascii="Arial" w:hAnsi="Arial" w:cs="Arial"/>
          <w:sz w:val="22"/>
          <w:szCs w:val="22"/>
        </w:rPr>
        <w:t>todos</w:t>
      </w:r>
      <w:r w:rsidR="004544FF" w:rsidRPr="00F76E4A">
        <w:rPr>
          <w:rFonts w:ascii="Arial" w:hAnsi="Arial" w:cs="Arial"/>
          <w:sz w:val="22"/>
          <w:szCs w:val="22"/>
        </w:rPr>
        <w:t xml:space="preserve"> </w:t>
      </w:r>
      <w:r w:rsidRPr="00F76E4A">
        <w:rPr>
          <w:rFonts w:ascii="Arial" w:hAnsi="Arial" w:cs="Arial"/>
          <w:sz w:val="22"/>
          <w:szCs w:val="22"/>
        </w:rPr>
        <w:t>aquellos</w:t>
      </w:r>
      <w:r w:rsidR="0033449D" w:rsidRPr="00F76E4A">
        <w:rPr>
          <w:rFonts w:ascii="Arial" w:hAnsi="Arial" w:cs="Arial"/>
          <w:sz w:val="22"/>
          <w:szCs w:val="22"/>
        </w:rPr>
        <w:t xml:space="preserve"> designados por la </w:t>
      </w:r>
      <w:r w:rsidR="00111B5F" w:rsidRPr="00F76E4A">
        <w:rPr>
          <w:rFonts w:ascii="Arial" w:hAnsi="Arial" w:cs="Arial"/>
          <w:sz w:val="22"/>
          <w:szCs w:val="22"/>
        </w:rPr>
        <w:t xml:space="preserve">Entidad, </w:t>
      </w:r>
      <w:r w:rsidR="00111B5F" w:rsidRPr="00F76E4A">
        <w:rPr>
          <w:rFonts w:ascii="Arial" w:hAnsi="Arial" w:cs="Arial"/>
          <w:spacing w:val="40"/>
          <w:sz w:val="22"/>
          <w:szCs w:val="22"/>
        </w:rPr>
        <w:t>que</w:t>
      </w:r>
      <w:r w:rsidR="004544FF" w:rsidRPr="00F76E4A">
        <w:rPr>
          <w:rFonts w:ascii="Arial" w:hAnsi="Arial" w:cs="Arial"/>
          <w:spacing w:val="40"/>
          <w:sz w:val="22"/>
          <w:szCs w:val="22"/>
        </w:rPr>
        <w:t xml:space="preserve"> </w:t>
      </w:r>
      <w:r w:rsidRPr="00F76E4A">
        <w:rPr>
          <w:rFonts w:ascii="Arial" w:hAnsi="Arial" w:cs="Arial"/>
          <w:sz w:val="22"/>
          <w:szCs w:val="22"/>
        </w:rPr>
        <w:t>actúen</w:t>
      </w:r>
      <w:r w:rsidR="004544FF" w:rsidRPr="00F76E4A">
        <w:rPr>
          <w:rFonts w:ascii="Arial" w:hAnsi="Arial" w:cs="Arial"/>
          <w:sz w:val="22"/>
          <w:szCs w:val="22"/>
        </w:rPr>
        <w:t xml:space="preserve"> </w:t>
      </w:r>
      <w:r w:rsidRPr="00F76E4A">
        <w:rPr>
          <w:rFonts w:ascii="Arial" w:hAnsi="Arial" w:cs="Arial"/>
          <w:sz w:val="22"/>
          <w:szCs w:val="22"/>
        </w:rPr>
        <w:t>como</w:t>
      </w:r>
      <w:r w:rsidR="004544FF" w:rsidRPr="00F76E4A">
        <w:rPr>
          <w:rFonts w:ascii="Arial" w:hAnsi="Arial" w:cs="Arial"/>
          <w:sz w:val="22"/>
          <w:szCs w:val="22"/>
        </w:rPr>
        <w:t xml:space="preserve"> </w:t>
      </w:r>
      <w:r w:rsidRPr="00F76E4A">
        <w:rPr>
          <w:rFonts w:ascii="Arial" w:hAnsi="Arial" w:cs="Arial"/>
          <w:sz w:val="22"/>
          <w:szCs w:val="22"/>
        </w:rPr>
        <w:t>encargados</w:t>
      </w:r>
      <w:r w:rsidR="004544FF" w:rsidRPr="00F76E4A">
        <w:rPr>
          <w:rFonts w:ascii="Arial" w:hAnsi="Arial" w:cs="Arial"/>
          <w:sz w:val="22"/>
          <w:szCs w:val="22"/>
        </w:rPr>
        <w:t xml:space="preserve"> </w:t>
      </w:r>
      <w:r w:rsidR="006808AE" w:rsidRPr="00F76E4A">
        <w:rPr>
          <w:rFonts w:ascii="Arial" w:hAnsi="Arial" w:cs="Arial"/>
          <w:sz w:val="22"/>
          <w:szCs w:val="22"/>
        </w:rPr>
        <w:t xml:space="preserve">del registro, consolidación, majeño y custodia </w:t>
      </w:r>
      <w:r w:rsidRPr="00F76E4A">
        <w:rPr>
          <w:rFonts w:ascii="Arial" w:hAnsi="Arial" w:cs="Arial"/>
          <w:sz w:val="22"/>
          <w:szCs w:val="22"/>
        </w:rPr>
        <w:t>de</w:t>
      </w:r>
      <w:r w:rsidR="004544FF" w:rsidRPr="00F76E4A">
        <w:rPr>
          <w:rFonts w:ascii="Arial" w:hAnsi="Arial" w:cs="Arial"/>
          <w:sz w:val="22"/>
          <w:szCs w:val="22"/>
        </w:rPr>
        <w:t xml:space="preserve"> </w:t>
      </w:r>
      <w:r w:rsidRPr="00F76E4A">
        <w:rPr>
          <w:rFonts w:ascii="Arial" w:hAnsi="Arial" w:cs="Arial"/>
          <w:sz w:val="22"/>
          <w:szCs w:val="22"/>
        </w:rPr>
        <w:t>datos</w:t>
      </w:r>
      <w:r w:rsidR="004544FF" w:rsidRPr="00F76E4A">
        <w:rPr>
          <w:rFonts w:ascii="Arial" w:hAnsi="Arial" w:cs="Arial"/>
          <w:sz w:val="22"/>
          <w:szCs w:val="22"/>
        </w:rPr>
        <w:t xml:space="preserve"> </w:t>
      </w:r>
      <w:r w:rsidRPr="00F76E4A">
        <w:rPr>
          <w:rFonts w:ascii="Arial" w:hAnsi="Arial" w:cs="Arial"/>
          <w:sz w:val="22"/>
          <w:szCs w:val="22"/>
        </w:rPr>
        <w:t>personales</w:t>
      </w:r>
      <w:r w:rsidR="0033449D" w:rsidRPr="00F76E4A">
        <w:rPr>
          <w:rFonts w:ascii="Arial" w:hAnsi="Arial" w:cs="Arial"/>
          <w:spacing w:val="42"/>
          <w:sz w:val="22"/>
          <w:szCs w:val="22"/>
        </w:rPr>
        <w:t>.</w:t>
      </w:r>
    </w:p>
    <w:p w14:paraId="154E2AB3" w14:textId="77777777" w:rsidR="00925CC3" w:rsidRPr="00F76E4A" w:rsidRDefault="00925CC3" w:rsidP="00925CC3">
      <w:pPr>
        <w:pStyle w:val="Textoindependiente"/>
        <w:tabs>
          <w:tab w:val="left" w:pos="426"/>
          <w:tab w:val="left" w:pos="7088"/>
          <w:tab w:val="left" w:pos="8364"/>
        </w:tabs>
        <w:spacing w:before="1"/>
        <w:ind w:right="-1"/>
        <w:jc w:val="both"/>
        <w:rPr>
          <w:rFonts w:ascii="Arial" w:hAnsi="Arial" w:cs="Arial"/>
          <w:b/>
          <w:sz w:val="22"/>
          <w:szCs w:val="22"/>
        </w:rPr>
      </w:pPr>
    </w:p>
    <w:p w14:paraId="72C8D1F1" w14:textId="5B6C7B77" w:rsidR="00870C0A" w:rsidRPr="00F76E4A" w:rsidRDefault="00FB5E18" w:rsidP="003739B3">
      <w:pPr>
        <w:pStyle w:val="Ttulo1"/>
        <w:numPr>
          <w:ilvl w:val="0"/>
          <w:numId w:val="19"/>
        </w:numPr>
        <w:rPr>
          <w:rFonts w:ascii="Arial" w:hAnsi="Arial" w:cs="Arial"/>
          <w:b/>
          <w:bCs/>
          <w:color w:val="auto"/>
          <w:sz w:val="24"/>
          <w:szCs w:val="24"/>
        </w:rPr>
      </w:pPr>
      <w:bookmarkStart w:id="3" w:name="_Toc82170435"/>
      <w:r w:rsidRPr="00F76E4A">
        <w:rPr>
          <w:rFonts w:ascii="Arial" w:hAnsi="Arial" w:cs="Arial"/>
          <w:b/>
          <w:bCs/>
          <w:color w:val="auto"/>
          <w:sz w:val="24"/>
          <w:szCs w:val="24"/>
        </w:rPr>
        <w:t>PRINCIPIOS DEL TRATAMIENTO DE LA INFORMACIÓN</w:t>
      </w:r>
      <w:bookmarkEnd w:id="3"/>
    </w:p>
    <w:p w14:paraId="1D2AFE3E" w14:textId="77777777" w:rsidR="00870C0A" w:rsidRPr="00F76E4A" w:rsidRDefault="00870C0A" w:rsidP="00870C0A">
      <w:pPr>
        <w:pStyle w:val="Textoindependiente"/>
        <w:spacing w:before="9"/>
        <w:rPr>
          <w:rFonts w:ascii="Arial" w:hAnsi="Arial" w:cs="Arial"/>
          <w:b/>
          <w:sz w:val="22"/>
          <w:szCs w:val="22"/>
        </w:rPr>
      </w:pPr>
    </w:p>
    <w:p w14:paraId="15685563" w14:textId="56CAF15C" w:rsidR="00870C0A" w:rsidRPr="00F76E4A" w:rsidRDefault="00870C0A" w:rsidP="007643BA">
      <w:pPr>
        <w:pStyle w:val="Textoindependiente"/>
        <w:tabs>
          <w:tab w:val="left" w:pos="426"/>
          <w:tab w:val="left" w:pos="7088"/>
          <w:tab w:val="left" w:pos="8364"/>
        </w:tabs>
        <w:ind w:right="-1"/>
        <w:jc w:val="both"/>
        <w:rPr>
          <w:rFonts w:ascii="Arial" w:hAnsi="Arial" w:cs="Arial"/>
          <w:sz w:val="22"/>
          <w:szCs w:val="22"/>
        </w:rPr>
      </w:pPr>
      <w:r w:rsidRPr="00F76E4A">
        <w:rPr>
          <w:rFonts w:ascii="Arial" w:hAnsi="Arial" w:cs="Arial"/>
          <w:sz w:val="22"/>
          <w:szCs w:val="22"/>
        </w:rPr>
        <w:t>Para</w:t>
      </w:r>
      <w:r w:rsidR="004544FF" w:rsidRPr="00F76E4A">
        <w:rPr>
          <w:rFonts w:ascii="Arial" w:hAnsi="Arial" w:cs="Arial"/>
          <w:sz w:val="22"/>
          <w:szCs w:val="22"/>
        </w:rPr>
        <w:t xml:space="preserve"> </w:t>
      </w:r>
      <w:r w:rsidRPr="00F76E4A">
        <w:rPr>
          <w:rFonts w:ascii="Arial" w:hAnsi="Arial" w:cs="Arial"/>
          <w:sz w:val="22"/>
          <w:szCs w:val="22"/>
        </w:rPr>
        <w:t>el</w:t>
      </w:r>
      <w:r w:rsidR="004544FF" w:rsidRPr="00F76E4A">
        <w:rPr>
          <w:rFonts w:ascii="Arial" w:hAnsi="Arial" w:cs="Arial"/>
          <w:sz w:val="22"/>
          <w:szCs w:val="22"/>
        </w:rPr>
        <w:t xml:space="preserve"> </w:t>
      </w:r>
      <w:r w:rsidRPr="00F76E4A">
        <w:rPr>
          <w:rFonts w:ascii="Arial" w:hAnsi="Arial" w:cs="Arial"/>
          <w:sz w:val="22"/>
          <w:szCs w:val="22"/>
        </w:rPr>
        <w:t>desarrollo</w:t>
      </w:r>
      <w:r w:rsidR="004544FF" w:rsidRPr="00F76E4A">
        <w:rPr>
          <w:rFonts w:ascii="Arial" w:hAnsi="Arial" w:cs="Arial"/>
          <w:sz w:val="22"/>
          <w:szCs w:val="22"/>
        </w:rPr>
        <w:t xml:space="preserve"> </w:t>
      </w:r>
      <w:r w:rsidRPr="00F76E4A">
        <w:rPr>
          <w:rFonts w:ascii="Arial" w:hAnsi="Arial" w:cs="Arial"/>
          <w:sz w:val="22"/>
          <w:szCs w:val="22"/>
        </w:rPr>
        <w:t>de</w:t>
      </w:r>
      <w:r w:rsidR="004544FF" w:rsidRPr="00F76E4A">
        <w:rPr>
          <w:rFonts w:ascii="Arial" w:hAnsi="Arial" w:cs="Arial"/>
          <w:sz w:val="22"/>
          <w:szCs w:val="22"/>
        </w:rPr>
        <w:t xml:space="preserve"> </w:t>
      </w:r>
      <w:r w:rsidRPr="00F76E4A">
        <w:rPr>
          <w:rFonts w:ascii="Arial" w:hAnsi="Arial" w:cs="Arial"/>
          <w:sz w:val="22"/>
          <w:szCs w:val="22"/>
        </w:rPr>
        <w:t>la</w:t>
      </w:r>
      <w:r w:rsidR="004544FF" w:rsidRPr="00F76E4A">
        <w:rPr>
          <w:rFonts w:ascii="Arial" w:hAnsi="Arial" w:cs="Arial"/>
          <w:sz w:val="22"/>
          <w:szCs w:val="22"/>
        </w:rPr>
        <w:t xml:space="preserve"> </w:t>
      </w:r>
      <w:r w:rsidRPr="00F76E4A">
        <w:rPr>
          <w:rFonts w:ascii="Arial" w:hAnsi="Arial" w:cs="Arial"/>
          <w:sz w:val="22"/>
          <w:szCs w:val="22"/>
        </w:rPr>
        <w:t>presente</w:t>
      </w:r>
      <w:r w:rsidR="004544FF" w:rsidRPr="00F76E4A">
        <w:rPr>
          <w:rFonts w:ascii="Arial" w:hAnsi="Arial" w:cs="Arial"/>
          <w:sz w:val="22"/>
          <w:szCs w:val="22"/>
        </w:rPr>
        <w:t xml:space="preserve"> </w:t>
      </w:r>
      <w:r w:rsidRPr="00F76E4A">
        <w:rPr>
          <w:rFonts w:ascii="Arial" w:hAnsi="Arial" w:cs="Arial"/>
          <w:sz w:val="22"/>
          <w:szCs w:val="22"/>
        </w:rPr>
        <w:t>política,</w:t>
      </w:r>
      <w:r w:rsidR="004544FF" w:rsidRPr="00F76E4A">
        <w:rPr>
          <w:rFonts w:ascii="Arial" w:hAnsi="Arial" w:cs="Arial"/>
          <w:sz w:val="22"/>
          <w:szCs w:val="22"/>
        </w:rPr>
        <w:t xml:space="preserve"> </w:t>
      </w:r>
      <w:r w:rsidRPr="00F76E4A">
        <w:rPr>
          <w:rFonts w:ascii="Arial" w:hAnsi="Arial" w:cs="Arial"/>
          <w:sz w:val="22"/>
          <w:szCs w:val="22"/>
        </w:rPr>
        <w:t>se</w:t>
      </w:r>
      <w:r w:rsidR="004544FF" w:rsidRPr="00F76E4A">
        <w:rPr>
          <w:rFonts w:ascii="Arial" w:hAnsi="Arial" w:cs="Arial"/>
          <w:sz w:val="22"/>
          <w:szCs w:val="22"/>
        </w:rPr>
        <w:t xml:space="preserve"> </w:t>
      </w:r>
      <w:r w:rsidRPr="00F76E4A">
        <w:rPr>
          <w:rFonts w:ascii="Arial" w:hAnsi="Arial" w:cs="Arial"/>
          <w:sz w:val="22"/>
          <w:szCs w:val="22"/>
        </w:rPr>
        <w:t>aplicarán,</w:t>
      </w:r>
      <w:r w:rsidR="004544FF" w:rsidRPr="00F76E4A">
        <w:rPr>
          <w:rFonts w:ascii="Arial" w:hAnsi="Arial" w:cs="Arial"/>
          <w:sz w:val="22"/>
          <w:szCs w:val="22"/>
        </w:rPr>
        <w:t xml:space="preserve"> </w:t>
      </w:r>
      <w:r w:rsidRPr="00F76E4A">
        <w:rPr>
          <w:rFonts w:ascii="Arial" w:hAnsi="Arial" w:cs="Arial"/>
          <w:sz w:val="22"/>
          <w:szCs w:val="22"/>
        </w:rPr>
        <w:t>de</w:t>
      </w:r>
      <w:r w:rsidR="004544FF" w:rsidRPr="00F76E4A">
        <w:rPr>
          <w:rFonts w:ascii="Arial" w:hAnsi="Arial" w:cs="Arial"/>
          <w:sz w:val="22"/>
          <w:szCs w:val="22"/>
        </w:rPr>
        <w:t xml:space="preserve"> </w:t>
      </w:r>
      <w:r w:rsidRPr="00F76E4A">
        <w:rPr>
          <w:rFonts w:ascii="Arial" w:hAnsi="Arial" w:cs="Arial"/>
          <w:sz w:val="22"/>
          <w:szCs w:val="22"/>
        </w:rPr>
        <w:t>manera</w:t>
      </w:r>
      <w:r w:rsidR="004544FF" w:rsidRPr="00F76E4A">
        <w:rPr>
          <w:rFonts w:ascii="Arial" w:hAnsi="Arial" w:cs="Arial"/>
          <w:sz w:val="22"/>
          <w:szCs w:val="22"/>
        </w:rPr>
        <w:t xml:space="preserve"> </w:t>
      </w:r>
      <w:r w:rsidRPr="00F76E4A">
        <w:rPr>
          <w:rFonts w:ascii="Arial" w:hAnsi="Arial" w:cs="Arial"/>
          <w:sz w:val="22"/>
          <w:szCs w:val="22"/>
        </w:rPr>
        <w:t>armónica</w:t>
      </w:r>
      <w:r w:rsidR="004544FF" w:rsidRPr="00F76E4A">
        <w:rPr>
          <w:rFonts w:ascii="Arial" w:hAnsi="Arial" w:cs="Arial"/>
          <w:sz w:val="22"/>
          <w:szCs w:val="22"/>
        </w:rPr>
        <w:t xml:space="preserve"> </w:t>
      </w:r>
      <w:r w:rsidRPr="00F76E4A">
        <w:rPr>
          <w:rFonts w:ascii="Arial" w:hAnsi="Arial" w:cs="Arial"/>
          <w:sz w:val="22"/>
          <w:szCs w:val="22"/>
        </w:rPr>
        <w:t>e</w:t>
      </w:r>
      <w:r w:rsidR="004544FF" w:rsidRPr="00F76E4A">
        <w:rPr>
          <w:rFonts w:ascii="Arial" w:hAnsi="Arial" w:cs="Arial"/>
          <w:sz w:val="22"/>
          <w:szCs w:val="22"/>
        </w:rPr>
        <w:t xml:space="preserve"> </w:t>
      </w:r>
      <w:r w:rsidRPr="00F76E4A">
        <w:rPr>
          <w:rFonts w:ascii="Arial" w:hAnsi="Arial" w:cs="Arial"/>
          <w:sz w:val="22"/>
          <w:szCs w:val="22"/>
        </w:rPr>
        <w:t>integral,</w:t>
      </w:r>
      <w:r w:rsidR="004544FF" w:rsidRPr="00F76E4A">
        <w:rPr>
          <w:rFonts w:ascii="Arial" w:hAnsi="Arial" w:cs="Arial"/>
          <w:sz w:val="22"/>
          <w:szCs w:val="22"/>
        </w:rPr>
        <w:t xml:space="preserve"> </w:t>
      </w:r>
      <w:r w:rsidRPr="00F76E4A">
        <w:rPr>
          <w:rFonts w:ascii="Arial" w:hAnsi="Arial" w:cs="Arial"/>
          <w:sz w:val="22"/>
          <w:szCs w:val="22"/>
        </w:rPr>
        <w:t>los</w:t>
      </w:r>
      <w:r w:rsidR="004544FF" w:rsidRPr="00F76E4A">
        <w:rPr>
          <w:rFonts w:ascii="Arial" w:hAnsi="Arial" w:cs="Arial"/>
          <w:sz w:val="22"/>
          <w:szCs w:val="22"/>
        </w:rPr>
        <w:t xml:space="preserve"> </w:t>
      </w:r>
      <w:r w:rsidRPr="00F76E4A">
        <w:rPr>
          <w:rFonts w:ascii="Arial" w:hAnsi="Arial" w:cs="Arial"/>
          <w:sz w:val="22"/>
          <w:szCs w:val="22"/>
        </w:rPr>
        <w:t>siguientes</w:t>
      </w:r>
      <w:r w:rsidR="004544FF" w:rsidRPr="00F76E4A">
        <w:rPr>
          <w:rFonts w:ascii="Arial" w:hAnsi="Arial" w:cs="Arial"/>
          <w:sz w:val="22"/>
          <w:szCs w:val="22"/>
        </w:rPr>
        <w:t xml:space="preserve"> </w:t>
      </w:r>
      <w:r w:rsidRPr="00F76E4A">
        <w:rPr>
          <w:rFonts w:ascii="Arial" w:hAnsi="Arial" w:cs="Arial"/>
          <w:sz w:val="22"/>
          <w:szCs w:val="22"/>
        </w:rPr>
        <w:t>principios contenidos</w:t>
      </w:r>
      <w:r w:rsidR="004544FF" w:rsidRPr="00F76E4A">
        <w:rPr>
          <w:rFonts w:ascii="Arial" w:hAnsi="Arial" w:cs="Arial"/>
          <w:sz w:val="22"/>
          <w:szCs w:val="22"/>
        </w:rPr>
        <w:t xml:space="preserve"> </w:t>
      </w:r>
      <w:r w:rsidRPr="00F76E4A">
        <w:rPr>
          <w:rFonts w:ascii="Arial" w:hAnsi="Arial" w:cs="Arial"/>
          <w:sz w:val="22"/>
          <w:szCs w:val="22"/>
        </w:rPr>
        <w:t>en</w:t>
      </w:r>
      <w:r w:rsidR="004544FF" w:rsidRPr="00F76E4A">
        <w:rPr>
          <w:rFonts w:ascii="Arial" w:hAnsi="Arial" w:cs="Arial"/>
          <w:sz w:val="22"/>
          <w:szCs w:val="22"/>
        </w:rPr>
        <w:t xml:space="preserve"> </w:t>
      </w:r>
      <w:r w:rsidRPr="00F76E4A">
        <w:rPr>
          <w:rFonts w:ascii="Arial" w:hAnsi="Arial" w:cs="Arial"/>
          <w:sz w:val="22"/>
          <w:szCs w:val="22"/>
        </w:rPr>
        <w:t>la Ley1581 de2012:</w:t>
      </w:r>
    </w:p>
    <w:p w14:paraId="5EA067AB" w14:textId="77777777" w:rsidR="00870C0A" w:rsidRPr="00F76E4A" w:rsidRDefault="00870C0A" w:rsidP="00870C0A">
      <w:pPr>
        <w:pStyle w:val="Textoindependiente"/>
        <w:tabs>
          <w:tab w:val="left" w:pos="426"/>
          <w:tab w:val="left" w:pos="7088"/>
          <w:tab w:val="left" w:pos="8364"/>
        </w:tabs>
        <w:spacing w:before="1"/>
        <w:ind w:right="-1"/>
        <w:rPr>
          <w:rFonts w:ascii="Arial" w:hAnsi="Arial" w:cs="Arial"/>
          <w:sz w:val="22"/>
          <w:szCs w:val="22"/>
        </w:rPr>
      </w:pPr>
    </w:p>
    <w:p w14:paraId="4AB5E782" w14:textId="36AA0487" w:rsidR="00870C0A" w:rsidRPr="00F76E4A" w:rsidRDefault="00870C0A" w:rsidP="00870C0A">
      <w:pPr>
        <w:pStyle w:val="Prrafodelista"/>
        <w:numPr>
          <w:ilvl w:val="0"/>
          <w:numId w:val="3"/>
        </w:numPr>
        <w:tabs>
          <w:tab w:val="left" w:pos="426"/>
          <w:tab w:val="left" w:pos="1650"/>
          <w:tab w:val="left" w:pos="7088"/>
          <w:tab w:val="left" w:pos="8364"/>
        </w:tabs>
        <w:spacing w:line="268" w:lineRule="auto"/>
        <w:ind w:left="0" w:right="-1" w:firstLine="0"/>
        <w:rPr>
          <w:rFonts w:ascii="Arial" w:hAnsi="Arial" w:cs="Arial"/>
        </w:rPr>
      </w:pPr>
      <w:r w:rsidRPr="00F76E4A">
        <w:rPr>
          <w:rFonts w:ascii="Arial" w:hAnsi="Arial" w:cs="Arial"/>
          <w:b/>
        </w:rPr>
        <w:t>Principio de legalidad en materia de tratamiento de datos</w:t>
      </w:r>
      <w:r w:rsidRPr="00F76E4A">
        <w:rPr>
          <w:rFonts w:ascii="Arial" w:hAnsi="Arial" w:cs="Arial"/>
        </w:rPr>
        <w:t>: El tratamiento a</w:t>
      </w:r>
      <w:r w:rsidR="004544FF" w:rsidRPr="00F76E4A">
        <w:rPr>
          <w:rFonts w:ascii="Arial" w:hAnsi="Arial" w:cs="Arial"/>
        </w:rPr>
        <w:t xml:space="preserve"> </w:t>
      </w:r>
      <w:r w:rsidRPr="00F76E4A">
        <w:rPr>
          <w:rFonts w:ascii="Arial" w:hAnsi="Arial" w:cs="Arial"/>
        </w:rPr>
        <w:t>que se refiere la presente política es una actividad reglada que debe sujetarse a lo</w:t>
      </w:r>
      <w:r w:rsidR="004544FF" w:rsidRPr="00F76E4A">
        <w:rPr>
          <w:rFonts w:ascii="Arial" w:hAnsi="Arial" w:cs="Arial"/>
        </w:rPr>
        <w:t xml:space="preserve"> </w:t>
      </w:r>
      <w:r w:rsidRPr="00F76E4A">
        <w:rPr>
          <w:rFonts w:ascii="Arial" w:hAnsi="Arial" w:cs="Arial"/>
        </w:rPr>
        <w:t>establecido</w:t>
      </w:r>
      <w:r w:rsidR="004544FF" w:rsidRPr="00F76E4A">
        <w:rPr>
          <w:rFonts w:ascii="Arial" w:hAnsi="Arial" w:cs="Arial"/>
        </w:rPr>
        <w:t xml:space="preserve"> </w:t>
      </w:r>
      <w:r w:rsidRPr="00F76E4A">
        <w:rPr>
          <w:rFonts w:ascii="Arial" w:hAnsi="Arial" w:cs="Arial"/>
        </w:rPr>
        <w:t>en</w:t>
      </w:r>
      <w:r w:rsidR="004544FF" w:rsidRPr="00F76E4A">
        <w:rPr>
          <w:rFonts w:ascii="Arial" w:hAnsi="Arial" w:cs="Arial"/>
        </w:rPr>
        <w:t xml:space="preserve"> </w:t>
      </w:r>
      <w:r w:rsidRPr="00F76E4A">
        <w:rPr>
          <w:rFonts w:ascii="Arial" w:hAnsi="Arial" w:cs="Arial"/>
        </w:rPr>
        <w:t>el</w:t>
      </w:r>
      <w:r w:rsidR="004544FF" w:rsidRPr="00F76E4A">
        <w:rPr>
          <w:rFonts w:ascii="Arial" w:hAnsi="Arial" w:cs="Arial"/>
        </w:rPr>
        <w:t xml:space="preserve"> </w:t>
      </w:r>
      <w:r w:rsidRPr="00F76E4A">
        <w:rPr>
          <w:rFonts w:ascii="Arial" w:hAnsi="Arial" w:cs="Arial"/>
        </w:rPr>
        <w:t>l</w:t>
      </w:r>
      <w:r w:rsidR="004544FF" w:rsidRPr="00F76E4A">
        <w:rPr>
          <w:rFonts w:ascii="Arial" w:hAnsi="Arial" w:cs="Arial"/>
        </w:rPr>
        <w:t xml:space="preserve"> </w:t>
      </w:r>
      <w:r w:rsidRPr="00F76E4A">
        <w:rPr>
          <w:rFonts w:ascii="Arial" w:hAnsi="Arial" w:cs="Arial"/>
        </w:rPr>
        <w:t>a</w:t>
      </w:r>
      <w:r w:rsidR="004544FF" w:rsidRPr="00F76E4A">
        <w:rPr>
          <w:rFonts w:ascii="Arial" w:hAnsi="Arial" w:cs="Arial"/>
        </w:rPr>
        <w:t xml:space="preserve"> </w:t>
      </w:r>
      <w:r w:rsidRPr="00F76E4A">
        <w:rPr>
          <w:rFonts w:ascii="Arial" w:hAnsi="Arial" w:cs="Arial"/>
        </w:rPr>
        <w:t>y</w:t>
      </w:r>
      <w:r w:rsidR="004544FF" w:rsidRPr="00F76E4A">
        <w:rPr>
          <w:rFonts w:ascii="Arial" w:hAnsi="Arial" w:cs="Arial"/>
        </w:rPr>
        <w:t xml:space="preserve"> </w:t>
      </w:r>
      <w:r w:rsidRPr="00F76E4A">
        <w:rPr>
          <w:rFonts w:ascii="Arial" w:hAnsi="Arial" w:cs="Arial"/>
        </w:rPr>
        <w:t>en las</w:t>
      </w:r>
      <w:r w:rsidR="004544FF" w:rsidRPr="00F76E4A">
        <w:rPr>
          <w:rFonts w:ascii="Arial" w:hAnsi="Arial" w:cs="Arial"/>
        </w:rPr>
        <w:t xml:space="preserve"> </w:t>
      </w:r>
      <w:r w:rsidRPr="00F76E4A">
        <w:rPr>
          <w:rFonts w:ascii="Arial" w:hAnsi="Arial" w:cs="Arial"/>
        </w:rPr>
        <w:t>demás disposiciones que</w:t>
      </w:r>
      <w:r w:rsidR="004544FF" w:rsidRPr="00F76E4A">
        <w:rPr>
          <w:rFonts w:ascii="Arial" w:hAnsi="Arial" w:cs="Arial"/>
        </w:rPr>
        <w:t xml:space="preserve"> </w:t>
      </w:r>
      <w:r w:rsidRPr="00F76E4A">
        <w:rPr>
          <w:rFonts w:ascii="Arial" w:hAnsi="Arial" w:cs="Arial"/>
        </w:rPr>
        <w:t>la</w:t>
      </w:r>
      <w:r w:rsidR="004544FF" w:rsidRPr="00F76E4A">
        <w:rPr>
          <w:rFonts w:ascii="Arial" w:hAnsi="Arial" w:cs="Arial"/>
        </w:rPr>
        <w:t xml:space="preserve"> </w:t>
      </w:r>
      <w:r w:rsidRPr="00F76E4A">
        <w:rPr>
          <w:rFonts w:ascii="Arial" w:hAnsi="Arial" w:cs="Arial"/>
        </w:rPr>
        <w:t>desarrollen.</w:t>
      </w:r>
    </w:p>
    <w:p w14:paraId="3F7F3EA4" w14:textId="77777777" w:rsidR="00870C0A" w:rsidRPr="00F76E4A" w:rsidRDefault="00870C0A" w:rsidP="00870C0A">
      <w:pPr>
        <w:pStyle w:val="Textoindependiente"/>
        <w:tabs>
          <w:tab w:val="left" w:pos="426"/>
          <w:tab w:val="left" w:pos="7088"/>
          <w:tab w:val="left" w:pos="8364"/>
        </w:tabs>
        <w:spacing w:before="1"/>
        <w:ind w:right="-1"/>
        <w:rPr>
          <w:rFonts w:ascii="Arial" w:hAnsi="Arial" w:cs="Arial"/>
          <w:sz w:val="22"/>
          <w:szCs w:val="22"/>
        </w:rPr>
      </w:pPr>
    </w:p>
    <w:p w14:paraId="0F93004F" w14:textId="08893AB5" w:rsidR="00870C0A" w:rsidRPr="00F76E4A" w:rsidRDefault="00870C0A" w:rsidP="00870C0A">
      <w:pPr>
        <w:pStyle w:val="Prrafodelista"/>
        <w:numPr>
          <w:ilvl w:val="0"/>
          <w:numId w:val="3"/>
        </w:numPr>
        <w:tabs>
          <w:tab w:val="left" w:pos="426"/>
          <w:tab w:val="left" w:pos="1650"/>
          <w:tab w:val="left" w:pos="7088"/>
          <w:tab w:val="left" w:pos="8364"/>
        </w:tabs>
        <w:spacing w:line="268" w:lineRule="auto"/>
        <w:ind w:left="0" w:right="-1" w:firstLine="0"/>
        <w:rPr>
          <w:rFonts w:ascii="Arial" w:hAnsi="Arial" w:cs="Arial"/>
        </w:rPr>
      </w:pPr>
      <w:r w:rsidRPr="00F76E4A">
        <w:rPr>
          <w:rFonts w:ascii="Arial" w:hAnsi="Arial" w:cs="Arial"/>
          <w:b/>
        </w:rPr>
        <w:t xml:space="preserve">Principio de finalidad: </w:t>
      </w:r>
      <w:r w:rsidRPr="00F76E4A">
        <w:rPr>
          <w:rFonts w:ascii="Arial" w:hAnsi="Arial" w:cs="Arial"/>
        </w:rPr>
        <w:t>El tratamiento debe obedecer a una finalidad legítima de</w:t>
      </w:r>
      <w:r w:rsidR="004544FF" w:rsidRPr="00F76E4A">
        <w:rPr>
          <w:rFonts w:ascii="Arial" w:hAnsi="Arial" w:cs="Arial"/>
        </w:rPr>
        <w:t xml:space="preserve"> </w:t>
      </w:r>
      <w:r w:rsidRPr="00F76E4A">
        <w:rPr>
          <w:rFonts w:ascii="Arial" w:hAnsi="Arial" w:cs="Arial"/>
        </w:rPr>
        <w:t>acuerdo</w:t>
      </w:r>
      <w:r w:rsidR="004544FF" w:rsidRPr="00F76E4A">
        <w:rPr>
          <w:rFonts w:ascii="Arial" w:hAnsi="Arial" w:cs="Arial"/>
        </w:rPr>
        <w:t xml:space="preserve"> </w:t>
      </w:r>
      <w:r w:rsidRPr="00F76E4A">
        <w:rPr>
          <w:rFonts w:ascii="Arial" w:hAnsi="Arial" w:cs="Arial"/>
        </w:rPr>
        <w:t>con la</w:t>
      </w:r>
      <w:r w:rsidR="004544FF" w:rsidRPr="00F76E4A">
        <w:rPr>
          <w:rFonts w:ascii="Arial" w:hAnsi="Arial" w:cs="Arial"/>
        </w:rPr>
        <w:t xml:space="preserve"> </w:t>
      </w:r>
      <w:r w:rsidRPr="00F76E4A">
        <w:rPr>
          <w:rFonts w:ascii="Arial" w:hAnsi="Arial" w:cs="Arial"/>
        </w:rPr>
        <w:t>Constitución</w:t>
      </w:r>
      <w:r w:rsidR="004544FF" w:rsidRPr="00F76E4A">
        <w:rPr>
          <w:rFonts w:ascii="Arial" w:hAnsi="Arial" w:cs="Arial"/>
        </w:rPr>
        <w:t xml:space="preserve"> </w:t>
      </w:r>
      <w:r w:rsidRPr="00F76E4A">
        <w:rPr>
          <w:rFonts w:ascii="Arial" w:hAnsi="Arial" w:cs="Arial"/>
        </w:rPr>
        <w:t>y</w:t>
      </w:r>
      <w:r w:rsidR="004544FF" w:rsidRPr="00F76E4A">
        <w:rPr>
          <w:rFonts w:ascii="Arial" w:hAnsi="Arial" w:cs="Arial"/>
        </w:rPr>
        <w:t xml:space="preserve"> </w:t>
      </w:r>
      <w:r w:rsidRPr="00F76E4A">
        <w:rPr>
          <w:rFonts w:ascii="Arial" w:hAnsi="Arial" w:cs="Arial"/>
        </w:rPr>
        <w:t>la Ley,</w:t>
      </w:r>
      <w:r w:rsidR="004544FF" w:rsidRPr="00F76E4A">
        <w:rPr>
          <w:rFonts w:ascii="Arial" w:hAnsi="Arial" w:cs="Arial"/>
        </w:rPr>
        <w:t xml:space="preserve"> </w:t>
      </w:r>
      <w:r w:rsidRPr="00F76E4A">
        <w:rPr>
          <w:rFonts w:ascii="Arial" w:hAnsi="Arial" w:cs="Arial"/>
        </w:rPr>
        <w:t>la cual</w:t>
      </w:r>
      <w:r w:rsidR="004544FF" w:rsidRPr="00F76E4A">
        <w:rPr>
          <w:rFonts w:ascii="Arial" w:hAnsi="Arial" w:cs="Arial"/>
        </w:rPr>
        <w:t xml:space="preserve"> </w:t>
      </w:r>
      <w:r w:rsidRPr="00F76E4A">
        <w:rPr>
          <w:rFonts w:ascii="Arial" w:hAnsi="Arial" w:cs="Arial"/>
        </w:rPr>
        <w:t>debe ser</w:t>
      </w:r>
      <w:r w:rsidR="00BD1D5C" w:rsidRPr="00F76E4A">
        <w:rPr>
          <w:rFonts w:ascii="Arial" w:hAnsi="Arial" w:cs="Arial"/>
        </w:rPr>
        <w:t xml:space="preserve"> </w:t>
      </w:r>
      <w:r w:rsidRPr="00F76E4A">
        <w:rPr>
          <w:rFonts w:ascii="Arial" w:hAnsi="Arial" w:cs="Arial"/>
        </w:rPr>
        <w:t>informada</w:t>
      </w:r>
      <w:r w:rsidR="00BD1D5C" w:rsidRPr="00F76E4A">
        <w:rPr>
          <w:rFonts w:ascii="Arial" w:hAnsi="Arial" w:cs="Arial"/>
        </w:rPr>
        <w:t xml:space="preserve"> </w:t>
      </w:r>
      <w:r w:rsidRPr="00F76E4A">
        <w:rPr>
          <w:rFonts w:ascii="Arial" w:hAnsi="Arial" w:cs="Arial"/>
        </w:rPr>
        <w:t>al</w:t>
      </w:r>
      <w:r w:rsidR="00BD1D5C" w:rsidRPr="00F76E4A">
        <w:rPr>
          <w:rFonts w:ascii="Arial" w:hAnsi="Arial" w:cs="Arial"/>
        </w:rPr>
        <w:t xml:space="preserve"> </w:t>
      </w:r>
      <w:r w:rsidRPr="00F76E4A">
        <w:rPr>
          <w:rFonts w:ascii="Arial" w:hAnsi="Arial" w:cs="Arial"/>
        </w:rPr>
        <w:t>Titular;</w:t>
      </w:r>
    </w:p>
    <w:p w14:paraId="157F8B4D" w14:textId="77777777" w:rsidR="00870C0A" w:rsidRPr="00F76E4A" w:rsidRDefault="00870C0A" w:rsidP="00870C0A">
      <w:pPr>
        <w:pStyle w:val="Textoindependiente"/>
        <w:tabs>
          <w:tab w:val="left" w:pos="426"/>
          <w:tab w:val="left" w:pos="7088"/>
          <w:tab w:val="left" w:pos="8364"/>
        </w:tabs>
        <w:spacing w:before="6"/>
        <w:ind w:right="-1"/>
        <w:rPr>
          <w:rFonts w:ascii="Arial" w:hAnsi="Arial" w:cs="Arial"/>
          <w:sz w:val="22"/>
          <w:szCs w:val="22"/>
        </w:rPr>
      </w:pPr>
    </w:p>
    <w:p w14:paraId="4EAE7791" w14:textId="39D48D97" w:rsidR="00870C0A" w:rsidRPr="00F76E4A" w:rsidRDefault="00870C0A" w:rsidP="007643BA">
      <w:pPr>
        <w:pStyle w:val="Prrafodelista"/>
        <w:numPr>
          <w:ilvl w:val="0"/>
          <w:numId w:val="3"/>
        </w:numPr>
        <w:tabs>
          <w:tab w:val="left" w:pos="426"/>
          <w:tab w:val="left" w:pos="1650"/>
          <w:tab w:val="left" w:pos="7088"/>
          <w:tab w:val="left" w:pos="8364"/>
        </w:tabs>
        <w:spacing w:line="268" w:lineRule="auto"/>
        <w:ind w:left="0" w:right="-1" w:firstLine="0"/>
        <w:rPr>
          <w:rFonts w:ascii="Arial" w:hAnsi="Arial" w:cs="Arial"/>
        </w:rPr>
      </w:pPr>
      <w:r w:rsidRPr="00F76E4A">
        <w:rPr>
          <w:rFonts w:ascii="Arial" w:hAnsi="Arial" w:cs="Arial"/>
          <w:b/>
        </w:rPr>
        <w:t>Principio</w:t>
      </w:r>
      <w:r w:rsidR="00BD1D5C" w:rsidRPr="00F76E4A">
        <w:rPr>
          <w:rFonts w:ascii="Arial" w:hAnsi="Arial" w:cs="Arial"/>
          <w:b/>
        </w:rPr>
        <w:t xml:space="preserve"> </w:t>
      </w:r>
      <w:r w:rsidRPr="00F76E4A">
        <w:rPr>
          <w:rFonts w:ascii="Arial" w:hAnsi="Arial" w:cs="Arial"/>
          <w:b/>
        </w:rPr>
        <w:t>de</w:t>
      </w:r>
      <w:r w:rsidR="00BD1D5C" w:rsidRPr="00F76E4A">
        <w:rPr>
          <w:rFonts w:ascii="Arial" w:hAnsi="Arial" w:cs="Arial"/>
          <w:b/>
        </w:rPr>
        <w:t xml:space="preserve"> </w:t>
      </w:r>
      <w:r w:rsidRPr="00F76E4A">
        <w:rPr>
          <w:rFonts w:ascii="Arial" w:hAnsi="Arial" w:cs="Arial"/>
          <w:b/>
        </w:rPr>
        <w:t>libertad:</w:t>
      </w:r>
      <w:r w:rsidR="00BD1D5C" w:rsidRPr="00F76E4A">
        <w:rPr>
          <w:rFonts w:ascii="Arial" w:hAnsi="Arial" w:cs="Arial"/>
          <w:b/>
        </w:rPr>
        <w:t xml:space="preserve"> </w:t>
      </w:r>
      <w:r w:rsidRPr="00F76E4A">
        <w:rPr>
          <w:rFonts w:ascii="Arial" w:hAnsi="Arial" w:cs="Arial"/>
        </w:rPr>
        <w:t>El</w:t>
      </w:r>
      <w:r w:rsidR="00BD1D5C" w:rsidRPr="00F76E4A">
        <w:rPr>
          <w:rFonts w:ascii="Arial" w:hAnsi="Arial" w:cs="Arial"/>
        </w:rPr>
        <w:t xml:space="preserve"> </w:t>
      </w:r>
      <w:r w:rsidRPr="00F76E4A">
        <w:rPr>
          <w:rFonts w:ascii="Arial" w:hAnsi="Arial" w:cs="Arial"/>
        </w:rPr>
        <w:t>tratamiento</w:t>
      </w:r>
      <w:r w:rsidR="00BD1D5C" w:rsidRPr="00F76E4A">
        <w:rPr>
          <w:rFonts w:ascii="Arial" w:hAnsi="Arial" w:cs="Arial"/>
        </w:rPr>
        <w:t xml:space="preserve"> </w:t>
      </w:r>
      <w:r w:rsidRPr="00F76E4A">
        <w:rPr>
          <w:rFonts w:ascii="Arial" w:hAnsi="Arial" w:cs="Arial"/>
        </w:rPr>
        <w:t>sólo</w:t>
      </w:r>
      <w:r w:rsidR="00BD1D5C" w:rsidRPr="00F76E4A">
        <w:rPr>
          <w:rFonts w:ascii="Arial" w:hAnsi="Arial" w:cs="Arial"/>
        </w:rPr>
        <w:t xml:space="preserve"> </w:t>
      </w:r>
      <w:r w:rsidRPr="00F76E4A">
        <w:rPr>
          <w:rFonts w:ascii="Arial" w:hAnsi="Arial" w:cs="Arial"/>
        </w:rPr>
        <w:t>puede</w:t>
      </w:r>
      <w:r w:rsidR="00BD1D5C" w:rsidRPr="00F76E4A">
        <w:rPr>
          <w:rFonts w:ascii="Arial" w:hAnsi="Arial" w:cs="Arial"/>
        </w:rPr>
        <w:t xml:space="preserve"> </w:t>
      </w:r>
      <w:r w:rsidRPr="00F76E4A">
        <w:rPr>
          <w:rFonts w:ascii="Arial" w:hAnsi="Arial" w:cs="Arial"/>
        </w:rPr>
        <w:t>ejercerse</w:t>
      </w:r>
      <w:r w:rsidR="00BD1D5C" w:rsidRPr="00F76E4A">
        <w:rPr>
          <w:rFonts w:ascii="Arial" w:hAnsi="Arial" w:cs="Arial"/>
        </w:rPr>
        <w:t xml:space="preserve"> </w:t>
      </w:r>
      <w:r w:rsidRPr="00F76E4A">
        <w:rPr>
          <w:rFonts w:ascii="Arial" w:hAnsi="Arial" w:cs="Arial"/>
        </w:rPr>
        <w:t>con</w:t>
      </w:r>
      <w:r w:rsidR="00BD1D5C" w:rsidRPr="00F76E4A">
        <w:rPr>
          <w:rFonts w:ascii="Arial" w:hAnsi="Arial" w:cs="Arial"/>
        </w:rPr>
        <w:t xml:space="preserve"> </w:t>
      </w:r>
      <w:r w:rsidRPr="00F76E4A">
        <w:rPr>
          <w:rFonts w:ascii="Arial" w:hAnsi="Arial" w:cs="Arial"/>
        </w:rPr>
        <w:t>el</w:t>
      </w:r>
      <w:r w:rsidR="00BD1D5C" w:rsidRPr="00F76E4A">
        <w:rPr>
          <w:rFonts w:ascii="Arial" w:hAnsi="Arial" w:cs="Arial"/>
        </w:rPr>
        <w:t xml:space="preserve"> </w:t>
      </w:r>
      <w:r w:rsidRPr="00F76E4A">
        <w:rPr>
          <w:rFonts w:ascii="Arial" w:hAnsi="Arial" w:cs="Arial"/>
        </w:rPr>
        <w:t>consentimiento,</w:t>
      </w:r>
      <w:r w:rsidR="00BD1D5C" w:rsidRPr="00F76E4A">
        <w:rPr>
          <w:rFonts w:ascii="Arial" w:hAnsi="Arial" w:cs="Arial"/>
        </w:rPr>
        <w:t xml:space="preserve"> </w:t>
      </w:r>
      <w:r w:rsidRPr="00F76E4A">
        <w:rPr>
          <w:rFonts w:ascii="Arial" w:hAnsi="Arial" w:cs="Arial"/>
        </w:rPr>
        <w:t>previo,</w:t>
      </w:r>
      <w:r w:rsidR="00BD1D5C" w:rsidRPr="00F76E4A">
        <w:rPr>
          <w:rFonts w:ascii="Arial" w:hAnsi="Arial" w:cs="Arial"/>
        </w:rPr>
        <w:t xml:space="preserve"> </w:t>
      </w:r>
      <w:r w:rsidRPr="00F76E4A">
        <w:rPr>
          <w:rFonts w:ascii="Arial" w:hAnsi="Arial" w:cs="Arial"/>
        </w:rPr>
        <w:t>expreso</w:t>
      </w:r>
      <w:r w:rsidR="00BD1D5C" w:rsidRPr="00F76E4A">
        <w:rPr>
          <w:rFonts w:ascii="Arial" w:hAnsi="Arial" w:cs="Arial"/>
        </w:rPr>
        <w:t xml:space="preserve"> </w:t>
      </w:r>
      <w:r w:rsidRPr="00F76E4A">
        <w:rPr>
          <w:rFonts w:ascii="Arial" w:hAnsi="Arial" w:cs="Arial"/>
        </w:rPr>
        <w:t>e</w:t>
      </w:r>
      <w:r w:rsidR="00BD1D5C" w:rsidRPr="00F76E4A">
        <w:rPr>
          <w:rFonts w:ascii="Arial" w:hAnsi="Arial" w:cs="Arial"/>
        </w:rPr>
        <w:t xml:space="preserve"> </w:t>
      </w:r>
      <w:r w:rsidRPr="00F76E4A">
        <w:rPr>
          <w:rFonts w:ascii="Arial" w:hAnsi="Arial" w:cs="Arial"/>
        </w:rPr>
        <w:t>informado</w:t>
      </w:r>
      <w:r w:rsidR="00BD1D5C" w:rsidRPr="00F76E4A">
        <w:rPr>
          <w:rFonts w:ascii="Arial" w:hAnsi="Arial" w:cs="Arial"/>
        </w:rPr>
        <w:t xml:space="preserve"> </w:t>
      </w:r>
      <w:r w:rsidRPr="00F76E4A">
        <w:rPr>
          <w:rFonts w:ascii="Arial" w:hAnsi="Arial" w:cs="Arial"/>
        </w:rPr>
        <w:t>del</w:t>
      </w:r>
      <w:r w:rsidR="00BD1D5C" w:rsidRPr="00F76E4A">
        <w:rPr>
          <w:rFonts w:ascii="Arial" w:hAnsi="Arial" w:cs="Arial"/>
        </w:rPr>
        <w:t xml:space="preserve"> </w:t>
      </w:r>
      <w:r w:rsidRPr="00F76E4A">
        <w:rPr>
          <w:rFonts w:ascii="Arial" w:hAnsi="Arial" w:cs="Arial"/>
        </w:rPr>
        <w:t>Titular.</w:t>
      </w:r>
      <w:r w:rsidR="00BD1D5C" w:rsidRPr="00F76E4A">
        <w:rPr>
          <w:rFonts w:ascii="Arial" w:hAnsi="Arial" w:cs="Arial"/>
        </w:rPr>
        <w:t xml:space="preserve"> </w:t>
      </w:r>
      <w:r w:rsidRPr="00F76E4A">
        <w:rPr>
          <w:rFonts w:ascii="Arial" w:hAnsi="Arial" w:cs="Arial"/>
        </w:rPr>
        <w:t>Los</w:t>
      </w:r>
      <w:r w:rsidR="00BD1D5C" w:rsidRPr="00F76E4A">
        <w:rPr>
          <w:rFonts w:ascii="Arial" w:hAnsi="Arial" w:cs="Arial"/>
        </w:rPr>
        <w:t xml:space="preserve"> </w:t>
      </w:r>
      <w:r w:rsidRPr="00F76E4A">
        <w:rPr>
          <w:rFonts w:ascii="Arial" w:hAnsi="Arial" w:cs="Arial"/>
        </w:rPr>
        <w:t>datos</w:t>
      </w:r>
      <w:r w:rsidR="00BD1D5C" w:rsidRPr="00F76E4A">
        <w:rPr>
          <w:rFonts w:ascii="Arial" w:hAnsi="Arial" w:cs="Arial"/>
        </w:rPr>
        <w:t xml:space="preserve"> </w:t>
      </w:r>
      <w:r w:rsidRPr="00F76E4A">
        <w:rPr>
          <w:rFonts w:ascii="Arial" w:hAnsi="Arial" w:cs="Arial"/>
        </w:rPr>
        <w:t>personales</w:t>
      </w:r>
      <w:r w:rsidR="00BD1D5C" w:rsidRPr="00F76E4A">
        <w:rPr>
          <w:rFonts w:ascii="Arial" w:hAnsi="Arial" w:cs="Arial"/>
        </w:rPr>
        <w:t xml:space="preserve"> </w:t>
      </w:r>
      <w:r w:rsidRPr="00F76E4A">
        <w:rPr>
          <w:rFonts w:ascii="Arial" w:hAnsi="Arial" w:cs="Arial"/>
        </w:rPr>
        <w:t>no</w:t>
      </w:r>
      <w:r w:rsidR="00BD1D5C" w:rsidRPr="00F76E4A">
        <w:rPr>
          <w:rFonts w:ascii="Arial" w:hAnsi="Arial" w:cs="Arial"/>
        </w:rPr>
        <w:t xml:space="preserve"> </w:t>
      </w:r>
      <w:r w:rsidRPr="00F76E4A">
        <w:rPr>
          <w:rFonts w:ascii="Arial" w:hAnsi="Arial" w:cs="Arial"/>
        </w:rPr>
        <w:t>podrán ser obtenidos o divulgados sin previa autorización, o en ausencia de mandato</w:t>
      </w:r>
      <w:r w:rsidR="00BD1D5C" w:rsidRPr="00F76E4A">
        <w:rPr>
          <w:rFonts w:ascii="Arial" w:hAnsi="Arial" w:cs="Arial"/>
        </w:rPr>
        <w:t xml:space="preserve"> </w:t>
      </w:r>
      <w:r w:rsidRPr="00F76E4A">
        <w:rPr>
          <w:rFonts w:ascii="Arial" w:hAnsi="Arial" w:cs="Arial"/>
        </w:rPr>
        <w:t>legal</w:t>
      </w:r>
      <w:r w:rsidR="00BD1D5C" w:rsidRPr="00F76E4A">
        <w:rPr>
          <w:rFonts w:ascii="Arial" w:hAnsi="Arial" w:cs="Arial"/>
        </w:rPr>
        <w:t xml:space="preserve"> </w:t>
      </w:r>
      <w:r w:rsidRPr="00F76E4A">
        <w:rPr>
          <w:rFonts w:ascii="Arial" w:hAnsi="Arial" w:cs="Arial"/>
        </w:rPr>
        <w:t xml:space="preserve">o judicial que </w:t>
      </w:r>
      <w:r w:rsidR="00BD1D5C" w:rsidRPr="00F76E4A">
        <w:rPr>
          <w:rFonts w:ascii="Arial" w:hAnsi="Arial" w:cs="Arial"/>
        </w:rPr>
        <w:t>releve el</w:t>
      </w:r>
      <w:r w:rsidRPr="00F76E4A">
        <w:rPr>
          <w:rFonts w:ascii="Arial" w:hAnsi="Arial" w:cs="Arial"/>
        </w:rPr>
        <w:t xml:space="preserve"> consentimiento;</w:t>
      </w:r>
    </w:p>
    <w:p w14:paraId="162DC986" w14:textId="054E74CC" w:rsidR="00870C0A" w:rsidRPr="00F76E4A" w:rsidRDefault="00870C0A" w:rsidP="00870C0A">
      <w:pPr>
        <w:pStyle w:val="Prrafodelista"/>
        <w:numPr>
          <w:ilvl w:val="0"/>
          <w:numId w:val="3"/>
        </w:numPr>
        <w:tabs>
          <w:tab w:val="left" w:pos="426"/>
          <w:tab w:val="left" w:pos="1650"/>
          <w:tab w:val="left" w:pos="7088"/>
          <w:tab w:val="left" w:pos="8364"/>
        </w:tabs>
        <w:spacing w:before="229" w:line="268" w:lineRule="auto"/>
        <w:ind w:left="0" w:right="-1" w:firstLine="0"/>
        <w:rPr>
          <w:rFonts w:ascii="Arial" w:hAnsi="Arial" w:cs="Arial"/>
        </w:rPr>
      </w:pPr>
      <w:r w:rsidRPr="00F76E4A">
        <w:rPr>
          <w:rFonts w:ascii="Arial" w:hAnsi="Arial" w:cs="Arial"/>
          <w:b/>
        </w:rPr>
        <w:t>Principio</w:t>
      </w:r>
      <w:r w:rsidR="00BD1D5C" w:rsidRPr="00F76E4A">
        <w:rPr>
          <w:rFonts w:ascii="Arial" w:hAnsi="Arial" w:cs="Arial"/>
          <w:b/>
        </w:rPr>
        <w:t xml:space="preserve"> </w:t>
      </w:r>
      <w:r w:rsidRPr="00F76E4A">
        <w:rPr>
          <w:rFonts w:ascii="Arial" w:hAnsi="Arial" w:cs="Arial"/>
          <w:b/>
        </w:rPr>
        <w:t>de</w:t>
      </w:r>
      <w:r w:rsidR="00BD1D5C" w:rsidRPr="00F76E4A">
        <w:rPr>
          <w:rFonts w:ascii="Arial" w:hAnsi="Arial" w:cs="Arial"/>
          <w:b/>
        </w:rPr>
        <w:t xml:space="preserve"> </w:t>
      </w:r>
      <w:r w:rsidRPr="00F76E4A">
        <w:rPr>
          <w:rFonts w:ascii="Arial" w:hAnsi="Arial" w:cs="Arial"/>
          <w:b/>
        </w:rPr>
        <w:t>veracidad</w:t>
      </w:r>
      <w:r w:rsidR="00BD1D5C" w:rsidRPr="00F76E4A">
        <w:rPr>
          <w:rFonts w:ascii="Arial" w:hAnsi="Arial" w:cs="Arial"/>
          <w:b/>
        </w:rPr>
        <w:t xml:space="preserve"> </w:t>
      </w:r>
      <w:r w:rsidRPr="00F76E4A">
        <w:rPr>
          <w:rFonts w:ascii="Arial" w:hAnsi="Arial" w:cs="Arial"/>
          <w:b/>
        </w:rPr>
        <w:t>o</w:t>
      </w:r>
      <w:r w:rsidR="00BD1D5C" w:rsidRPr="00F76E4A">
        <w:rPr>
          <w:rFonts w:ascii="Arial" w:hAnsi="Arial" w:cs="Arial"/>
          <w:b/>
        </w:rPr>
        <w:t xml:space="preserve"> </w:t>
      </w:r>
      <w:r w:rsidRPr="00F76E4A">
        <w:rPr>
          <w:rFonts w:ascii="Arial" w:hAnsi="Arial" w:cs="Arial"/>
          <w:b/>
        </w:rPr>
        <w:t>calidad</w:t>
      </w:r>
      <w:r w:rsidRPr="00F76E4A">
        <w:rPr>
          <w:rFonts w:ascii="Arial" w:hAnsi="Arial" w:cs="Arial"/>
        </w:rPr>
        <w:t>:</w:t>
      </w:r>
      <w:r w:rsidR="00BD1D5C" w:rsidRPr="00F76E4A">
        <w:rPr>
          <w:rFonts w:ascii="Arial" w:hAnsi="Arial" w:cs="Arial"/>
        </w:rPr>
        <w:t xml:space="preserve"> </w:t>
      </w:r>
      <w:r w:rsidRPr="00F76E4A">
        <w:rPr>
          <w:rFonts w:ascii="Arial" w:hAnsi="Arial" w:cs="Arial"/>
        </w:rPr>
        <w:t>La</w:t>
      </w:r>
      <w:r w:rsidR="00BD1D5C" w:rsidRPr="00F76E4A">
        <w:rPr>
          <w:rFonts w:ascii="Arial" w:hAnsi="Arial" w:cs="Arial"/>
        </w:rPr>
        <w:t xml:space="preserve"> </w:t>
      </w:r>
      <w:r w:rsidRPr="00F76E4A">
        <w:rPr>
          <w:rFonts w:ascii="Arial" w:hAnsi="Arial" w:cs="Arial"/>
        </w:rPr>
        <w:t>información</w:t>
      </w:r>
      <w:r w:rsidR="00BD1D5C" w:rsidRPr="00F76E4A">
        <w:rPr>
          <w:rFonts w:ascii="Arial" w:hAnsi="Arial" w:cs="Arial"/>
        </w:rPr>
        <w:t xml:space="preserve"> </w:t>
      </w:r>
      <w:r w:rsidRPr="00F76E4A">
        <w:rPr>
          <w:rFonts w:ascii="Arial" w:hAnsi="Arial" w:cs="Arial"/>
        </w:rPr>
        <w:t>sujeta</w:t>
      </w:r>
      <w:r w:rsidR="00BD1D5C" w:rsidRPr="00F76E4A">
        <w:rPr>
          <w:rFonts w:ascii="Arial" w:hAnsi="Arial" w:cs="Arial"/>
        </w:rPr>
        <w:t xml:space="preserve"> </w:t>
      </w:r>
      <w:r w:rsidRPr="00F76E4A">
        <w:rPr>
          <w:rFonts w:ascii="Arial" w:hAnsi="Arial" w:cs="Arial"/>
        </w:rPr>
        <w:t>a</w:t>
      </w:r>
      <w:r w:rsidR="00BD1D5C" w:rsidRPr="00F76E4A">
        <w:rPr>
          <w:rFonts w:ascii="Arial" w:hAnsi="Arial" w:cs="Arial"/>
        </w:rPr>
        <w:t xml:space="preserve"> </w:t>
      </w:r>
      <w:r w:rsidRPr="00F76E4A">
        <w:rPr>
          <w:rFonts w:ascii="Arial" w:hAnsi="Arial" w:cs="Arial"/>
        </w:rPr>
        <w:t>Tratamiento</w:t>
      </w:r>
      <w:r w:rsidR="00BD1D5C" w:rsidRPr="00F76E4A">
        <w:rPr>
          <w:rFonts w:ascii="Arial" w:hAnsi="Arial" w:cs="Arial"/>
        </w:rPr>
        <w:t xml:space="preserve"> </w:t>
      </w:r>
      <w:r w:rsidRPr="00F76E4A">
        <w:rPr>
          <w:rFonts w:ascii="Arial" w:hAnsi="Arial" w:cs="Arial"/>
        </w:rPr>
        <w:t>debe</w:t>
      </w:r>
      <w:r w:rsidR="00BD1D5C" w:rsidRPr="00F76E4A">
        <w:rPr>
          <w:rFonts w:ascii="Arial" w:hAnsi="Arial" w:cs="Arial"/>
        </w:rPr>
        <w:t xml:space="preserve"> </w:t>
      </w:r>
      <w:r w:rsidRPr="00F76E4A">
        <w:rPr>
          <w:rFonts w:ascii="Arial" w:hAnsi="Arial" w:cs="Arial"/>
        </w:rPr>
        <w:t>ser veraz, completa, exacta, actualizada, comprobable y comprensible. Se prohíbe el</w:t>
      </w:r>
      <w:r w:rsidR="00BD1D5C" w:rsidRPr="00F76E4A">
        <w:rPr>
          <w:rFonts w:ascii="Arial" w:hAnsi="Arial" w:cs="Arial"/>
        </w:rPr>
        <w:t xml:space="preserve"> </w:t>
      </w:r>
      <w:r w:rsidRPr="00F76E4A">
        <w:rPr>
          <w:rFonts w:ascii="Arial" w:hAnsi="Arial" w:cs="Arial"/>
        </w:rPr>
        <w:t>Tratamiento</w:t>
      </w:r>
      <w:r w:rsidR="00BD1D5C" w:rsidRPr="00F76E4A">
        <w:rPr>
          <w:rFonts w:ascii="Arial" w:hAnsi="Arial" w:cs="Arial"/>
        </w:rPr>
        <w:t xml:space="preserve"> </w:t>
      </w:r>
      <w:r w:rsidRPr="00F76E4A">
        <w:rPr>
          <w:rFonts w:ascii="Arial" w:hAnsi="Arial" w:cs="Arial"/>
        </w:rPr>
        <w:t>de</w:t>
      </w:r>
      <w:r w:rsidR="00BD1D5C" w:rsidRPr="00F76E4A">
        <w:rPr>
          <w:rFonts w:ascii="Arial" w:hAnsi="Arial" w:cs="Arial"/>
        </w:rPr>
        <w:t xml:space="preserve"> </w:t>
      </w:r>
      <w:r w:rsidRPr="00F76E4A">
        <w:rPr>
          <w:rFonts w:ascii="Arial" w:hAnsi="Arial" w:cs="Arial"/>
        </w:rPr>
        <w:t>datos</w:t>
      </w:r>
      <w:r w:rsidR="00BD1D5C" w:rsidRPr="00F76E4A">
        <w:rPr>
          <w:rFonts w:ascii="Arial" w:hAnsi="Arial" w:cs="Arial"/>
        </w:rPr>
        <w:t xml:space="preserve"> </w:t>
      </w:r>
      <w:r w:rsidRPr="00F76E4A">
        <w:rPr>
          <w:rFonts w:ascii="Arial" w:hAnsi="Arial" w:cs="Arial"/>
        </w:rPr>
        <w:t>parciales,</w:t>
      </w:r>
      <w:r w:rsidR="00BD1D5C" w:rsidRPr="00F76E4A">
        <w:rPr>
          <w:rFonts w:ascii="Arial" w:hAnsi="Arial" w:cs="Arial"/>
        </w:rPr>
        <w:t xml:space="preserve"> </w:t>
      </w:r>
      <w:r w:rsidRPr="00F76E4A">
        <w:rPr>
          <w:rFonts w:ascii="Arial" w:hAnsi="Arial" w:cs="Arial"/>
        </w:rPr>
        <w:t>incompletos,</w:t>
      </w:r>
      <w:r w:rsidR="00BD1D5C" w:rsidRPr="00F76E4A">
        <w:rPr>
          <w:rFonts w:ascii="Arial" w:hAnsi="Arial" w:cs="Arial"/>
        </w:rPr>
        <w:t xml:space="preserve"> </w:t>
      </w:r>
      <w:r w:rsidRPr="00F76E4A">
        <w:rPr>
          <w:rFonts w:ascii="Arial" w:hAnsi="Arial" w:cs="Arial"/>
        </w:rPr>
        <w:t>fraccionados</w:t>
      </w:r>
      <w:r w:rsidR="00BD1D5C" w:rsidRPr="00F76E4A">
        <w:rPr>
          <w:rFonts w:ascii="Arial" w:hAnsi="Arial" w:cs="Arial"/>
        </w:rPr>
        <w:t xml:space="preserve"> </w:t>
      </w:r>
      <w:r w:rsidRPr="00F76E4A">
        <w:rPr>
          <w:rFonts w:ascii="Arial" w:hAnsi="Arial" w:cs="Arial"/>
        </w:rPr>
        <w:t>o</w:t>
      </w:r>
      <w:r w:rsidR="00BD1D5C" w:rsidRPr="00F76E4A">
        <w:rPr>
          <w:rFonts w:ascii="Arial" w:hAnsi="Arial" w:cs="Arial"/>
        </w:rPr>
        <w:t xml:space="preserve"> </w:t>
      </w:r>
      <w:r w:rsidRPr="00F76E4A">
        <w:rPr>
          <w:rFonts w:ascii="Arial" w:hAnsi="Arial" w:cs="Arial"/>
        </w:rPr>
        <w:t>que</w:t>
      </w:r>
      <w:r w:rsidR="00BD1D5C" w:rsidRPr="00F76E4A">
        <w:rPr>
          <w:rFonts w:ascii="Arial" w:hAnsi="Arial" w:cs="Arial"/>
        </w:rPr>
        <w:t xml:space="preserve"> </w:t>
      </w:r>
      <w:r w:rsidRPr="00F76E4A">
        <w:rPr>
          <w:rFonts w:ascii="Arial" w:hAnsi="Arial" w:cs="Arial"/>
        </w:rPr>
        <w:t>induzcan</w:t>
      </w:r>
      <w:r w:rsidR="00BD1D5C" w:rsidRPr="00F76E4A">
        <w:rPr>
          <w:rFonts w:ascii="Arial" w:hAnsi="Arial" w:cs="Arial"/>
        </w:rPr>
        <w:t xml:space="preserve"> </w:t>
      </w:r>
      <w:r w:rsidRPr="00F76E4A">
        <w:rPr>
          <w:rFonts w:ascii="Arial" w:hAnsi="Arial" w:cs="Arial"/>
        </w:rPr>
        <w:t>a</w:t>
      </w:r>
      <w:r w:rsidR="00BD1D5C" w:rsidRPr="00F76E4A">
        <w:rPr>
          <w:rFonts w:ascii="Arial" w:hAnsi="Arial" w:cs="Arial"/>
        </w:rPr>
        <w:t xml:space="preserve"> </w:t>
      </w:r>
      <w:r w:rsidRPr="00F76E4A">
        <w:rPr>
          <w:rFonts w:ascii="Arial" w:hAnsi="Arial" w:cs="Arial"/>
        </w:rPr>
        <w:t>error;</w:t>
      </w:r>
    </w:p>
    <w:p w14:paraId="7598D6F8" w14:textId="77777777" w:rsidR="00870C0A" w:rsidRPr="00F76E4A" w:rsidRDefault="00870C0A" w:rsidP="00870C0A">
      <w:pPr>
        <w:pStyle w:val="Prrafodelista"/>
        <w:rPr>
          <w:rFonts w:ascii="Arial" w:hAnsi="Arial" w:cs="Arial"/>
          <w:b/>
        </w:rPr>
      </w:pPr>
    </w:p>
    <w:p w14:paraId="037BD844" w14:textId="7C6F1548" w:rsidR="00870C0A" w:rsidRPr="00F76E4A" w:rsidRDefault="00870C0A" w:rsidP="00870C0A">
      <w:pPr>
        <w:pStyle w:val="Prrafodelista"/>
        <w:numPr>
          <w:ilvl w:val="0"/>
          <w:numId w:val="3"/>
        </w:numPr>
        <w:tabs>
          <w:tab w:val="left" w:pos="426"/>
          <w:tab w:val="left" w:pos="1650"/>
          <w:tab w:val="left" w:pos="7088"/>
          <w:tab w:val="left" w:pos="8364"/>
        </w:tabs>
        <w:spacing w:before="229" w:line="268" w:lineRule="auto"/>
        <w:ind w:left="0" w:right="-1" w:firstLine="0"/>
        <w:rPr>
          <w:rFonts w:ascii="Arial" w:hAnsi="Arial" w:cs="Arial"/>
        </w:rPr>
      </w:pPr>
      <w:r w:rsidRPr="00F76E4A">
        <w:rPr>
          <w:rFonts w:ascii="Arial" w:hAnsi="Arial" w:cs="Arial"/>
          <w:b/>
        </w:rPr>
        <w:t>Principio de transparencia</w:t>
      </w:r>
      <w:r w:rsidRPr="00F76E4A">
        <w:rPr>
          <w:rFonts w:ascii="Arial" w:hAnsi="Arial" w:cs="Arial"/>
        </w:rPr>
        <w:t>: En el Tratamiento debe garantizarse el derecho del</w:t>
      </w:r>
      <w:r w:rsidR="00BD1D5C" w:rsidRPr="00F76E4A">
        <w:rPr>
          <w:rFonts w:ascii="Arial" w:hAnsi="Arial" w:cs="Arial"/>
        </w:rPr>
        <w:t xml:space="preserve"> </w:t>
      </w:r>
      <w:r w:rsidRPr="00F76E4A">
        <w:rPr>
          <w:rFonts w:ascii="Arial" w:hAnsi="Arial" w:cs="Arial"/>
        </w:rPr>
        <w:t>Titular a obtener del Responsable del Tratamiento o del Encargado del Tratamiento, en</w:t>
      </w:r>
      <w:r w:rsidR="00BD1D5C" w:rsidRPr="00F76E4A">
        <w:rPr>
          <w:rFonts w:ascii="Arial" w:hAnsi="Arial" w:cs="Arial"/>
        </w:rPr>
        <w:t xml:space="preserve"> </w:t>
      </w:r>
      <w:r w:rsidRPr="00F76E4A">
        <w:rPr>
          <w:rFonts w:ascii="Arial" w:hAnsi="Arial" w:cs="Arial"/>
        </w:rPr>
        <w:t>cualquier</w:t>
      </w:r>
      <w:r w:rsidR="00BD1D5C" w:rsidRPr="00F76E4A">
        <w:rPr>
          <w:rFonts w:ascii="Arial" w:hAnsi="Arial" w:cs="Arial"/>
        </w:rPr>
        <w:t xml:space="preserve"> </w:t>
      </w:r>
      <w:r w:rsidRPr="00F76E4A">
        <w:rPr>
          <w:rFonts w:ascii="Arial" w:hAnsi="Arial" w:cs="Arial"/>
        </w:rPr>
        <w:t>momento</w:t>
      </w:r>
      <w:r w:rsidR="00BD1D5C" w:rsidRPr="00F76E4A">
        <w:rPr>
          <w:rFonts w:ascii="Arial" w:hAnsi="Arial" w:cs="Arial"/>
        </w:rPr>
        <w:t xml:space="preserve"> </w:t>
      </w:r>
      <w:r w:rsidRPr="00F76E4A">
        <w:rPr>
          <w:rFonts w:ascii="Arial" w:hAnsi="Arial" w:cs="Arial"/>
        </w:rPr>
        <w:t>y</w:t>
      </w:r>
      <w:r w:rsidR="00BD1D5C" w:rsidRPr="00F76E4A">
        <w:rPr>
          <w:rFonts w:ascii="Arial" w:hAnsi="Arial" w:cs="Arial"/>
        </w:rPr>
        <w:t xml:space="preserve"> </w:t>
      </w:r>
      <w:r w:rsidRPr="00F76E4A">
        <w:rPr>
          <w:rFonts w:ascii="Arial" w:hAnsi="Arial" w:cs="Arial"/>
        </w:rPr>
        <w:t>sin</w:t>
      </w:r>
      <w:r w:rsidR="00BD1D5C" w:rsidRPr="00F76E4A">
        <w:rPr>
          <w:rFonts w:ascii="Arial" w:hAnsi="Arial" w:cs="Arial"/>
        </w:rPr>
        <w:t xml:space="preserve"> </w:t>
      </w:r>
      <w:r w:rsidRPr="00F76E4A">
        <w:rPr>
          <w:rFonts w:ascii="Arial" w:hAnsi="Arial" w:cs="Arial"/>
        </w:rPr>
        <w:t>restricciones,</w:t>
      </w:r>
      <w:r w:rsidR="00BD1D5C" w:rsidRPr="00F76E4A">
        <w:rPr>
          <w:rFonts w:ascii="Arial" w:hAnsi="Arial" w:cs="Arial"/>
        </w:rPr>
        <w:t xml:space="preserve"> </w:t>
      </w:r>
      <w:r w:rsidRPr="00F76E4A">
        <w:rPr>
          <w:rFonts w:ascii="Arial" w:hAnsi="Arial" w:cs="Arial"/>
        </w:rPr>
        <w:t>información</w:t>
      </w:r>
      <w:r w:rsidR="00BD1D5C" w:rsidRPr="00F76E4A">
        <w:rPr>
          <w:rFonts w:ascii="Arial" w:hAnsi="Arial" w:cs="Arial"/>
        </w:rPr>
        <w:t xml:space="preserve"> </w:t>
      </w:r>
      <w:r w:rsidRPr="00F76E4A">
        <w:rPr>
          <w:rFonts w:ascii="Arial" w:hAnsi="Arial" w:cs="Arial"/>
        </w:rPr>
        <w:t>acerca</w:t>
      </w:r>
      <w:r w:rsidR="00BD1D5C" w:rsidRPr="00F76E4A">
        <w:rPr>
          <w:rFonts w:ascii="Arial" w:hAnsi="Arial" w:cs="Arial"/>
        </w:rPr>
        <w:t xml:space="preserve"> </w:t>
      </w:r>
      <w:r w:rsidRPr="00F76E4A">
        <w:rPr>
          <w:rFonts w:ascii="Arial" w:hAnsi="Arial" w:cs="Arial"/>
        </w:rPr>
        <w:t>de</w:t>
      </w:r>
      <w:r w:rsidR="00BD1D5C" w:rsidRPr="00F76E4A">
        <w:rPr>
          <w:rFonts w:ascii="Arial" w:hAnsi="Arial" w:cs="Arial"/>
        </w:rPr>
        <w:t xml:space="preserve"> </w:t>
      </w:r>
      <w:r w:rsidRPr="00F76E4A">
        <w:rPr>
          <w:rFonts w:ascii="Arial" w:hAnsi="Arial" w:cs="Arial"/>
        </w:rPr>
        <w:t>la</w:t>
      </w:r>
      <w:r w:rsidR="00BD1D5C" w:rsidRPr="00F76E4A">
        <w:rPr>
          <w:rFonts w:ascii="Arial" w:hAnsi="Arial" w:cs="Arial"/>
        </w:rPr>
        <w:t xml:space="preserve"> </w:t>
      </w:r>
      <w:r w:rsidRPr="00F76E4A">
        <w:rPr>
          <w:rFonts w:ascii="Arial" w:hAnsi="Arial" w:cs="Arial"/>
        </w:rPr>
        <w:t>existencia</w:t>
      </w:r>
      <w:r w:rsidR="00BD1D5C" w:rsidRPr="00F76E4A">
        <w:rPr>
          <w:rFonts w:ascii="Arial" w:hAnsi="Arial" w:cs="Arial"/>
        </w:rPr>
        <w:t xml:space="preserve"> </w:t>
      </w:r>
      <w:r w:rsidRPr="00F76E4A">
        <w:rPr>
          <w:rFonts w:ascii="Arial" w:hAnsi="Arial" w:cs="Arial"/>
        </w:rPr>
        <w:t>de</w:t>
      </w:r>
      <w:r w:rsidR="00BD1D5C" w:rsidRPr="00F76E4A">
        <w:rPr>
          <w:rFonts w:ascii="Arial" w:hAnsi="Arial" w:cs="Arial"/>
        </w:rPr>
        <w:t xml:space="preserve"> </w:t>
      </w:r>
      <w:r w:rsidRPr="00F76E4A">
        <w:rPr>
          <w:rFonts w:ascii="Arial" w:hAnsi="Arial" w:cs="Arial"/>
        </w:rPr>
        <w:t>datos</w:t>
      </w:r>
      <w:r w:rsidR="00BD1D5C" w:rsidRPr="00F76E4A">
        <w:rPr>
          <w:rFonts w:ascii="Arial" w:hAnsi="Arial" w:cs="Arial"/>
        </w:rPr>
        <w:t xml:space="preserve"> </w:t>
      </w:r>
      <w:r w:rsidRPr="00F76E4A">
        <w:rPr>
          <w:rFonts w:ascii="Arial" w:hAnsi="Arial" w:cs="Arial"/>
        </w:rPr>
        <w:t>que</w:t>
      </w:r>
      <w:r w:rsidR="00BD1D5C" w:rsidRPr="00F76E4A">
        <w:rPr>
          <w:rFonts w:ascii="Arial" w:hAnsi="Arial" w:cs="Arial"/>
        </w:rPr>
        <w:t xml:space="preserve"> </w:t>
      </w:r>
      <w:r w:rsidRPr="00F76E4A">
        <w:rPr>
          <w:rFonts w:ascii="Arial" w:hAnsi="Arial" w:cs="Arial"/>
        </w:rPr>
        <w:t>le conciernan;</w:t>
      </w:r>
    </w:p>
    <w:p w14:paraId="41245908" w14:textId="77777777" w:rsidR="00870C0A" w:rsidRPr="00F76E4A" w:rsidRDefault="00870C0A" w:rsidP="00870C0A">
      <w:pPr>
        <w:pStyle w:val="Textoindependiente"/>
        <w:tabs>
          <w:tab w:val="left" w:pos="426"/>
          <w:tab w:val="left" w:pos="7088"/>
          <w:tab w:val="left" w:pos="8364"/>
        </w:tabs>
        <w:spacing w:before="2"/>
        <w:ind w:right="-1"/>
        <w:rPr>
          <w:rFonts w:ascii="Arial" w:hAnsi="Arial" w:cs="Arial"/>
          <w:sz w:val="22"/>
          <w:szCs w:val="22"/>
        </w:rPr>
      </w:pPr>
    </w:p>
    <w:p w14:paraId="2A7867D1" w14:textId="4CA3FDC8" w:rsidR="00870C0A" w:rsidRPr="00F76E4A" w:rsidRDefault="00870C0A" w:rsidP="00870C0A">
      <w:pPr>
        <w:pStyle w:val="Prrafodelista"/>
        <w:numPr>
          <w:ilvl w:val="0"/>
          <w:numId w:val="3"/>
        </w:numPr>
        <w:tabs>
          <w:tab w:val="left" w:pos="426"/>
          <w:tab w:val="left" w:pos="1650"/>
          <w:tab w:val="left" w:pos="7088"/>
          <w:tab w:val="left" w:pos="8364"/>
        </w:tabs>
        <w:spacing w:line="268" w:lineRule="auto"/>
        <w:ind w:left="0" w:right="-1" w:firstLine="0"/>
        <w:rPr>
          <w:rFonts w:ascii="Arial" w:hAnsi="Arial" w:cs="Arial"/>
        </w:rPr>
      </w:pPr>
      <w:r w:rsidRPr="00F76E4A">
        <w:rPr>
          <w:rFonts w:ascii="Arial" w:hAnsi="Arial" w:cs="Arial"/>
          <w:b/>
        </w:rPr>
        <w:t>Principio de acceso y circulación restringida</w:t>
      </w:r>
      <w:r w:rsidRPr="00F76E4A">
        <w:rPr>
          <w:rFonts w:ascii="Arial" w:hAnsi="Arial" w:cs="Arial"/>
        </w:rPr>
        <w:t>: El Tratamiento se sujeta a los</w:t>
      </w:r>
      <w:r w:rsidR="00BD1D5C" w:rsidRPr="00F76E4A">
        <w:rPr>
          <w:rFonts w:ascii="Arial" w:hAnsi="Arial" w:cs="Arial"/>
        </w:rPr>
        <w:t xml:space="preserve"> </w:t>
      </w:r>
      <w:r w:rsidRPr="00F76E4A">
        <w:rPr>
          <w:rFonts w:ascii="Arial" w:hAnsi="Arial" w:cs="Arial"/>
        </w:rPr>
        <w:t>límites</w:t>
      </w:r>
      <w:r w:rsidR="00BD1D5C" w:rsidRPr="00F76E4A">
        <w:rPr>
          <w:rFonts w:ascii="Arial" w:hAnsi="Arial" w:cs="Arial"/>
        </w:rPr>
        <w:t xml:space="preserve"> </w:t>
      </w:r>
      <w:r w:rsidRPr="00F76E4A">
        <w:rPr>
          <w:rFonts w:ascii="Arial" w:hAnsi="Arial" w:cs="Arial"/>
        </w:rPr>
        <w:t>que</w:t>
      </w:r>
      <w:r w:rsidR="00BD1D5C" w:rsidRPr="00F76E4A">
        <w:rPr>
          <w:rFonts w:ascii="Arial" w:hAnsi="Arial" w:cs="Arial"/>
        </w:rPr>
        <w:t xml:space="preserve"> </w:t>
      </w:r>
      <w:r w:rsidRPr="00F76E4A">
        <w:rPr>
          <w:rFonts w:ascii="Arial" w:hAnsi="Arial" w:cs="Arial"/>
        </w:rPr>
        <w:t>se</w:t>
      </w:r>
      <w:r w:rsidR="00BD1D5C" w:rsidRPr="00F76E4A">
        <w:rPr>
          <w:rFonts w:ascii="Arial" w:hAnsi="Arial" w:cs="Arial"/>
        </w:rPr>
        <w:t xml:space="preserve"> </w:t>
      </w:r>
      <w:r w:rsidRPr="00F76E4A">
        <w:rPr>
          <w:rFonts w:ascii="Arial" w:hAnsi="Arial" w:cs="Arial"/>
        </w:rPr>
        <w:t>derivan</w:t>
      </w:r>
      <w:r w:rsidR="00BD1D5C" w:rsidRPr="00F76E4A">
        <w:rPr>
          <w:rFonts w:ascii="Arial" w:hAnsi="Arial" w:cs="Arial"/>
        </w:rPr>
        <w:t xml:space="preserve"> </w:t>
      </w:r>
      <w:r w:rsidRPr="00F76E4A">
        <w:rPr>
          <w:rFonts w:ascii="Arial" w:hAnsi="Arial" w:cs="Arial"/>
        </w:rPr>
        <w:t>de</w:t>
      </w:r>
      <w:r w:rsidR="00BD1D5C" w:rsidRPr="00F76E4A">
        <w:rPr>
          <w:rFonts w:ascii="Arial" w:hAnsi="Arial" w:cs="Arial"/>
        </w:rPr>
        <w:t xml:space="preserve"> </w:t>
      </w:r>
      <w:r w:rsidRPr="00F76E4A">
        <w:rPr>
          <w:rFonts w:ascii="Arial" w:hAnsi="Arial" w:cs="Arial"/>
        </w:rPr>
        <w:t>la</w:t>
      </w:r>
      <w:r w:rsidR="00BD1D5C" w:rsidRPr="00F76E4A">
        <w:rPr>
          <w:rFonts w:ascii="Arial" w:hAnsi="Arial" w:cs="Arial"/>
        </w:rPr>
        <w:t xml:space="preserve"> </w:t>
      </w:r>
      <w:r w:rsidRPr="00F76E4A">
        <w:rPr>
          <w:rFonts w:ascii="Arial" w:hAnsi="Arial" w:cs="Arial"/>
        </w:rPr>
        <w:t>naturaleza</w:t>
      </w:r>
      <w:r w:rsidR="00BD1D5C" w:rsidRPr="00F76E4A">
        <w:rPr>
          <w:rFonts w:ascii="Arial" w:hAnsi="Arial" w:cs="Arial"/>
        </w:rPr>
        <w:t xml:space="preserve"> </w:t>
      </w:r>
      <w:r w:rsidRPr="00F76E4A">
        <w:rPr>
          <w:rFonts w:ascii="Arial" w:hAnsi="Arial" w:cs="Arial"/>
        </w:rPr>
        <w:t>de</w:t>
      </w:r>
      <w:r w:rsidR="00BD1D5C" w:rsidRPr="00F76E4A">
        <w:rPr>
          <w:rFonts w:ascii="Arial" w:hAnsi="Arial" w:cs="Arial"/>
        </w:rPr>
        <w:t xml:space="preserve"> </w:t>
      </w:r>
      <w:r w:rsidRPr="00F76E4A">
        <w:rPr>
          <w:rFonts w:ascii="Arial" w:hAnsi="Arial" w:cs="Arial"/>
        </w:rPr>
        <w:t>los</w:t>
      </w:r>
      <w:r w:rsidR="00BD1D5C" w:rsidRPr="00F76E4A">
        <w:rPr>
          <w:rFonts w:ascii="Arial" w:hAnsi="Arial" w:cs="Arial"/>
        </w:rPr>
        <w:t xml:space="preserve"> </w:t>
      </w:r>
      <w:r w:rsidRPr="00F76E4A">
        <w:rPr>
          <w:rFonts w:ascii="Arial" w:hAnsi="Arial" w:cs="Arial"/>
        </w:rPr>
        <w:t>datos</w:t>
      </w:r>
      <w:r w:rsidR="00BD1D5C" w:rsidRPr="00F76E4A">
        <w:rPr>
          <w:rFonts w:ascii="Arial" w:hAnsi="Arial" w:cs="Arial"/>
        </w:rPr>
        <w:t xml:space="preserve"> </w:t>
      </w:r>
      <w:r w:rsidRPr="00F76E4A">
        <w:rPr>
          <w:rFonts w:ascii="Arial" w:hAnsi="Arial" w:cs="Arial"/>
        </w:rPr>
        <w:t>personales,</w:t>
      </w:r>
      <w:r w:rsidR="00BD1D5C" w:rsidRPr="00F76E4A">
        <w:rPr>
          <w:rFonts w:ascii="Arial" w:hAnsi="Arial" w:cs="Arial"/>
        </w:rPr>
        <w:t xml:space="preserve"> </w:t>
      </w:r>
      <w:r w:rsidRPr="00F76E4A">
        <w:rPr>
          <w:rFonts w:ascii="Arial" w:hAnsi="Arial" w:cs="Arial"/>
        </w:rPr>
        <w:t>de</w:t>
      </w:r>
      <w:r w:rsidR="00BD1D5C" w:rsidRPr="00F76E4A">
        <w:rPr>
          <w:rFonts w:ascii="Arial" w:hAnsi="Arial" w:cs="Arial"/>
        </w:rPr>
        <w:t xml:space="preserve"> </w:t>
      </w:r>
      <w:r w:rsidRPr="00F76E4A">
        <w:rPr>
          <w:rFonts w:ascii="Arial" w:hAnsi="Arial" w:cs="Arial"/>
        </w:rPr>
        <w:t>las</w:t>
      </w:r>
      <w:r w:rsidR="00BD1D5C" w:rsidRPr="00F76E4A">
        <w:rPr>
          <w:rFonts w:ascii="Arial" w:hAnsi="Arial" w:cs="Arial"/>
        </w:rPr>
        <w:t xml:space="preserve"> </w:t>
      </w:r>
      <w:r w:rsidRPr="00F76E4A">
        <w:rPr>
          <w:rFonts w:ascii="Arial" w:hAnsi="Arial" w:cs="Arial"/>
        </w:rPr>
        <w:t>disposiciones</w:t>
      </w:r>
      <w:r w:rsidR="00BD1D5C" w:rsidRPr="00F76E4A">
        <w:rPr>
          <w:rFonts w:ascii="Arial" w:hAnsi="Arial" w:cs="Arial"/>
        </w:rPr>
        <w:t xml:space="preserve"> </w:t>
      </w:r>
      <w:r w:rsidRPr="00F76E4A">
        <w:rPr>
          <w:rFonts w:ascii="Arial" w:hAnsi="Arial" w:cs="Arial"/>
        </w:rPr>
        <w:t>de la Ley 1581 de 2012, el capítulo 25 del Título 2 de la Parte 2 del Libro 2 del Decreto1074</w:t>
      </w:r>
      <w:r w:rsidR="008C41A2" w:rsidRPr="00F76E4A">
        <w:rPr>
          <w:rFonts w:ascii="Arial" w:hAnsi="Arial" w:cs="Arial"/>
        </w:rPr>
        <w:t xml:space="preserve"> </w:t>
      </w:r>
      <w:r w:rsidRPr="00F76E4A">
        <w:rPr>
          <w:rFonts w:ascii="Arial" w:hAnsi="Arial" w:cs="Arial"/>
        </w:rPr>
        <w:t>de</w:t>
      </w:r>
      <w:r w:rsidR="008C41A2" w:rsidRPr="00F76E4A">
        <w:rPr>
          <w:rFonts w:ascii="Arial" w:hAnsi="Arial" w:cs="Arial"/>
        </w:rPr>
        <w:t xml:space="preserve"> </w:t>
      </w:r>
      <w:r w:rsidRPr="00F76E4A">
        <w:rPr>
          <w:rFonts w:ascii="Arial" w:hAnsi="Arial" w:cs="Arial"/>
        </w:rPr>
        <w:t>2015,</w:t>
      </w:r>
      <w:r w:rsidR="00BD1D5C" w:rsidRPr="00F76E4A">
        <w:rPr>
          <w:rFonts w:ascii="Arial" w:hAnsi="Arial" w:cs="Arial"/>
        </w:rPr>
        <w:t xml:space="preserve"> </w:t>
      </w:r>
      <w:r w:rsidRPr="00F76E4A">
        <w:rPr>
          <w:rFonts w:ascii="Arial" w:hAnsi="Arial" w:cs="Arial"/>
        </w:rPr>
        <w:t>y</w:t>
      </w:r>
      <w:r w:rsidR="00BD1D5C" w:rsidRPr="00F76E4A">
        <w:rPr>
          <w:rFonts w:ascii="Arial" w:hAnsi="Arial" w:cs="Arial"/>
        </w:rPr>
        <w:t xml:space="preserve"> </w:t>
      </w:r>
      <w:r w:rsidRPr="00F76E4A">
        <w:rPr>
          <w:rFonts w:ascii="Arial" w:hAnsi="Arial" w:cs="Arial"/>
        </w:rPr>
        <w:t>la Constitución.</w:t>
      </w:r>
    </w:p>
    <w:p w14:paraId="68338395" w14:textId="77777777" w:rsidR="00870C0A" w:rsidRPr="00F76E4A" w:rsidRDefault="00870C0A" w:rsidP="00870C0A">
      <w:pPr>
        <w:pStyle w:val="Textoindependiente"/>
        <w:tabs>
          <w:tab w:val="left" w:pos="426"/>
          <w:tab w:val="left" w:pos="7088"/>
          <w:tab w:val="left" w:pos="8364"/>
        </w:tabs>
        <w:spacing w:before="9"/>
        <w:ind w:right="-1"/>
        <w:rPr>
          <w:rFonts w:ascii="Arial" w:hAnsi="Arial" w:cs="Arial"/>
          <w:sz w:val="22"/>
          <w:szCs w:val="22"/>
        </w:rPr>
      </w:pPr>
    </w:p>
    <w:p w14:paraId="4676BCC1" w14:textId="38773C4D" w:rsidR="00870C0A" w:rsidRPr="00F76E4A" w:rsidRDefault="00870C0A" w:rsidP="00BD1D5C">
      <w:pPr>
        <w:pStyle w:val="Textoindependiente"/>
        <w:tabs>
          <w:tab w:val="left" w:pos="426"/>
          <w:tab w:val="left" w:pos="7088"/>
          <w:tab w:val="left" w:pos="8364"/>
        </w:tabs>
        <w:spacing w:before="1" w:line="268" w:lineRule="auto"/>
        <w:ind w:right="-1"/>
        <w:jc w:val="both"/>
        <w:rPr>
          <w:rFonts w:ascii="Arial" w:hAnsi="Arial" w:cs="Arial"/>
        </w:rPr>
      </w:pPr>
      <w:r w:rsidRPr="00F76E4A">
        <w:rPr>
          <w:rFonts w:ascii="Arial" w:hAnsi="Arial" w:cs="Arial"/>
          <w:sz w:val="22"/>
          <w:szCs w:val="22"/>
        </w:rPr>
        <w:t>En este sentido, el Tratamiento sólo podrá hacerse por personas autorizadas por el</w:t>
      </w:r>
      <w:r w:rsidR="00BD1D5C" w:rsidRPr="00F76E4A">
        <w:rPr>
          <w:rFonts w:ascii="Arial" w:hAnsi="Arial" w:cs="Arial"/>
          <w:sz w:val="22"/>
          <w:szCs w:val="22"/>
        </w:rPr>
        <w:t xml:space="preserve"> </w:t>
      </w:r>
      <w:r w:rsidRPr="00F76E4A">
        <w:rPr>
          <w:rFonts w:ascii="Arial" w:hAnsi="Arial" w:cs="Arial"/>
          <w:sz w:val="22"/>
          <w:szCs w:val="22"/>
        </w:rPr>
        <w:t>Titular</w:t>
      </w:r>
      <w:r w:rsidR="00BD1D5C" w:rsidRPr="00F76E4A">
        <w:rPr>
          <w:rFonts w:ascii="Arial" w:hAnsi="Arial" w:cs="Arial"/>
          <w:sz w:val="22"/>
          <w:szCs w:val="22"/>
        </w:rPr>
        <w:t xml:space="preserve"> </w:t>
      </w:r>
      <w:r w:rsidRPr="00F76E4A">
        <w:rPr>
          <w:rFonts w:ascii="Arial" w:hAnsi="Arial" w:cs="Arial"/>
          <w:sz w:val="22"/>
          <w:szCs w:val="22"/>
        </w:rPr>
        <w:t>y/o</w:t>
      </w:r>
      <w:r w:rsidR="00BD1D5C" w:rsidRPr="00F76E4A">
        <w:rPr>
          <w:rFonts w:ascii="Arial" w:hAnsi="Arial" w:cs="Arial"/>
          <w:sz w:val="22"/>
          <w:szCs w:val="22"/>
        </w:rPr>
        <w:t xml:space="preserve"> </w:t>
      </w:r>
      <w:r w:rsidRPr="00F76E4A">
        <w:rPr>
          <w:rFonts w:ascii="Arial" w:hAnsi="Arial" w:cs="Arial"/>
          <w:sz w:val="22"/>
          <w:szCs w:val="22"/>
        </w:rPr>
        <w:t>por las</w:t>
      </w:r>
      <w:r w:rsidR="00BD1D5C" w:rsidRPr="00F76E4A">
        <w:rPr>
          <w:rFonts w:ascii="Arial" w:hAnsi="Arial" w:cs="Arial"/>
          <w:sz w:val="22"/>
          <w:szCs w:val="22"/>
        </w:rPr>
        <w:t xml:space="preserve"> </w:t>
      </w:r>
      <w:r w:rsidRPr="00F76E4A">
        <w:rPr>
          <w:rFonts w:ascii="Arial" w:hAnsi="Arial" w:cs="Arial"/>
          <w:sz w:val="22"/>
          <w:szCs w:val="22"/>
        </w:rPr>
        <w:t>personas</w:t>
      </w:r>
      <w:r w:rsidR="00BD1D5C" w:rsidRPr="00F76E4A">
        <w:rPr>
          <w:rFonts w:ascii="Arial" w:hAnsi="Arial" w:cs="Arial"/>
          <w:sz w:val="22"/>
          <w:szCs w:val="22"/>
        </w:rPr>
        <w:t xml:space="preserve"> </w:t>
      </w:r>
      <w:r w:rsidRPr="00F76E4A">
        <w:rPr>
          <w:rFonts w:ascii="Arial" w:hAnsi="Arial" w:cs="Arial"/>
          <w:sz w:val="22"/>
          <w:szCs w:val="22"/>
        </w:rPr>
        <w:t>previstas en la ley;</w:t>
      </w:r>
      <w:r w:rsidR="00BD1D5C" w:rsidRPr="00F76E4A">
        <w:rPr>
          <w:rFonts w:ascii="Arial" w:hAnsi="Arial" w:cs="Arial"/>
          <w:sz w:val="22"/>
          <w:szCs w:val="22"/>
        </w:rPr>
        <w:t xml:space="preserve"> </w:t>
      </w:r>
      <w:r w:rsidRPr="00F76E4A">
        <w:rPr>
          <w:rFonts w:ascii="Arial" w:hAnsi="Arial" w:cs="Arial"/>
        </w:rPr>
        <w:t>Los datos personales, salvo la información pública, no podrán estar disponibles en</w:t>
      </w:r>
      <w:r w:rsidR="00BD1D5C" w:rsidRPr="00F76E4A">
        <w:rPr>
          <w:rFonts w:ascii="Arial" w:hAnsi="Arial" w:cs="Arial"/>
        </w:rPr>
        <w:t xml:space="preserve"> </w:t>
      </w:r>
      <w:r w:rsidRPr="00F76E4A">
        <w:rPr>
          <w:rFonts w:ascii="Arial" w:hAnsi="Arial" w:cs="Arial"/>
        </w:rPr>
        <w:t xml:space="preserve">Internet u otros medios de divulgación o comunicación masiva, salvo que el acceso </w:t>
      </w:r>
      <w:r w:rsidR="00BD1D5C" w:rsidRPr="00F76E4A">
        <w:rPr>
          <w:rFonts w:ascii="Arial" w:hAnsi="Arial" w:cs="Arial"/>
        </w:rPr>
        <w:t>sea técnicamente</w:t>
      </w:r>
      <w:r w:rsidRPr="00F76E4A">
        <w:rPr>
          <w:rFonts w:ascii="Arial" w:hAnsi="Arial" w:cs="Arial"/>
        </w:rPr>
        <w:t xml:space="preserve"> controlable para brindar un conocimiento restringido sólo a los Titulares o</w:t>
      </w:r>
      <w:r w:rsidR="00BD1D5C" w:rsidRPr="00F76E4A">
        <w:rPr>
          <w:rFonts w:ascii="Arial" w:hAnsi="Arial" w:cs="Arial"/>
        </w:rPr>
        <w:t xml:space="preserve"> </w:t>
      </w:r>
      <w:r w:rsidRPr="00F76E4A">
        <w:rPr>
          <w:rFonts w:ascii="Arial" w:hAnsi="Arial" w:cs="Arial"/>
        </w:rPr>
        <w:t>terceros</w:t>
      </w:r>
      <w:r w:rsidR="00BD1D5C" w:rsidRPr="00F76E4A">
        <w:rPr>
          <w:rFonts w:ascii="Arial" w:hAnsi="Arial" w:cs="Arial"/>
        </w:rPr>
        <w:t xml:space="preserve"> </w:t>
      </w:r>
      <w:r w:rsidRPr="00F76E4A">
        <w:rPr>
          <w:rFonts w:ascii="Arial" w:hAnsi="Arial" w:cs="Arial"/>
        </w:rPr>
        <w:t>autorizados conforme</w:t>
      </w:r>
      <w:r w:rsidR="00BD1D5C" w:rsidRPr="00F76E4A">
        <w:rPr>
          <w:rFonts w:ascii="Arial" w:hAnsi="Arial" w:cs="Arial"/>
        </w:rPr>
        <w:t xml:space="preserve"> </w:t>
      </w:r>
      <w:r w:rsidRPr="00F76E4A">
        <w:rPr>
          <w:rFonts w:ascii="Arial" w:hAnsi="Arial" w:cs="Arial"/>
        </w:rPr>
        <w:t>a la ley;</w:t>
      </w:r>
    </w:p>
    <w:p w14:paraId="54341985" w14:textId="77777777" w:rsidR="00870C0A" w:rsidRPr="00F76E4A" w:rsidRDefault="00870C0A" w:rsidP="00870C0A">
      <w:pPr>
        <w:pStyle w:val="Textoindependiente"/>
        <w:tabs>
          <w:tab w:val="left" w:pos="426"/>
          <w:tab w:val="left" w:pos="7088"/>
          <w:tab w:val="left" w:pos="8364"/>
        </w:tabs>
        <w:ind w:right="-1"/>
        <w:rPr>
          <w:rFonts w:ascii="Arial" w:hAnsi="Arial" w:cs="Arial"/>
          <w:sz w:val="22"/>
          <w:szCs w:val="22"/>
        </w:rPr>
      </w:pPr>
    </w:p>
    <w:p w14:paraId="6DC3E240" w14:textId="6C510475" w:rsidR="00870C0A" w:rsidRPr="00F76E4A" w:rsidRDefault="00870C0A" w:rsidP="00870C0A">
      <w:pPr>
        <w:pStyle w:val="Prrafodelista"/>
        <w:numPr>
          <w:ilvl w:val="0"/>
          <w:numId w:val="3"/>
        </w:numPr>
        <w:tabs>
          <w:tab w:val="left" w:pos="426"/>
          <w:tab w:val="left" w:pos="1650"/>
          <w:tab w:val="left" w:pos="7088"/>
          <w:tab w:val="left" w:pos="8364"/>
        </w:tabs>
        <w:spacing w:line="268" w:lineRule="auto"/>
        <w:ind w:left="0" w:right="-1" w:firstLine="0"/>
        <w:rPr>
          <w:rFonts w:ascii="Arial" w:hAnsi="Arial" w:cs="Arial"/>
        </w:rPr>
      </w:pPr>
      <w:r w:rsidRPr="00F76E4A">
        <w:rPr>
          <w:rFonts w:ascii="Arial" w:hAnsi="Arial" w:cs="Arial"/>
          <w:b/>
        </w:rPr>
        <w:t>Principio</w:t>
      </w:r>
      <w:r w:rsidR="00BD1D5C" w:rsidRPr="00F76E4A">
        <w:rPr>
          <w:rFonts w:ascii="Arial" w:hAnsi="Arial" w:cs="Arial"/>
          <w:b/>
        </w:rPr>
        <w:t xml:space="preserve"> </w:t>
      </w:r>
      <w:r w:rsidRPr="00F76E4A">
        <w:rPr>
          <w:rFonts w:ascii="Arial" w:hAnsi="Arial" w:cs="Arial"/>
          <w:b/>
        </w:rPr>
        <w:t>de</w:t>
      </w:r>
      <w:r w:rsidR="00BD1D5C" w:rsidRPr="00F76E4A">
        <w:rPr>
          <w:rFonts w:ascii="Arial" w:hAnsi="Arial" w:cs="Arial"/>
          <w:b/>
        </w:rPr>
        <w:t xml:space="preserve"> </w:t>
      </w:r>
      <w:r w:rsidRPr="00F76E4A">
        <w:rPr>
          <w:rFonts w:ascii="Arial" w:hAnsi="Arial" w:cs="Arial"/>
          <w:b/>
        </w:rPr>
        <w:t>seguridad</w:t>
      </w:r>
      <w:r w:rsidRPr="00F76E4A">
        <w:rPr>
          <w:rFonts w:ascii="Arial" w:hAnsi="Arial" w:cs="Arial"/>
        </w:rPr>
        <w:t>:</w:t>
      </w:r>
      <w:r w:rsidR="00BD1D5C" w:rsidRPr="00F76E4A">
        <w:rPr>
          <w:rFonts w:ascii="Arial" w:hAnsi="Arial" w:cs="Arial"/>
        </w:rPr>
        <w:t xml:space="preserve"> </w:t>
      </w:r>
      <w:r w:rsidRPr="00F76E4A">
        <w:rPr>
          <w:rFonts w:ascii="Arial" w:hAnsi="Arial" w:cs="Arial"/>
        </w:rPr>
        <w:t>La</w:t>
      </w:r>
      <w:r w:rsidR="00BD1D5C" w:rsidRPr="00F76E4A">
        <w:rPr>
          <w:rFonts w:ascii="Arial" w:hAnsi="Arial" w:cs="Arial"/>
        </w:rPr>
        <w:t xml:space="preserve"> </w:t>
      </w:r>
      <w:r w:rsidRPr="00F76E4A">
        <w:rPr>
          <w:rFonts w:ascii="Arial" w:hAnsi="Arial" w:cs="Arial"/>
        </w:rPr>
        <w:t>información</w:t>
      </w:r>
      <w:r w:rsidR="00BD1D5C" w:rsidRPr="00F76E4A">
        <w:rPr>
          <w:rFonts w:ascii="Arial" w:hAnsi="Arial" w:cs="Arial"/>
        </w:rPr>
        <w:t xml:space="preserve"> </w:t>
      </w:r>
      <w:r w:rsidRPr="00F76E4A">
        <w:rPr>
          <w:rFonts w:ascii="Arial" w:hAnsi="Arial" w:cs="Arial"/>
        </w:rPr>
        <w:t>sujeta</w:t>
      </w:r>
      <w:r w:rsidR="00BD1D5C" w:rsidRPr="00F76E4A">
        <w:rPr>
          <w:rFonts w:ascii="Arial" w:hAnsi="Arial" w:cs="Arial"/>
        </w:rPr>
        <w:t xml:space="preserve"> </w:t>
      </w:r>
      <w:r w:rsidRPr="00F76E4A">
        <w:rPr>
          <w:rFonts w:ascii="Arial" w:hAnsi="Arial" w:cs="Arial"/>
        </w:rPr>
        <w:t>a</w:t>
      </w:r>
      <w:r w:rsidR="00BD1D5C" w:rsidRPr="00F76E4A">
        <w:rPr>
          <w:rFonts w:ascii="Arial" w:hAnsi="Arial" w:cs="Arial"/>
        </w:rPr>
        <w:t xml:space="preserve"> </w:t>
      </w:r>
      <w:r w:rsidRPr="00F76E4A">
        <w:rPr>
          <w:rFonts w:ascii="Arial" w:hAnsi="Arial" w:cs="Arial"/>
        </w:rPr>
        <w:t>Tratamiento</w:t>
      </w:r>
      <w:r w:rsidR="00BD1D5C" w:rsidRPr="00F76E4A">
        <w:rPr>
          <w:rFonts w:ascii="Arial" w:hAnsi="Arial" w:cs="Arial"/>
        </w:rPr>
        <w:t xml:space="preserve"> </w:t>
      </w:r>
      <w:r w:rsidRPr="00F76E4A">
        <w:rPr>
          <w:rFonts w:ascii="Arial" w:hAnsi="Arial" w:cs="Arial"/>
        </w:rPr>
        <w:t>por</w:t>
      </w:r>
      <w:r w:rsidR="00BD1D5C" w:rsidRPr="00F76E4A">
        <w:rPr>
          <w:rFonts w:ascii="Arial" w:hAnsi="Arial" w:cs="Arial"/>
        </w:rPr>
        <w:t xml:space="preserve"> </w:t>
      </w:r>
      <w:r w:rsidRPr="00F76E4A">
        <w:rPr>
          <w:rFonts w:ascii="Arial" w:hAnsi="Arial" w:cs="Arial"/>
        </w:rPr>
        <w:t>e</w:t>
      </w:r>
      <w:r w:rsidR="00BD1D5C" w:rsidRPr="00F76E4A">
        <w:rPr>
          <w:rFonts w:ascii="Arial" w:hAnsi="Arial" w:cs="Arial"/>
        </w:rPr>
        <w:t>l responsable</w:t>
      </w:r>
      <w:r w:rsidRPr="00F76E4A">
        <w:rPr>
          <w:rFonts w:ascii="Arial" w:hAnsi="Arial" w:cs="Arial"/>
        </w:rPr>
        <w:t xml:space="preserve"> del Tratamiento o Encargado del Tratamiento a que se refiere la ley, se</w:t>
      </w:r>
      <w:r w:rsidR="00BD1D5C" w:rsidRPr="00F76E4A">
        <w:rPr>
          <w:rFonts w:ascii="Arial" w:hAnsi="Arial" w:cs="Arial"/>
        </w:rPr>
        <w:t xml:space="preserve"> </w:t>
      </w:r>
      <w:r w:rsidRPr="00F76E4A">
        <w:rPr>
          <w:rFonts w:ascii="Arial" w:hAnsi="Arial" w:cs="Arial"/>
        </w:rPr>
        <w:t>deberá</w:t>
      </w:r>
      <w:r w:rsidR="00BD1D5C" w:rsidRPr="00F76E4A">
        <w:rPr>
          <w:rFonts w:ascii="Arial" w:hAnsi="Arial" w:cs="Arial"/>
        </w:rPr>
        <w:t xml:space="preserve"> </w:t>
      </w:r>
      <w:r w:rsidRPr="00F76E4A">
        <w:rPr>
          <w:rFonts w:ascii="Arial" w:hAnsi="Arial" w:cs="Arial"/>
        </w:rPr>
        <w:t>manejar</w:t>
      </w:r>
      <w:r w:rsidR="00BD1D5C" w:rsidRPr="00F76E4A">
        <w:rPr>
          <w:rFonts w:ascii="Arial" w:hAnsi="Arial" w:cs="Arial"/>
        </w:rPr>
        <w:t xml:space="preserve"> </w:t>
      </w:r>
      <w:r w:rsidRPr="00F76E4A">
        <w:rPr>
          <w:rFonts w:ascii="Arial" w:hAnsi="Arial" w:cs="Arial"/>
        </w:rPr>
        <w:t>con</w:t>
      </w:r>
      <w:r w:rsidR="00BD1D5C" w:rsidRPr="00F76E4A">
        <w:rPr>
          <w:rFonts w:ascii="Arial" w:hAnsi="Arial" w:cs="Arial"/>
        </w:rPr>
        <w:t xml:space="preserve"> </w:t>
      </w:r>
      <w:r w:rsidRPr="00F76E4A">
        <w:rPr>
          <w:rFonts w:ascii="Arial" w:hAnsi="Arial" w:cs="Arial"/>
        </w:rPr>
        <w:t>las</w:t>
      </w:r>
      <w:r w:rsidR="00BD1D5C" w:rsidRPr="00F76E4A">
        <w:rPr>
          <w:rFonts w:ascii="Arial" w:hAnsi="Arial" w:cs="Arial"/>
        </w:rPr>
        <w:t xml:space="preserve"> </w:t>
      </w:r>
      <w:r w:rsidRPr="00F76E4A">
        <w:rPr>
          <w:rFonts w:ascii="Arial" w:hAnsi="Arial" w:cs="Arial"/>
        </w:rPr>
        <w:t>medidas</w:t>
      </w:r>
      <w:r w:rsidR="00BD1D5C" w:rsidRPr="00F76E4A">
        <w:rPr>
          <w:rFonts w:ascii="Arial" w:hAnsi="Arial" w:cs="Arial"/>
        </w:rPr>
        <w:t xml:space="preserve"> </w:t>
      </w:r>
      <w:r w:rsidRPr="00F76E4A">
        <w:rPr>
          <w:rFonts w:ascii="Arial" w:hAnsi="Arial" w:cs="Arial"/>
        </w:rPr>
        <w:t>técnicas,</w:t>
      </w:r>
      <w:r w:rsidR="00BD1D5C" w:rsidRPr="00F76E4A">
        <w:rPr>
          <w:rFonts w:ascii="Arial" w:hAnsi="Arial" w:cs="Arial"/>
        </w:rPr>
        <w:t xml:space="preserve"> </w:t>
      </w:r>
      <w:r w:rsidRPr="00F76E4A">
        <w:rPr>
          <w:rFonts w:ascii="Arial" w:hAnsi="Arial" w:cs="Arial"/>
        </w:rPr>
        <w:t>humanas</w:t>
      </w:r>
      <w:r w:rsidR="00BD1D5C" w:rsidRPr="00F76E4A">
        <w:rPr>
          <w:rFonts w:ascii="Arial" w:hAnsi="Arial" w:cs="Arial"/>
        </w:rPr>
        <w:t xml:space="preserve"> </w:t>
      </w:r>
      <w:r w:rsidRPr="00F76E4A">
        <w:rPr>
          <w:rFonts w:ascii="Arial" w:hAnsi="Arial" w:cs="Arial"/>
        </w:rPr>
        <w:t>y</w:t>
      </w:r>
      <w:r w:rsidR="00BD1D5C" w:rsidRPr="00F76E4A">
        <w:rPr>
          <w:rFonts w:ascii="Arial" w:hAnsi="Arial" w:cs="Arial"/>
        </w:rPr>
        <w:t xml:space="preserve"> </w:t>
      </w:r>
      <w:r w:rsidRPr="00F76E4A">
        <w:rPr>
          <w:rFonts w:ascii="Arial" w:hAnsi="Arial" w:cs="Arial"/>
        </w:rPr>
        <w:t>administrativas</w:t>
      </w:r>
      <w:r w:rsidR="00BD1D5C" w:rsidRPr="00F76E4A">
        <w:rPr>
          <w:rFonts w:ascii="Arial" w:hAnsi="Arial" w:cs="Arial"/>
        </w:rPr>
        <w:t xml:space="preserve"> </w:t>
      </w:r>
      <w:r w:rsidRPr="00F76E4A">
        <w:rPr>
          <w:rFonts w:ascii="Arial" w:hAnsi="Arial" w:cs="Arial"/>
        </w:rPr>
        <w:t>que</w:t>
      </w:r>
      <w:r w:rsidR="00BD1D5C" w:rsidRPr="00F76E4A">
        <w:rPr>
          <w:rFonts w:ascii="Arial" w:hAnsi="Arial" w:cs="Arial"/>
        </w:rPr>
        <w:t xml:space="preserve"> </w:t>
      </w:r>
      <w:r w:rsidRPr="00F76E4A">
        <w:rPr>
          <w:rFonts w:ascii="Arial" w:hAnsi="Arial" w:cs="Arial"/>
        </w:rPr>
        <w:t>sean</w:t>
      </w:r>
      <w:r w:rsidR="00BD1D5C" w:rsidRPr="00F76E4A">
        <w:rPr>
          <w:rFonts w:ascii="Arial" w:hAnsi="Arial" w:cs="Arial"/>
        </w:rPr>
        <w:t xml:space="preserve"> </w:t>
      </w:r>
      <w:r w:rsidRPr="00F76E4A">
        <w:rPr>
          <w:rFonts w:ascii="Arial" w:hAnsi="Arial" w:cs="Arial"/>
        </w:rPr>
        <w:t>necesarias para otorgar seguridad a los registros evitando su adulteración, pérdida,</w:t>
      </w:r>
      <w:r w:rsidR="00BD1D5C" w:rsidRPr="00F76E4A">
        <w:rPr>
          <w:rFonts w:ascii="Arial" w:hAnsi="Arial" w:cs="Arial"/>
        </w:rPr>
        <w:t xml:space="preserve"> </w:t>
      </w:r>
      <w:r w:rsidRPr="00F76E4A">
        <w:rPr>
          <w:rFonts w:ascii="Arial" w:hAnsi="Arial" w:cs="Arial"/>
        </w:rPr>
        <w:t>consulta,</w:t>
      </w:r>
      <w:r w:rsidR="00BD1D5C" w:rsidRPr="00F76E4A">
        <w:rPr>
          <w:rFonts w:ascii="Arial" w:hAnsi="Arial" w:cs="Arial"/>
        </w:rPr>
        <w:t xml:space="preserve"> </w:t>
      </w:r>
      <w:r w:rsidRPr="00F76E4A">
        <w:rPr>
          <w:rFonts w:ascii="Arial" w:hAnsi="Arial" w:cs="Arial"/>
        </w:rPr>
        <w:t>uso o</w:t>
      </w:r>
      <w:r w:rsidR="00BD1D5C" w:rsidRPr="00F76E4A">
        <w:rPr>
          <w:rFonts w:ascii="Arial" w:hAnsi="Arial" w:cs="Arial"/>
        </w:rPr>
        <w:t xml:space="preserve"> </w:t>
      </w:r>
      <w:r w:rsidRPr="00F76E4A">
        <w:rPr>
          <w:rFonts w:ascii="Arial" w:hAnsi="Arial" w:cs="Arial"/>
        </w:rPr>
        <w:t>acceso</w:t>
      </w:r>
      <w:r w:rsidR="00BD1D5C" w:rsidRPr="00F76E4A">
        <w:rPr>
          <w:rFonts w:ascii="Arial" w:hAnsi="Arial" w:cs="Arial"/>
        </w:rPr>
        <w:t xml:space="preserve"> </w:t>
      </w:r>
      <w:r w:rsidRPr="00F76E4A">
        <w:rPr>
          <w:rFonts w:ascii="Arial" w:hAnsi="Arial" w:cs="Arial"/>
        </w:rPr>
        <w:t>no</w:t>
      </w:r>
      <w:r w:rsidR="00BD1D5C" w:rsidRPr="00F76E4A">
        <w:rPr>
          <w:rFonts w:ascii="Arial" w:hAnsi="Arial" w:cs="Arial"/>
        </w:rPr>
        <w:t xml:space="preserve"> </w:t>
      </w:r>
      <w:r w:rsidRPr="00F76E4A">
        <w:rPr>
          <w:rFonts w:ascii="Arial" w:hAnsi="Arial" w:cs="Arial"/>
        </w:rPr>
        <w:t>autorizado o</w:t>
      </w:r>
      <w:r w:rsidR="00BD1D5C" w:rsidRPr="00F76E4A">
        <w:rPr>
          <w:rFonts w:ascii="Arial" w:hAnsi="Arial" w:cs="Arial"/>
        </w:rPr>
        <w:t xml:space="preserve"> </w:t>
      </w:r>
      <w:r w:rsidRPr="00F76E4A">
        <w:rPr>
          <w:rFonts w:ascii="Arial" w:hAnsi="Arial" w:cs="Arial"/>
        </w:rPr>
        <w:t>fraudulento;</w:t>
      </w:r>
    </w:p>
    <w:p w14:paraId="0ECB906A" w14:textId="77777777" w:rsidR="00870C0A" w:rsidRPr="00F76E4A" w:rsidRDefault="00870C0A" w:rsidP="00870C0A">
      <w:pPr>
        <w:pStyle w:val="Textoindependiente"/>
        <w:tabs>
          <w:tab w:val="left" w:pos="426"/>
          <w:tab w:val="left" w:pos="7088"/>
          <w:tab w:val="left" w:pos="8364"/>
        </w:tabs>
        <w:spacing w:before="3"/>
        <w:ind w:right="-1"/>
        <w:rPr>
          <w:rFonts w:ascii="Arial" w:hAnsi="Arial" w:cs="Arial"/>
          <w:sz w:val="22"/>
          <w:szCs w:val="22"/>
        </w:rPr>
      </w:pPr>
    </w:p>
    <w:p w14:paraId="326FD9FF" w14:textId="7B24F74F" w:rsidR="00870C0A" w:rsidRPr="00F76E4A" w:rsidRDefault="00870C0A" w:rsidP="00870C0A">
      <w:pPr>
        <w:pStyle w:val="Prrafodelista"/>
        <w:numPr>
          <w:ilvl w:val="0"/>
          <w:numId w:val="3"/>
        </w:numPr>
        <w:tabs>
          <w:tab w:val="left" w:pos="426"/>
          <w:tab w:val="left" w:pos="1650"/>
          <w:tab w:val="left" w:pos="7088"/>
          <w:tab w:val="left" w:pos="8364"/>
        </w:tabs>
        <w:spacing w:line="268" w:lineRule="auto"/>
        <w:ind w:left="0" w:right="-1" w:firstLine="0"/>
        <w:rPr>
          <w:rFonts w:ascii="Arial" w:hAnsi="Arial" w:cs="Arial"/>
        </w:rPr>
      </w:pPr>
      <w:r w:rsidRPr="00F76E4A">
        <w:rPr>
          <w:rFonts w:ascii="Arial" w:hAnsi="Arial" w:cs="Arial"/>
          <w:b/>
        </w:rPr>
        <w:t>Principio</w:t>
      </w:r>
      <w:r w:rsidR="00BD1D5C" w:rsidRPr="00F76E4A">
        <w:rPr>
          <w:rFonts w:ascii="Arial" w:hAnsi="Arial" w:cs="Arial"/>
          <w:b/>
        </w:rPr>
        <w:t xml:space="preserve"> </w:t>
      </w:r>
      <w:r w:rsidRPr="00F76E4A">
        <w:rPr>
          <w:rFonts w:ascii="Arial" w:hAnsi="Arial" w:cs="Arial"/>
          <w:b/>
        </w:rPr>
        <w:t>de</w:t>
      </w:r>
      <w:r w:rsidR="00BD1D5C" w:rsidRPr="00F76E4A">
        <w:rPr>
          <w:rFonts w:ascii="Arial" w:hAnsi="Arial" w:cs="Arial"/>
          <w:b/>
        </w:rPr>
        <w:t xml:space="preserve"> </w:t>
      </w:r>
      <w:r w:rsidRPr="00F76E4A">
        <w:rPr>
          <w:rFonts w:ascii="Arial" w:hAnsi="Arial" w:cs="Arial"/>
          <w:b/>
        </w:rPr>
        <w:t>confidencialidad</w:t>
      </w:r>
      <w:r w:rsidRPr="00F76E4A">
        <w:rPr>
          <w:rFonts w:ascii="Arial" w:hAnsi="Arial" w:cs="Arial"/>
        </w:rPr>
        <w:t>:</w:t>
      </w:r>
      <w:r w:rsidR="00BD1D5C" w:rsidRPr="00F76E4A">
        <w:rPr>
          <w:rFonts w:ascii="Arial" w:hAnsi="Arial" w:cs="Arial"/>
        </w:rPr>
        <w:t xml:space="preserve"> </w:t>
      </w:r>
      <w:r w:rsidRPr="00F76E4A">
        <w:rPr>
          <w:rFonts w:ascii="Arial" w:hAnsi="Arial" w:cs="Arial"/>
        </w:rPr>
        <w:t>Todas</w:t>
      </w:r>
      <w:r w:rsidR="00BD1D5C" w:rsidRPr="00F76E4A">
        <w:rPr>
          <w:rFonts w:ascii="Arial" w:hAnsi="Arial" w:cs="Arial"/>
        </w:rPr>
        <w:t xml:space="preserve"> </w:t>
      </w:r>
      <w:r w:rsidRPr="00F76E4A">
        <w:rPr>
          <w:rFonts w:ascii="Arial" w:hAnsi="Arial" w:cs="Arial"/>
        </w:rPr>
        <w:t>las</w:t>
      </w:r>
      <w:r w:rsidR="00BD1D5C" w:rsidRPr="00F76E4A">
        <w:rPr>
          <w:rFonts w:ascii="Arial" w:hAnsi="Arial" w:cs="Arial"/>
        </w:rPr>
        <w:t xml:space="preserve"> </w:t>
      </w:r>
      <w:r w:rsidRPr="00F76E4A">
        <w:rPr>
          <w:rFonts w:ascii="Arial" w:hAnsi="Arial" w:cs="Arial"/>
        </w:rPr>
        <w:t>personas</w:t>
      </w:r>
      <w:r w:rsidR="00BD1D5C" w:rsidRPr="00F76E4A">
        <w:rPr>
          <w:rFonts w:ascii="Arial" w:hAnsi="Arial" w:cs="Arial"/>
        </w:rPr>
        <w:t xml:space="preserve"> </w:t>
      </w:r>
      <w:r w:rsidRPr="00F76E4A">
        <w:rPr>
          <w:rFonts w:ascii="Arial" w:hAnsi="Arial" w:cs="Arial"/>
        </w:rPr>
        <w:t>que</w:t>
      </w:r>
      <w:r w:rsidR="00BD1D5C" w:rsidRPr="00F76E4A">
        <w:rPr>
          <w:rFonts w:ascii="Arial" w:hAnsi="Arial" w:cs="Arial"/>
        </w:rPr>
        <w:t xml:space="preserve"> </w:t>
      </w:r>
      <w:r w:rsidRPr="00F76E4A">
        <w:rPr>
          <w:rFonts w:ascii="Arial" w:hAnsi="Arial" w:cs="Arial"/>
        </w:rPr>
        <w:t>intervengan</w:t>
      </w:r>
      <w:r w:rsidR="00BD1D5C" w:rsidRPr="00F76E4A">
        <w:rPr>
          <w:rFonts w:ascii="Arial" w:hAnsi="Arial" w:cs="Arial"/>
        </w:rPr>
        <w:t xml:space="preserve"> </w:t>
      </w:r>
      <w:r w:rsidRPr="00F76E4A">
        <w:rPr>
          <w:rFonts w:ascii="Arial" w:hAnsi="Arial" w:cs="Arial"/>
        </w:rPr>
        <w:t>en</w:t>
      </w:r>
      <w:r w:rsidR="00BD1D5C" w:rsidRPr="00F76E4A">
        <w:rPr>
          <w:rFonts w:ascii="Arial" w:hAnsi="Arial" w:cs="Arial"/>
        </w:rPr>
        <w:t xml:space="preserve"> </w:t>
      </w:r>
      <w:r w:rsidRPr="00F76E4A">
        <w:rPr>
          <w:rFonts w:ascii="Arial" w:hAnsi="Arial" w:cs="Arial"/>
        </w:rPr>
        <w:t>el</w:t>
      </w:r>
      <w:r w:rsidR="00BD1D5C" w:rsidRPr="00F76E4A">
        <w:rPr>
          <w:rFonts w:ascii="Arial" w:hAnsi="Arial" w:cs="Arial"/>
        </w:rPr>
        <w:t xml:space="preserve"> </w:t>
      </w:r>
      <w:r w:rsidRPr="00F76E4A">
        <w:rPr>
          <w:rFonts w:ascii="Arial" w:hAnsi="Arial" w:cs="Arial"/>
        </w:rPr>
        <w:t>Tratamiento</w:t>
      </w:r>
      <w:r w:rsidR="00BD1D5C" w:rsidRPr="00F76E4A">
        <w:rPr>
          <w:rFonts w:ascii="Arial" w:hAnsi="Arial" w:cs="Arial"/>
        </w:rPr>
        <w:t xml:space="preserve"> </w:t>
      </w:r>
      <w:r w:rsidRPr="00F76E4A">
        <w:rPr>
          <w:rFonts w:ascii="Arial" w:hAnsi="Arial" w:cs="Arial"/>
        </w:rPr>
        <w:t>de</w:t>
      </w:r>
      <w:r w:rsidR="00BD1D5C" w:rsidRPr="00F76E4A">
        <w:rPr>
          <w:rFonts w:ascii="Arial" w:hAnsi="Arial" w:cs="Arial"/>
        </w:rPr>
        <w:t xml:space="preserve"> </w:t>
      </w:r>
      <w:r w:rsidRPr="00F76E4A">
        <w:rPr>
          <w:rFonts w:ascii="Arial" w:hAnsi="Arial" w:cs="Arial"/>
        </w:rPr>
        <w:t>Datos</w:t>
      </w:r>
      <w:r w:rsidR="00BD1D5C" w:rsidRPr="00F76E4A">
        <w:rPr>
          <w:rFonts w:ascii="Arial" w:hAnsi="Arial" w:cs="Arial"/>
        </w:rPr>
        <w:t xml:space="preserve"> </w:t>
      </w:r>
      <w:r w:rsidRPr="00F76E4A">
        <w:rPr>
          <w:rFonts w:ascii="Arial" w:hAnsi="Arial" w:cs="Arial"/>
        </w:rPr>
        <w:t>Personales</w:t>
      </w:r>
      <w:r w:rsidR="00BD1D5C" w:rsidRPr="00F76E4A">
        <w:rPr>
          <w:rFonts w:ascii="Arial" w:hAnsi="Arial" w:cs="Arial"/>
        </w:rPr>
        <w:t xml:space="preserve"> </w:t>
      </w:r>
      <w:r w:rsidRPr="00F76E4A">
        <w:rPr>
          <w:rFonts w:ascii="Arial" w:hAnsi="Arial" w:cs="Arial"/>
        </w:rPr>
        <w:t>que</w:t>
      </w:r>
      <w:r w:rsidR="00BD1D5C" w:rsidRPr="00F76E4A">
        <w:rPr>
          <w:rFonts w:ascii="Arial" w:hAnsi="Arial" w:cs="Arial"/>
        </w:rPr>
        <w:t xml:space="preserve"> </w:t>
      </w:r>
      <w:r w:rsidRPr="00F76E4A">
        <w:rPr>
          <w:rFonts w:ascii="Arial" w:hAnsi="Arial" w:cs="Arial"/>
        </w:rPr>
        <w:t>no</w:t>
      </w:r>
      <w:r w:rsidR="00BD1D5C" w:rsidRPr="00F76E4A">
        <w:rPr>
          <w:rFonts w:ascii="Arial" w:hAnsi="Arial" w:cs="Arial"/>
        </w:rPr>
        <w:t xml:space="preserve"> </w:t>
      </w:r>
      <w:r w:rsidRPr="00F76E4A">
        <w:rPr>
          <w:rFonts w:ascii="Arial" w:hAnsi="Arial" w:cs="Arial"/>
        </w:rPr>
        <w:t>tengan</w:t>
      </w:r>
      <w:r w:rsidR="00BD1D5C" w:rsidRPr="00F76E4A">
        <w:rPr>
          <w:rFonts w:ascii="Arial" w:hAnsi="Arial" w:cs="Arial"/>
        </w:rPr>
        <w:t xml:space="preserve"> </w:t>
      </w:r>
      <w:r w:rsidRPr="00F76E4A">
        <w:rPr>
          <w:rFonts w:ascii="Arial" w:hAnsi="Arial" w:cs="Arial"/>
        </w:rPr>
        <w:t>la</w:t>
      </w:r>
      <w:r w:rsidR="00BD1D5C" w:rsidRPr="00F76E4A">
        <w:rPr>
          <w:rFonts w:ascii="Arial" w:hAnsi="Arial" w:cs="Arial"/>
        </w:rPr>
        <w:t xml:space="preserve"> </w:t>
      </w:r>
      <w:r w:rsidRPr="00F76E4A">
        <w:rPr>
          <w:rFonts w:ascii="Arial" w:hAnsi="Arial" w:cs="Arial"/>
        </w:rPr>
        <w:t>naturaleza</w:t>
      </w:r>
      <w:r w:rsidR="00BD1D5C" w:rsidRPr="00F76E4A">
        <w:rPr>
          <w:rFonts w:ascii="Arial" w:hAnsi="Arial" w:cs="Arial"/>
        </w:rPr>
        <w:t xml:space="preserve"> </w:t>
      </w:r>
      <w:r w:rsidRPr="00F76E4A">
        <w:rPr>
          <w:rFonts w:ascii="Arial" w:hAnsi="Arial" w:cs="Arial"/>
        </w:rPr>
        <w:t>de</w:t>
      </w:r>
      <w:r w:rsidR="00BD1D5C" w:rsidRPr="00F76E4A">
        <w:rPr>
          <w:rFonts w:ascii="Arial" w:hAnsi="Arial" w:cs="Arial"/>
        </w:rPr>
        <w:t xml:space="preserve"> </w:t>
      </w:r>
      <w:r w:rsidRPr="00F76E4A">
        <w:rPr>
          <w:rFonts w:ascii="Arial" w:hAnsi="Arial" w:cs="Arial"/>
        </w:rPr>
        <w:t>públicos</w:t>
      </w:r>
      <w:r w:rsidR="00BD1D5C" w:rsidRPr="00F76E4A">
        <w:rPr>
          <w:rFonts w:ascii="Arial" w:hAnsi="Arial" w:cs="Arial"/>
        </w:rPr>
        <w:t xml:space="preserve"> </w:t>
      </w:r>
      <w:r w:rsidRPr="00F76E4A">
        <w:rPr>
          <w:rFonts w:ascii="Arial" w:hAnsi="Arial" w:cs="Arial"/>
        </w:rPr>
        <w:t>están</w:t>
      </w:r>
      <w:r w:rsidR="00BD1D5C" w:rsidRPr="00F76E4A">
        <w:rPr>
          <w:rFonts w:ascii="Arial" w:hAnsi="Arial" w:cs="Arial"/>
        </w:rPr>
        <w:t xml:space="preserve"> </w:t>
      </w:r>
      <w:r w:rsidRPr="00F76E4A">
        <w:rPr>
          <w:rFonts w:ascii="Arial" w:hAnsi="Arial" w:cs="Arial"/>
        </w:rPr>
        <w:t>obligadas a garantizar la reserva de la información, inclusive después de finalizada su</w:t>
      </w:r>
      <w:r w:rsidR="00BD1D5C" w:rsidRPr="00F76E4A">
        <w:rPr>
          <w:rFonts w:ascii="Arial" w:hAnsi="Arial" w:cs="Arial"/>
        </w:rPr>
        <w:t xml:space="preserve"> </w:t>
      </w:r>
      <w:r w:rsidRPr="00F76E4A">
        <w:rPr>
          <w:rFonts w:ascii="Arial" w:hAnsi="Arial" w:cs="Arial"/>
        </w:rPr>
        <w:t>relación</w:t>
      </w:r>
      <w:r w:rsidR="00BD1D5C" w:rsidRPr="00F76E4A">
        <w:rPr>
          <w:rFonts w:ascii="Arial" w:hAnsi="Arial" w:cs="Arial"/>
        </w:rPr>
        <w:t xml:space="preserve"> </w:t>
      </w:r>
      <w:r w:rsidRPr="00F76E4A">
        <w:rPr>
          <w:rFonts w:ascii="Arial" w:hAnsi="Arial" w:cs="Arial"/>
        </w:rPr>
        <w:t>con alguna de</w:t>
      </w:r>
      <w:r w:rsidR="00BD1D5C" w:rsidRPr="00F76E4A">
        <w:rPr>
          <w:rFonts w:ascii="Arial" w:hAnsi="Arial" w:cs="Arial"/>
        </w:rPr>
        <w:t xml:space="preserve"> </w:t>
      </w:r>
      <w:r w:rsidRPr="00F76E4A">
        <w:rPr>
          <w:rFonts w:ascii="Arial" w:hAnsi="Arial" w:cs="Arial"/>
        </w:rPr>
        <w:t>las labores que</w:t>
      </w:r>
      <w:r w:rsidR="00BD1D5C" w:rsidRPr="00F76E4A">
        <w:rPr>
          <w:rFonts w:ascii="Arial" w:hAnsi="Arial" w:cs="Arial"/>
        </w:rPr>
        <w:t xml:space="preserve"> </w:t>
      </w:r>
      <w:r w:rsidRPr="00F76E4A">
        <w:rPr>
          <w:rFonts w:ascii="Arial" w:hAnsi="Arial" w:cs="Arial"/>
        </w:rPr>
        <w:t>comprende el Tratamiento, pudiendo</w:t>
      </w:r>
      <w:r w:rsidR="00BD1D5C" w:rsidRPr="00F76E4A">
        <w:rPr>
          <w:rFonts w:ascii="Arial" w:hAnsi="Arial" w:cs="Arial"/>
        </w:rPr>
        <w:t xml:space="preserve"> </w:t>
      </w:r>
      <w:r w:rsidRPr="00F76E4A">
        <w:rPr>
          <w:rFonts w:ascii="Arial" w:hAnsi="Arial" w:cs="Arial"/>
        </w:rPr>
        <w:t>sólo</w:t>
      </w:r>
      <w:r w:rsidR="00BD1D5C" w:rsidRPr="00F76E4A">
        <w:rPr>
          <w:rFonts w:ascii="Arial" w:hAnsi="Arial" w:cs="Arial"/>
        </w:rPr>
        <w:t xml:space="preserve"> </w:t>
      </w:r>
      <w:r w:rsidRPr="00F76E4A">
        <w:rPr>
          <w:rFonts w:ascii="Arial" w:hAnsi="Arial" w:cs="Arial"/>
        </w:rPr>
        <w:t>realizar suministro o comunicación de datos personales cuando ello corresponda al</w:t>
      </w:r>
      <w:r w:rsidR="00BD1D5C" w:rsidRPr="00F76E4A">
        <w:rPr>
          <w:rFonts w:ascii="Arial" w:hAnsi="Arial" w:cs="Arial"/>
        </w:rPr>
        <w:t xml:space="preserve"> </w:t>
      </w:r>
      <w:r w:rsidRPr="00F76E4A">
        <w:rPr>
          <w:rFonts w:ascii="Arial" w:hAnsi="Arial" w:cs="Arial"/>
        </w:rPr>
        <w:t>desarrollo</w:t>
      </w:r>
      <w:r w:rsidR="00BD1D5C" w:rsidRPr="00F76E4A">
        <w:rPr>
          <w:rFonts w:ascii="Arial" w:hAnsi="Arial" w:cs="Arial"/>
        </w:rPr>
        <w:t xml:space="preserve"> </w:t>
      </w:r>
      <w:r w:rsidRPr="00F76E4A">
        <w:rPr>
          <w:rFonts w:ascii="Arial" w:hAnsi="Arial" w:cs="Arial"/>
        </w:rPr>
        <w:t>de</w:t>
      </w:r>
      <w:r w:rsidR="00BD1D5C" w:rsidRPr="00F76E4A">
        <w:rPr>
          <w:rFonts w:ascii="Arial" w:hAnsi="Arial" w:cs="Arial"/>
        </w:rPr>
        <w:t xml:space="preserve"> </w:t>
      </w:r>
      <w:r w:rsidRPr="00F76E4A">
        <w:rPr>
          <w:rFonts w:ascii="Arial" w:hAnsi="Arial" w:cs="Arial"/>
        </w:rPr>
        <w:t>las</w:t>
      </w:r>
      <w:r w:rsidR="00BD1D5C" w:rsidRPr="00F76E4A">
        <w:rPr>
          <w:rFonts w:ascii="Arial" w:hAnsi="Arial" w:cs="Arial"/>
        </w:rPr>
        <w:t xml:space="preserve"> </w:t>
      </w:r>
      <w:r w:rsidRPr="00F76E4A">
        <w:rPr>
          <w:rFonts w:ascii="Arial" w:hAnsi="Arial" w:cs="Arial"/>
        </w:rPr>
        <w:t>actividades</w:t>
      </w:r>
      <w:r w:rsidR="00BD1D5C" w:rsidRPr="00F76E4A">
        <w:rPr>
          <w:rFonts w:ascii="Arial" w:hAnsi="Arial" w:cs="Arial"/>
        </w:rPr>
        <w:t xml:space="preserve"> </w:t>
      </w:r>
      <w:r w:rsidRPr="00F76E4A">
        <w:rPr>
          <w:rFonts w:ascii="Arial" w:hAnsi="Arial" w:cs="Arial"/>
        </w:rPr>
        <w:t>autorizadas</w:t>
      </w:r>
      <w:r w:rsidR="00BD1D5C" w:rsidRPr="00F76E4A">
        <w:rPr>
          <w:rFonts w:ascii="Arial" w:hAnsi="Arial" w:cs="Arial"/>
        </w:rPr>
        <w:t xml:space="preserve"> </w:t>
      </w:r>
      <w:r w:rsidRPr="00F76E4A">
        <w:rPr>
          <w:rFonts w:ascii="Arial" w:hAnsi="Arial" w:cs="Arial"/>
        </w:rPr>
        <w:t>en la</w:t>
      </w:r>
      <w:r w:rsidR="00BD1D5C" w:rsidRPr="00F76E4A">
        <w:rPr>
          <w:rFonts w:ascii="Arial" w:hAnsi="Arial" w:cs="Arial"/>
        </w:rPr>
        <w:t xml:space="preserve"> </w:t>
      </w:r>
      <w:r w:rsidRPr="00F76E4A">
        <w:rPr>
          <w:rFonts w:ascii="Arial" w:hAnsi="Arial" w:cs="Arial"/>
        </w:rPr>
        <w:t>ley</w:t>
      </w:r>
      <w:r w:rsidR="00BD1D5C" w:rsidRPr="00F76E4A">
        <w:rPr>
          <w:rFonts w:ascii="Arial" w:hAnsi="Arial" w:cs="Arial"/>
        </w:rPr>
        <w:t xml:space="preserve"> </w:t>
      </w:r>
      <w:r w:rsidRPr="00F76E4A">
        <w:rPr>
          <w:rFonts w:ascii="Arial" w:hAnsi="Arial" w:cs="Arial"/>
        </w:rPr>
        <w:t>y</w:t>
      </w:r>
      <w:r w:rsidR="00BD1D5C" w:rsidRPr="00F76E4A">
        <w:rPr>
          <w:rFonts w:ascii="Arial" w:hAnsi="Arial" w:cs="Arial"/>
        </w:rPr>
        <w:t xml:space="preserve"> </w:t>
      </w:r>
      <w:r w:rsidRPr="00F76E4A">
        <w:rPr>
          <w:rFonts w:ascii="Arial" w:hAnsi="Arial" w:cs="Arial"/>
        </w:rPr>
        <w:t>en</w:t>
      </w:r>
      <w:r w:rsidR="00BD1D5C" w:rsidRPr="00F76E4A">
        <w:rPr>
          <w:rFonts w:ascii="Arial" w:hAnsi="Arial" w:cs="Arial"/>
        </w:rPr>
        <w:t xml:space="preserve"> </w:t>
      </w:r>
      <w:r w:rsidRPr="00F76E4A">
        <w:rPr>
          <w:rFonts w:ascii="Arial" w:hAnsi="Arial" w:cs="Arial"/>
        </w:rPr>
        <w:t>los</w:t>
      </w:r>
      <w:r w:rsidR="00BD1D5C" w:rsidRPr="00F76E4A">
        <w:rPr>
          <w:rFonts w:ascii="Arial" w:hAnsi="Arial" w:cs="Arial"/>
        </w:rPr>
        <w:t xml:space="preserve"> </w:t>
      </w:r>
      <w:r w:rsidRPr="00F76E4A">
        <w:rPr>
          <w:rFonts w:ascii="Arial" w:hAnsi="Arial" w:cs="Arial"/>
        </w:rPr>
        <w:t>términos</w:t>
      </w:r>
      <w:r w:rsidR="00BD1D5C" w:rsidRPr="00F76E4A">
        <w:rPr>
          <w:rFonts w:ascii="Arial" w:hAnsi="Arial" w:cs="Arial"/>
        </w:rPr>
        <w:t xml:space="preserve"> </w:t>
      </w:r>
      <w:r w:rsidRPr="00F76E4A">
        <w:rPr>
          <w:rFonts w:ascii="Arial" w:hAnsi="Arial" w:cs="Arial"/>
        </w:rPr>
        <w:t>de</w:t>
      </w:r>
      <w:r w:rsidR="00BD1D5C" w:rsidRPr="00F76E4A">
        <w:rPr>
          <w:rFonts w:ascii="Arial" w:hAnsi="Arial" w:cs="Arial"/>
        </w:rPr>
        <w:t xml:space="preserve"> </w:t>
      </w:r>
      <w:r w:rsidRPr="00F76E4A">
        <w:rPr>
          <w:rFonts w:ascii="Arial" w:hAnsi="Arial" w:cs="Arial"/>
        </w:rPr>
        <w:t>la</w:t>
      </w:r>
      <w:r w:rsidR="00BD1D5C" w:rsidRPr="00F76E4A">
        <w:rPr>
          <w:rFonts w:ascii="Arial" w:hAnsi="Arial" w:cs="Arial"/>
        </w:rPr>
        <w:t xml:space="preserve"> </w:t>
      </w:r>
      <w:r w:rsidRPr="00F76E4A">
        <w:rPr>
          <w:rFonts w:ascii="Arial" w:hAnsi="Arial" w:cs="Arial"/>
        </w:rPr>
        <w:t>misma.</w:t>
      </w:r>
    </w:p>
    <w:p w14:paraId="080ADAEA" w14:textId="37485283" w:rsidR="00267411" w:rsidRPr="00F76E4A" w:rsidRDefault="00267411" w:rsidP="009A1B2F">
      <w:pPr>
        <w:tabs>
          <w:tab w:val="left" w:pos="426"/>
          <w:tab w:val="left" w:pos="1650"/>
        </w:tabs>
        <w:ind w:right="-1"/>
        <w:rPr>
          <w:rFonts w:ascii="Arial" w:hAnsi="Arial" w:cs="Arial"/>
          <w:color w:val="0070C0"/>
        </w:rPr>
      </w:pPr>
      <w:r w:rsidRPr="00F76E4A">
        <w:rPr>
          <w:rFonts w:ascii="Arial" w:hAnsi="Arial" w:cs="Arial"/>
          <w:color w:val="0070C0"/>
        </w:rPr>
        <w:br w:type="page"/>
      </w:r>
    </w:p>
    <w:p w14:paraId="6C922D00" w14:textId="5AFCA4C4" w:rsidR="009A1B2F" w:rsidRPr="00F76E4A" w:rsidRDefault="009A1B2F" w:rsidP="009A1B2F">
      <w:pPr>
        <w:tabs>
          <w:tab w:val="left" w:pos="426"/>
          <w:tab w:val="left" w:pos="1650"/>
        </w:tabs>
        <w:ind w:right="-1"/>
        <w:rPr>
          <w:rFonts w:ascii="Arial" w:hAnsi="Arial" w:cs="Arial"/>
          <w:color w:val="0070C0"/>
        </w:rPr>
      </w:pPr>
    </w:p>
    <w:p w14:paraId="2949D2BD" w14:textId="77777777" w:rsidR="00F35F32" w:rsidRPr="00F76E4A" w:rsidRDefault="00F35F32" w:rsidP="009A1B2F">
      <w:pPr>
        <w:tabs>
          <w:tab w:val="left" w:pos="426"/>
          <w:tab w:val="left" w:pos="1650"/>
        </w:tabs>
        <w:ind w:right="-1"/>
        <w:rPr>
          <w:rFonts w:ascii="Arial" w:hAnsi="Arial" w:cs="Arial"/>
          <w:color w:val="0070C0"/>
        </w:rPr>
      </w:pPr>
    </w:p>
    <w:p w14:paraId="237CFD3B" w14:textId="5092D189" w:rsidR="00B85409" w:rsidRPr="00F76E4A" w:rsidRDefault="00292E1C" w:rsidP="003739B3">
      <w:pPr>
        <w:pStyle w:val="Ttulo1"/>
        <w:numPr>
          <w:ilvl w:val="0"/>
          <w:numId w:val="19"/>
        </w:numPr>
        <w:jc w:val="both"/>
        <w:rPr>
          <w:rFonts w:ascii="Arial" w:hAnsi="Arial" w:cs="Arial"/>
          <w:b/>
          <w:bCs/>
          <w:color w:val="auto"/>
          <w:sz w:val="24"/>
          <w:szCs w:val="24"/>
        </w:rPr>
      </w:pPr>
      <w:bookmarkStart w:id="4" w:name="_Toc82170436"/>
      <w:r w:rsidRPr="00F76E4A">
        <w:rPr>
          <w:rFonts w:ascii="Arial" w:hAnsi="Arial" w:cs="Arial"/>
          <w:b/>
          <w:bCs/>
          <w:color w:val="auto"/>
          <w:sz w:val="24"/>
          <w:szCs w:val="24"/>
        </w:rPr>
        <w:t xml:space="preserve">IDENTIFICACIÓN DEL RESPONSABLE Y </w:t>
      </w:r>
      <w:r w:rsidR="00870C0A" w:rsidRPr="00F76E4A">
        <w:rPr>
          <w:rFonts w:ascii="Arial" w:hAnsi="Arial" w:cs="Arial"/>
          <w:b/>
          <w:bCs/>
          <w:color w:val="auto"/>
          <w:sz w:val="24"/>
          <w:szCs w:val="24"/>
        </w:rPr>
        <w:t>E</w:t>
      </w:r>
      <w:r w:rsidRPr="00F76E4A">
        <w:rPr>
          <w:rFonts w:ascii="Arial" w:hAnsi="Arial" w:cs="Arial"/>
          <w:b/>
          <w:bCs/>
          <w:color w:val="auto"/>
          <w:sz w:val="24"/>
          <w:szCs w:val="24"/>
        </w:rPr>
        <w:t>NCARGADO DEL TRATAMIENTO</w:t>
      </w:r>
      <w:r w:rsidR="00FB6F82" w:rsidRPr="00F76E4A">
        <w:rPr>
          <w:rFonts w:ascii="Arial" w:hAnsi="Arial" w:cs="Arial"/>
          <w:b/>
          <w:bCs/>
          <w:color w:val="auto"/>
          <w:sz w:val="24"/>
          <w:szCs w:val="24"/>
        </w:rPr>
        <w:t xml:space="preserve"> </w:t>
      </w:r>
      <w:r w:rsidRPr="00F76E4A">
        <w:rPr>
          <w:rFonts w:ascii="Arial" w:hAnsi="Arial" w:cs="Arial"/>
          <w:b/>
          <w:bCs/>
          <w:color w:val="auto"/>
          <w:sz w:val="24"/>
          <w:szCs w:val="24"/>
        </w:rPr>
        <w:t>DE DATOS PERSONALES</w:t>
      </w:r>
      <w:bookmarkEnd w:id="4"/>
    </w:p>
    <w:p w14:paraId="0D0B7915" w14:textId="77777777" w:rsidR="007D0644" w:rsidRPr="00F76E4A" w:rsidRDefault="007D0644" w:rsidP="007D0644">
      <w:pPr>
        <w:rPr>
          <w:rFonts w:ascii="Arial" w:hAnsi="Arial" w:cs="Arial"/>
        </w:rPr>
      </w:pPr>
    </w:p>
    <w:tbl>
      <w:tblPr>
        <w:tblStyle w:val="TableNormal"/>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103"/>
      </w:tblGrid>
      <w:tr w:rsidR="00C835CE" w:rsidRPr="00F76E4A" w14:paraId="62912524" w14:textId="77777777" w:rsidTr="005D1072">
        <w:trPr>
          <w:trHeight w:val="366"/>
        </w:trPr>
        <w:tc>
          <w:tcPr>
            <w:tcW w:w="7513" w:type="dxa"/>
            <w:gridSpan w:val="2"/>
          </w:tcPr>
          <w:p w14:paraId="0C30DA65" w14:textId="77777777" w:rsidR="00C835CE" w:rsidRPr="00F76E4A" w:rsidRDefault="00C835CE">
            <w:pPr>
              <w:pStyle w:val="TableParagraph"/>
              <w:tabs>
                <w:tab w:val="right" w:pos="4777"/>
              </w:tabs>
              <w:spacing w:before="24"/>
              <w:rPr>
                <w:rFonts w:ascii="Arial" w:hAnsi="Arial" w:cs="Arial"/>
                <w:b/>
                <w:sz w:val="20"/>
                <w:szCs w:val="20"/>
              </w:rPr>
            </w:pPr>
            <w:r w:rsidRPr="00F76E4A">
              <w:rPr>
                <w:rFonts w:ascii="Arial" w:hAnsi="Arial" w:cs="Arial"/>
                <w:b/>
                <w:sz w:val="20"/>
                <w:szCs w:val="20"/>
              </w:rPr>
              <w:t xml:space="preserve">La </w:t>
            </w:r>
            <w:r w:rsidR="00BE54DC" w:rsidRPr="00F76E4A">
              <w:rPr>
                <w:rFonts w:ascii="Arial" w:hAnsi="Arial" w:cs="Arial"/>
                <w:b/>
                <w:sz w:val="20"/>
                <w:szCs w:val="20"/>
              </w:rPr>
              <w:t>FUGA</w:t>
            </w:r>
            <w:r w:rsidRPr="00F76E4A">
              <w:rPr>
                <w:rFonts w:ascii="Arial" w:hAnsi="Arial" w:cs="Arial"/>
                <w:b/>
                <w:sz w:val="20"/>
                <w:szCs w:val="20"/>
              </w:rPr>
              <w:t xml:space="preserve"> es la plataforma pública de la administración distrital que articula y gestiona la vitalización y transformación participativa del Centro de Bogotá a través de su potencial creativo, el arte y la cultura.</w:t>
            </w:r>
          </w:p>
          <w:p w14:paraId="49371E45" w14:textId="77777777" w:rsidR="00D51186" w:rsidRPr="00F76E4A" w:rsidRDefault="00D51186">
            <w:pPr>
              <w:pStyle w:val="TableParagraph"/>
              <w:tabs>
                <w:tab w:val="right" w:pos="4777"/>
              </w:tabs>
              <w:spacing w:before="24"/>
              <w:rPr>
                <w:rFonts w:ascii="Arial" w:hAnsi="Arial" w:cs="Arial"/>
                <w:b/>
                <w:sz w:val="20"/>
                <w:szCs w:val="20"/>
              </w:rPr>
            </w:pPr>
          </w:p>
        </w:tc>
      </w:tr>
      <w:tr w:rsidR="00870C0A" w:rsidRPr="00F76E4A" w14:paraId="50C374BB" w14:textId="77777777" w:rsidTr="005D1072">
        <w:trPr>
          <w:trHeight w:val="366"/>
        </w:trPr>
        <w:tc>
          <w:tcPr>
            <w:tcW w:w="2410" w:type="dxa"/>
          </w:tcPr>
          <w:p w14:paraId="754ABB61" w14:textId="77777777" w:rsidR="00870C0A" w:rsidRPr="00F76E4A" w:rsidRDefault="00870C0A" w:rsidP="00C835CE">
            <w:pPr>
              <w:pStyle w:val="TableParagraph"/>
              <w:tabs>
                <w:tab w:val="right" w:pos="4777"/>
              </w:tabs>
              <w:spacing w:before="24"/>
              <w:rPr>
                <w:rFonts w:ascii="Arial" w:hAnsi="Arial" w:cs="Arial"/>
                <w:sz w:val="20"/>
                <w:szCs w:val="20"/>
              </w:rPr>
            </w:pPr>
            <w:r w:rsidRPr="00F76E4A">
              <w:rPr>
                <w:rFonts w:ascii="Arial" w:hAnsi="Arial" w:cs="Arial"/>
                <w:b/>
                <w:sz w:val="20"/>
                <w:szCs w:val="20"/>
              </w:rPr>
              <w:t>NIT:</w:t>
            </w:r>
            <w:bookmarkStart w:id="5" w:name="_Hlk73542728"/>
            <w:r w:rsidRPr="00F76E4A">
              <w:rPr>
                <w:rFonts w:ascii="Arial" w:hAnsi="Arial" w:cs="Arial"/>
                <w:b/>
                <w:sz w:val="20"/>
                <w:szCs w:val="20"/>
              </w:rPr>
              <w:tab/>
            </w:r>
          </w:p>
        </w:tc>
        <w:bookmarkEnd w:id="5"/>
        <w:tc>
          <w:tcPr>
            <w:tcW w:w="5103" w:type="dxa"/>
          </w:tcPr>
          <w:p w14:paraId="4F036841" w14:textId="77777777" w:rsidR="00870C0A" w:rsidRPr="00F76E4A" w:rsidRDefault="00870C0A" w:rsidP="00C835CE">
            <w:pPr>
              <w:pStyle w:val="TableParagraph"/>
              <w:tabs>
                <w:tab w:val="right" w:pos="4777"/>
              </w:tabs>
              <w:spacing w:before="24"/>
              <w:rPr>
                <w:rFonts w:ascii="Arial" w:hAnsi="Arial" w:cs="Arial"/>
                <w:sz w:val="20"/>
                <w:szCs w:val="20"/>
              </w:rPr>
            </w:pPr>
            <w:r w:rsidRPr="00F76E4A">
              <w:rPr>
                <w:rFonts w:ascii="Arial" w:hAnsi="Arial" w:cs="Arial"/>
                <w:b/>
                <w:sz w:val="20"/>
                <w:szCs w:val="20"/>
              </w:rPr>
              <w:t>860.044.113</w:t>
            </w:r>
            <w:r w:rsidRPr="00F76E4A">
              <w:rPr>
                <w:rFonts w:ascii="Arial" w:hAnsi="Arial" w:cs="Arial"/>
                <w:sz w:val="20"/>
                <w:szCs w:val="20"/>
              </w:rPr>
              <w:t>-3</w:t>
            </w:r>
          </w:p>
        </w:tc>
      </w:tr>
      <w:tr w:rsidR="00870C0A" w:rsidRPr="00F76E4A" w14:paraId="51D5B287" w14:textId="77777777" w:rsidTr="005D1072">
        <w:trPr>
          <w:trHeight w:val="378"/>
        </w:trPr>
        <w:tc>
          <w:tcPr>
            <w:tcW w:w="2410" w:type="dxa"/>
          </w:tcPr>
          <w:p w14:paraId="75621215" w14:textId="543086D0" w:rsidR="00870C0A" w:rsidRPr="00F76E4A" w:rsidRDefault="00870C0A" w:rsidP="00870C0A">
            <w:pPr>
              <w:pStyle w:val="TableParagraph"/>
              <w:tabs>
                <w:tab w:val="left" w:pos="3551"/>
              </w:tabs>
              <w:spacing w:before="25"/>
              <w:rPr>
                <w:rFonts w:ascii="Arial" w:hAnsi="Arial" w:cs="Arial"/>
                <w:sz w:val="20"/>
                <w:szCs w:val="20"/>
              </w:rPr>
            </w:pPr>
            <w:r w:rsidRPr="00F76E4A">
              <w:rPr>
                <w:rFonts w:ascii="Arial" w:hAnsi="Arial" w:cs="Arial"/>
                <w:b/>
                <w:sz w:val="20"/>
                <w:szCs w:val="20"/>
              </w:rPr>
              <w:t>Domicilio</w:t>
            </w:r>
            <w:r w:rsidR="00BD1D5C" w:rsidRPr="00F76E4A">
              <w:rPr>
                <w:rFonts w:ascii="Arial" w:hAnsi="Arial" w:cs="Arial"/>
                <w:b/>
                <w:sz w:val="20"/>
                <w:szCs w:val="20"/>
              </w:rPr>
              <w:t xml:space="preserve"> </w:t>
            </w:r>
            <w:r w:rsidRPr="00F76E4A">
              <w:rPr>
                <w:rFonts w:ascii="Arial" w:hAnsi="Arial" w:cs="Arial"/>
                <w:b/>
                <w:sz w:val="20"/>
                <w:szCs w:val="20"/>
              </w:rPr>
              <w:t>Principal:</w:t>
            </w:r>
          </w:p>
        </w:tc>
        <w:tc>
          <w:tcPr>
            <w:tcW w:w="5103" w:type="dxa"/>
          </w:tcPr>
          <w:p w14:paraId="4E5C9BE6" w14:textId="77777777" w:rsidR="00870C0A" w:rsidRPr="00F76E4A" w:rsidRDefault="00870C0A" w:rsidP="00870C0A">
            <w:pPr>
              <w:pStyle w:val="TableParagraph"/>
              <w:spacing w:before="21"/>
              <w:ind w:left="42"/>
              <w:rPr>
                <w:rFonts w:ascii="Arial" w:hAnsi="Arial" w:cs="Arial"/>
                <w:sz w:val="20"/>
                <w:szCs w:val="20"/>
              </w:rPr>
            </w:pPr>
            <w:r w:rsidRPr="00F76E4A">
              <w:rPr>
                <w:rFonts w:ascii="Arial" w:hAnsi="Arial" w:cs="Arial"/>
                <w:sz w:val="20"/>
                <w:szCs w:val="20"/>
              </w:rPr>
              <w:t>Carrera 10 No 3-16</w:t>
            </w:r>
          </w:p>
        </w:tc>
      </w:tr>
      <w:tr w:rsidR="00870C0A" w:rsidRPr="00F76E4A" w14:paraId="620B16A4" w14:textId="77777777" w:rsidTr="005D1072">
        <w:trPr>
          <w:trHeight w:val="366"/>
        </w:trPr>
        <w:tc>
          <w:tcPr>
            <w:tcW w:w="2410" w:type="dxa"/>
          </w:tcPr>
          <w:p w14:paraId="0E2EB512" w14:textId="77777777" w:rsidR="00870C0A" w:rsidRPr="00F76E4A" w:rsidRDefault="00870C0A" w:rsidP="00C835CE">
            <w:pPr>
              <w:pStyle w:val="TableParagraph"/>
              <w:tabs>
                <w:tab w:val="right" w:pos="4317"/>
              </w:tabs>
              <w:spacing w:before="24"/>
              <w:rPr>
                <w:rFonts w:ascii="Arial" w:hAnsi="Arial" w:cs="Arial"/>
                <w:sz w:val="20"/>
                <w:szCs w:val="20"/>
              </w:rPr>
            </w:pPr>
            <w:r w:rsidRPr="00F76E4A">
              <w:rPr>
                <w:rFonts w:ascii="Arial" w:hAnsi="Arial" w:cs="Arial"/>
                <w:b/>
                <w:sz w:val="20"/>
                <w:szCs w:val="20"/>
              </w:rPr>
              <w:t>PBX:</w:t>
            </w:r>
            <w:r w:rsidRPr="00F76E4A">
              <w:rPr>
                <w:rFonts w:ascii="Arial" w:hAnsi="Arial" w:cs="Arial"/>
                <w:b/>
                <w:sz w:val="20"/>
                <w:szCs w:val="20"/>
              </w:rPr>
              <w:tab/>
            </w:r>
          </w:p>
        </w:tc>
        <w:tc>
          <w:tcPr>
            <w:tcW w:w="5103" w:type="dxa"/>
          </w:tcPr>
          <w:p w14:paraId="30E526B7" w14:textId="77777777" w:rsidR="00870C0A" w:rsidRPr="00F76E4A" w:rsidRDefault="00870C0A" w:rsidP="00C835CE">
            <w:pPr>
              <w:pStyle w:val="TableParagraph"/>
              <w:tabs>
                <w:tab w:val="right" w:pos="4317"/>
              </w:tabs>
              <w:spacing w:before="24"/>
              <w:rPr>
                <w:rFonts w:ascii="Arial" w:hAnsi="Arial" w:cs="Arial"/>
                <w:sz w:val="20"/>
                <w:szCs w:val="20"/>
              </w:rPr>
            </w:pPr>
            <w:r w:rsidRPr="00F76E4A">
              <w:rPr>
                <w:rFonts w:ascii="Arial" w:hAnsi="Arial" w:cs="Arial"/>
                <w:sz w:val="20"/>
                <w:szCs w:val="20"/>
              </w:rPr>
              <w:t>57 1 4320410</w:t>
            </w:r>
          </w:p>
        </w:tc>
      </w:tr>
      <w:tr w:rsidR="005D1072" w:rsidRPr="00F76E4A" w14:paraId="6618677C" w14:textId="77777777" w:rsidTr="005D1072">
        <w:trPr>
          <w:trHeight w:val="366"/>
        </w:trPr>
        <w:tc>
          <w:tcPr>
            <w:tcW w:w="2410" w:type="dxa"/>
          </w:tcPr>
          <w:p w14:paraId="5E707B73" w14:textId="77777777" w:rsidR="005D1072" w:rsidRPr="00F76E4A" w:rsidRDefault="005D1072" w:rsidP="00C835CE">
            <w:pPr>
              <w:pStyle w:val="TableParagraph"/>
              <w:tabs>
                <w:tab w:val="right" w:pos="4317"/>
              </w:tabs>
              <w:spacing w:before="24"/>
              <w:rPr>
                <w:rFonts w:ascii="Arial" w:hAnsi="Arial" w:cs="Arial"/>
                <w:b/>
                <w:color w:val="0070C0"/>
                <w:sz w:val="20"/>
                <w:szCs w:val="20"/>
              </w:rPr>
            </w:pPr>
            <w:r w:rsidRPr="0012620E">
              <w:rPr>
                <w:rFonts w:ascii="Arial" w:hAnsi="Arial" w:cs="Arial"/>
                <w:b/>
                <w:sz w:val="20"/>
                <w:szCs w:val="20"/>
              </w:rPr>
              <w:t>Página Web:</w:t>
            </w:r>
          </w:p>
        </w:tc>
        <w:tc>
          <w:tcPr>
            <w:tcW w:w="5103" w:type="dxa"/>
          </w:tcPr>
          <w:p w14:paraId="1C3CDDDF" w14:textId="77777777" w:rsidR="005D1072" w:rsidRPr="0012620E" w:rsidRDefault="005D1072" w:rsidP="00C835CE">
            <w:pPr>
              <w:pStyle w:val="TableParagraph"/>
              <w:tabs>
                <w:tab w:val="right" w:pos="4317"/>
              </w:tabs>
              <w:spacing w:before="24"/>
              <w:rPr>
                <w:rFonts w:ascii="Arial" w:hAnsi="Arial" w:cs="Arial"/>
                <w:sz w:val="20"/>
                <w:szCs w:val="20"/>
              </w:rPr>
            </w:pPr>
            <w:r w:rsidRPr="0012620E">
              <w:rPr>
                <w:rFonts w:ascii="Arial" w:hAnsi="Arial" w:cs="Arial"/>
                <w:sz w:val="20"/>
                <w:szCs w:val="20"/>
              </w:rPr>
              <w:t>https://www.</w:t>
            </w:r>
            <w:r w:rsidR="00BE54DC" w:rsidRPr="0012620E">
              <w:rPr>
                <w:rFonts w:ascii="Arial" w:hAnsi="Arial" w:cs="Arial"/>
                <w:sz w:val="20"/>
                <w:szCs w:val="20"/>
              </w:rPr>
              <w:t>FUGA</w:t>
            </w:r>
            <w:r w:rsidRPr="0012620E">
              <w:rPr>
                <w:rFonts w:ascii="Arial" w:hAnsi="Arial" w:cs="Arial"/>
                <w:sz w:val="20"/>
                <w:szCs w:val="20"/>
              </w:rPr>
              <w:t>.gov.co/</w:t>
            </w:r>
          </w:p>
        </w:tc>
      </w:tr>
      <w:tr w:rsidR="00870C0A" w:rsidRPr="00F76E4A" w14:paraId="0D87E90C" w14:textId="77777777" w:rsidTr="005D1072">
        <w:trPr>
          <w:trHeight w:val="366"/>
        </w:trPr>
        <w:tc>
          <w:tcPr>
            <w:tcW w:w="2410" w:type="dxa"/>
          </w:tcPr>
          <w:p w14:paraId="5146F815" w14:textId="64B0AFCE" w:rsidR="00870C0A" w:rsidRPr="00F76E4A" w:rsidRDefault="00870C0A" w:rsidP="00C835CE">
            <w:pPr>
              <w:pStyle w:val="TableParagraph"/>
              <w:tabs>
                <w:tab w:val="left" w:pos="3146"/>
              </w:tabs>
              <w:spacing w:before="24"/>
              <w:rPr>
                <w:rFonts w:ascii="Arial" w:hAnsi="Arial" w:cs="Arial"/>
                <w:sz w:val="20"/>
                <w:szCs w:val="20"/>
              </w:rPr>
            </w:pPr>
            <w:r w:rsidRPr="00F76E4A">
              <w:rPr>
                <w:rFonts w:ascii="Arial" w:hAnsi="Arial" w:cs="Arial"/>
                <w:b/>
                <w:sz w:val="20"/>
                <w:szCs w:val="20"/>
              </w:rPr>
              <w:t>Correo</w:t>
            </w:r>
            <w:r w:rsidR="00BD1D5C" w:rsidRPr="00F76E4A">
              <w:rPr>
                <w:rFonts w:ascii="Arial" w:hAnsi="Arial" w:cs="Arial"/>
                <w:b/>
                <w:sz w:val="20"/>
                <w:szCs w:val="20"/>
              </w:rPr>
              <w:t xml:space="preserve"> </w:t>
            </w:r>
            <w:r w:rsidRPr="00F76E4A">
              <w:rPr>
                <w:rFonts w:ascii="Arial" w:hAnsi="Arial" w:cs="Arial"/>
                <w:b/>
                <w:sz w:val="20"/>
                <w:szCs w:val="20"/>
              </w:rPr>
              <w:t>electrónico:</w:t>
            </w:r>
            <w:r w:rsidRPr="00F76E4A">
              <w:rPr>
                <w:rFonts w:ascii="Arial" w:hAnsi="Arial" w:cs="Arial"/>
                <w:b/>
                <w:sz w:val="20"/>
                <w:szCs w:val="20"/>
              </w:rPr>
              <w:tab/>
            </w:r>
          </w:p>
        </w:tc>
        <w:tc>
          <w:tcPr>
            <w:tcW w:w="5103" w:type="dxa"/>
          </w:tcPr>
          <w:p w14:paraId="2AA81705" w14:textId="77777777" w:rsidR="00870C0A" w:rsidRPr="00F76E4A" w:rsidRDefault="00F05114" w:rsidP="00C835CE">
            <w:pPr>
              <w:pStyle w:val="TableParagraph"/>
              <w:tabs>
                <w:tab w:val="left" w:pos="3146"/>
              </w:tabs>
              <w:spacing w:before="24"/>
              <w:rPr>
                <w:rFonts w:ascii="Arial" w:hAnsi="Arial" w:cs="Arial"/>
                <w:sz w:val="20"/>
                <w:szCs w:val="20"/>
              </w:rPr>
            </w:pPr>
            <w:hyperlink r:id="rId15" w:history="1">
              <w:r w:rsidR="00870C0A" w:rsidRPr="00F76E4A">
                <w:rPr>
                  <w:rStyle w:val="Hipervnculo"/>
                  <w:rFonts w:ascii="Arial" w:hAnsi="Arial" w:cs="Arial"/>
                  <w:color w:val="auto"/>
                  <w:sz w:val="20"/>
                  <w:szCs w:val="20"/>
                </w:rPr>
                <w:t>atencionalciudadano@</w:t>
              </w:r>
              <w:r w:rsidR="00BE54DC" w:rsidRPr="00F76E4A">
                <w:rPr>
                  <w:rStyle w:val="Hipervnculo"/>
                  <w:rFonts w:ascii="Arial" w:hAnsi="Arial" w:cs="Arial"/>
                  <w:color w:val="auto"/>
                  <w:sz w:val="20"/>
                  <w:szCs w:val="20"/>
                </w:rPr>
                <w:t>FUGA</w:t>
              </w:r>
              <w:r w:rsidR="00870C0A" w:rsidRPr="00F76E4A">
                <w:rPr>
                  <w:rStyle w:val="Hipervnculo"/>
                  <w:rFonts w:ascii="Arial" w:hAnsi="Arial" w:cs="Arial"/>
                  <w:color w:val="auto"/>
                  <w:sz w:val="20"/>
                  <w:szCs w:val="20"/>
                </w:rPr>
                <w:t>.gov.co</w:t>
              </w:r>
            </w:hyperlink>
          </w:p>
        </w:tc>
      </w:tr>
    </w:tbl>
    <w:p w14:paraId="320416C0" w14:textId="10F62075" w:rsidR="00B85409" w:rsidRPr="00F76E4A" w:rsidRDefault="00B85409">
      <w:pPr>
        <w:pStyle w:val="Textoindependiente"/>
        <w:rPr>
          <w:rFonts w:ascii="Arial" w:hAnsi="Arial" w:cs="Arial"/>
          <w:b/>
          <w:sz w:val="22"/>
          <w:szCs w:val="22"/>
        </w:rPr>
      </w:pPr>
    </w:p>
    <w:p w14:paraId="4D223F6B" w14:textId="77777777" w:rsidR="00585359" w:rsidRPr="00F76E4A" w:rsidRDefault="001335C1" w:rsidP="003739B3">
      <w:pPr>
        <w:pStyle w:val="Ttulo1"/>
        <w:numPr>
          <w:ilvl w:val="0"/>
          <w:numId w:val="19"/>
        </w:numPr>
        <w:jc w:val="both"/>
        <w:rPr>
          <w:rFonts w:ascii="Arial" w:hAnsi="Arial" w:cs="Arial"/>
          <w:b/>
          <w:bCs/>
          <w:color w:val="auto"/>
          <w:sz w:val="24"/>
          <w:szCs w:val="24"/>
        </w:rPr>
      </w:pPr>
      <w:bookmarkStart w:id="6" w:name="_Toc82170437"/>
      <w:r w:rsidRPr="00F76E4A">
        <w:rPr>
          <w:rFonts w:ascii="Arial" w:hAnsi="Arial" w:cs="Arial"/>
          <w:b/>
          <w:bCs/>
          <w:color w:val="auto"/>
          <w:sz w:val="24"/>
          <w:szCs w:val="24"/>
        </w:rPr>
        <w:t>TRATAMIENTO AL CUAL SERÁN SOMETIDOS LOS DATOS PERSONALES Y FINALIDADES DEL MISMO</w:t>
      </w:r>
      <w:bookmarkEnd w:id="6"/>
    </w:p>
    <w:p w14:paraId="35E7BD05" w14:textId="77777777" w:rsidR="001335C1" w:rsidRPr="00F76E4A" w:rsidRDefault="001335C1">
      <w:pPr>
        <w:pStyle w:val="Textoindependiente"/>
        <w:spacing w:before="1"/>
        <w:rPr>
          <w:b/>
          <w:bCs/>
          <w:sz w:val="23"/>
          <w:szCs w:val="23"/>
        </w:rPr>
      </w:pPr>
    </w:p>
    <w:p w14:paraId="164B37CB" w14:textId="77777777" w:rsidR="001335C1" w:rsidRPr="00F76E4A" w:rsidRDefault="001335C1" w:rsidP="001335C1">
      <w:pPr>
        <w:pStyle w:val="Textoindependiente"/>
        <w:rPr>
          <w:rFonts w:ascii="Arial" w:hAnsi="Arial" w:cs="Arial"/>
          <w:sz w:val="22"/>
          <w:szCs w:val="22"/>
        </w:rPr>
      </w:pPr>
    </w:p>
    <w:p w14:paraId="5EA82B74" w14:textId="77777777" w:rsidR="001335C1" w:rsidRPr="00F76E4A" w:rsidRDefault="00C91DBE" w:rsidP="001335C1">
      <w:pPr>
        <w:jc w:val="both"/>
      </w:pPr>
      <w:r w:rsidRPr="00F76E4A">
        <w:t>El tratamiento que realizará la Fundación Gilberto Alzate Avendaño con la información personal será el siguiente:</w:t>
      </w:r>
    </w:p>
    <w:p w14:paraId="7497F0A2" w14:textId="77777777" w:rsidR="001335C1" w:rsidRPr="00F76E4A" w:rsidRDefault="001335C1" w:rsidP="001335C1">
      <w:pPr>
        <w:pStyle w:val="Textoindependiente"/>
        <w:jc w:val="both"/>
        <w:rPr>
          <w:rFonts w:ascii="Arial" w:hAnsi="Arial" w:cs="Arial"/>
          <w:sz w:val="22"/>
          <w:szCs w:val="22"/>
        </w:rPr>
      </w:pPr>
    </w:p>
    <w:p w14:paraId="03F75B7C" w14:textId="77777777" w:rsidR="001335C1" w:rsidRPr="00F76E4A" w:rsidRDefault="00C91DBE" w:rsidP="001335C1">
      <w:pPr>
        <w:pStyle w:val="Textoindependiente"/>
        <w:jc w:val="both"/>
        <w:rPr>
          <w:rFonts w:ascii="Arial" w:hAnsi="Arial" w:cs="Arial"/>
          <w:sz w:val="22"/>
          <w:szCs w:val="22"/>
        </w:rPr>
      </w:pPr>
      <w:r w:rsidRPr="00F76E4A">
        <w:rPr>
          <w:rFonts w:ascii="Arial" w:hAnsi="Arial" w:cs="Arial"/>
          <w:sz w:val="22"/>
          <w:szCs w:val="22"/>
        </w:rPr>
        <w:t>El Titular reconoce que el suministro de información personal a la FUGA lo realiza de manera voluntaria y ante la solicitud de requerimientos específicos de la Entidad para realizar un trámite, presentar una queja o reclamo, o para acceder a los mecanismos interactivos.</w:t>
      </w:r>
    </w:p>
    <w:p w14:paraId="437D556D" w14:textId="77777777" w:rsidR="001335C1" w:rsidRPr="00F76E4A" w:rsidRDefault="001335C1" w:rsidP="001335C1">
      <w:pPr>
        <w:pStyle w:val="Textoindependiente"/>
        <w:jc w:val="both"/>
        <w:rPr>
          <w:rFonts w:ascii="Arial" w:hAnsi="Arial" w:cs="Arial"/>
          <w:sz w:val="22"/>
          <w:szCs w:val="22"/>
        </w:rPr>
      </w:pPr>
    </w:p>
    <w:p w14:paraId="3A4304F9" w14:textId="77777777" w:rsidR="001335C1" w:rsidRPr="00F76E4A" w:rsidRDefault="00C91DBE" w:rsidP="001335C1">
      <w:pPr>
        <w:pStyle w:val="Textoindependiente"/>
        <w:jc w:val="both"/>
        <w:rPr>
          <w:rFonts w:ascii="Arial" w:hAnsi="Arial" w:cs="Arial"/>
          <w:sz w:val="22"/>
          <w:szCs w:val="22"/>
        </w:rPr>
      </w:pPr>
      <w:r w:rsidRPr="00F76E4A">
        <w:rPr>
          <w:rFonts w:ascii="Arial" w:hAnsi="Arial" w:cs="Arial"/>
          <w:sz w:val="22"/>
          <w:szCs w:val="22"/>
        </w:rPr>
        <w:t>El Titular acepta que, a través del registro de información por los diferentes canales de atención al ciudadano que disponga la FUGA, éste recoge datos personales.</w:t>
      </w:r>
    </w:p>
    <w:p w14:paraId="38229E26" w14:textId="77777777" w:rsidR="001335C1" w:rsidRPr="00F76E4A" w:rsidRDefault="001335C1" w:rsidP="001335C1">
      <w:pPr>
        <w:pStyle w:val="Textoindependiente"/>
        <w:rPr>
          <w:rFonts w:ascii="Arial" w:hAnsi="Arial" w:cs="Arial"/>
          <w:sz w:val="22"/>
          <w:szCs w:val="22"/>
        </w:rPr>
      </w:pPr>
    </w:p>
    <w:p w14:paraId="2319DB8B" w14:textId="3D6B15B0" w:rsidR="001335C1" w:rsidRPr="00F76E4A" w:rsidRDefault="00C91DBE" w:rsidP="001335C1">
      <w:pPr>
        <w:pStyle w:val="Textoindependiente"/>
        <w:jc w:val="both"/>
        <w:rPr>
          <w:rFonts w:ascii="Arial" w:hAnsi="Arial" w:cs="Arial"/>
          <w:sz w:val="22"/>
          <w:szCs w:val="22"/>
        </w:rPr>
      </w:pPr>
      <w:r w:rsidRPr="00F76E4A">
        <w:rPr>
          <w:rFonts w:ascii="Arial" w:hAnsi="Arial" w:cs="Arial"/>
          <w:sz w:val="22"/>
          <w:szCs w:val="22"/>
        </w:rPr>
        <w:t>La</w:t>
      </w:r>
      <w:r w:rsidR="00BD1D5C" w:rsidRPr="00F76E4A">
        <w:rPr>
          <w:rFonts w:ascii="Arial" w:hAnsi="Arial" w:cs="Arial"/>
          <w:sz w:val="22"/>
          <w:szCs w:val="22"/>
        </w:rPr>
        <w:t xml:space="preserve"> </w:t>
      </w:r>
      <w:r w:rsidRPr="00F76E4A">
        <w:rPr>
          <w:rFonts w:ascii="Arial" w:hAnsi="Arial" w:cs="Arial"/>
          <w:sz w:val="22"/>
          <w:szCs w:val="22"/>
        </w:rPr>
        <w:t>recolección,</w:t>
      </w:r>
      <w:r w:rsidR="00BD1D5C" w:rsidRPr="00F76E4A">
        <w:rPr>
          <w:rFonts w:ascii="Arial" w:hAnsi="Arial" w:cs="Arial"/>
          <w:sz w:val="22"/>
          <w:szCs w:val="22"/>
        </w:rPr>
        <w:t xml:space="preserve"> </w:t>
      </w:r>
      <w:r w:rsidRPr="00F76E4A">
        <w:rPr>
          <w:rFonts w:ascii="Arial" w:hAnsi="Arial" w:cs="Arial"/>
          <w:sz w:val="22"/>
          <w:szCs w:val="22"/>
        </w:rPr>
        <w:t>almacenamiento,</w:t>
      </w:r>
      <w:r w:rsidR="00BD1D5C" w:rsidRPr="00F76E4A">
        <w:rPr>
          <w:rFonts w:ascii="Arial" w:hAnsi="Arial" w:cs="Arial"/>
          <w:sz w:val="22"/>
          <w:szCs w:val="22"/>
        </w:rPr>
        <w:t xml:space="preserve"> </w:t>
      </w:r>
      <w:r w:rsidRPr="00F76E4A">
        <w:rPr>
          <w:rFonts w:ascii="Arial" w:hAnsi="Arial" w:cs="Arial"/>
          <w:sz w:val="22"/>
          <w:szCs w:val="22"/>
        </w:rPr>
        <w:t>uso,</w:t>
      </w:r>
      <w:r w:rsidR="00BD1D5C" w:rsidRPr="00F76E4A">
        <w:rPr>
          <w:rFonts w:ascii="Arial" w:hAnsi="Arial" w:cs="Arial"/>
          <w:sz w:val="22"/>
          <w:szCs w:val="22"/>
        </w:rPr>
        <w:t xml:space="preserve"> </w:t>
      </w:r>
      <w:r w:rsidRPr="00F76E4A">
        <w:rPr>
          <w:rFonts w:ascii="Arial" w:hAnsi="Arial" w:cs="Arial"/>
          <w:sz w:val="22"/>
          <w:szCs w:val="22"/>
        </w:rPr>
        <w:t>circulación</w:t>
      </w:r>
      <w:r w:rsidR="00BD1D5C" w:rsidRPr="00F76E4A">
        <w:rPr>
          <w:rFonts w:ascii="Arial" w:hAnsi="Arial" w:cs="Arial"/>
          <w:sz w:val="22"/>
          <w:szCs w:val="22"/>
        </w:rPr>
        <w:t xml:space="preserve"> </w:t>
      </w:r>
      <w:r w:rsidRPr="00F76E4A">
        <w:rPr>
          <w:rFonts w:ascii="Arial" w:hAnsi="Arial" w:cs="Arial"/>
          <w:sz w:val="22"/>
          <w:szCs w:val="22"/>
        </w:rPr>
        <w:t>y</w:t>
      </w:r>
      <w:r w:rsidR="00BD1D5C" w:rsidRPr="00F76E4A">
        <w:rPr>
          <w:rFonts w:ascii="Arial" w:hAnsi="Arial" w:cs="Arial"/>
          <w:sz w:val="22"/>
          <w:szCs w:val="22"/>
        </w:rPr>
        <w:t xml:space="preserve"> </w:t>
      </w:r>
      <w:r w:rsidRPr="00F76E4A">
        <w:rPr>
          <w:rFonts w:ascii="Arial" w:hAnsi="Arial" w:cs="Arial"/>
          <w:sz w:val="22"/>
          <w:szCs w:val="22"/>
        </w:rPr>
        <w:t>demás</w:t>
      </w:r>
      <w:r w:rsidR="00BD1D5C" w:rsidRPr="00F76E4A">
        <w:rPr>
          <w:rFonts w:ascii="Arial" w:hAnsi="Arial" w:cs="Arial"/>
          <w:sz w:val="22"/>
          <w:szCs w:val="22"/>
        </w:rPr>
        <w:t xml:space="preserve"> </w:t>
      </w:r>
      <w:r w:rsidRPr="00F76E4A">
        <w:rPr>
          <w:rFonts w:ascii="Arial" w:hAnsi="Arial" w:cs="Arial"/>
          <w:sz w:val="22"/>
          <w:szCs w:val="22"/>
        </w:rPr>
        <w:t>relacionados</w:t>
      </w:r>
      <w:r w:rsidR="00BD1D5C" w:rsidRPr="00F76E4A">
        <w:rPr>
          <w:rFonts w:ascii="Arial" w:hAnsi="Arial" w:cs="Arial"/>
          <w:sz w:val="22"/>
          <w:szCs w:val="22"/>
        </w:rPr>
        <w:t xml:space="preserve"> </w:t>
      </w:r>
      <w:r w:rsidRPr="00F76E4A">
        <w:rPr>
          <w:rFonts w:ascii="Arial" w:hAnsi="Arial" w:cs="Arial"/>
          <w:sz w:val="22"/>
          <w:szCs w:val="22"/>
        </w:rPr>
        <w:t>se hará</w:t>
      </w:r>
      <w:r w:rsidR="00BD1D5C" w:rsidRPr="00F76E4A">
        <w:rPr>
          <w:rFonts w:ascii="Arial" w:hAnsi="Arial" w:cs="Arial"/>
          <w:sz w:val="22"/>
          <w:szCs w:val="22"/>
        </w:rPr>
        <w:t xml:space="preserve"> </w:t>
      </w:r>
      <w:r w:rsidRPr="00F76E4A">
        <w:rPr>
          <w:rFonts w:ascii="Arial" w:hAnsi="Arial" w:cs="Arial"/>
          <w:sz w:val="22"/>
          <w:szCs w:val="22"/>
        </w:rPr>
        <w:t>para:</w:t>
      </w:r>
    </w:p>
    <w:p w14:paraId="32081EC4" w14:textId="77777777" w:rsidR="001335C1" w:rsidRPr="00F76E4A" w:rsidRDefault="001335C1" w:rsidP="001335C1">
      <w:pPr>
        <w:pStyle w:val="Textoindependiente"/>
        <w:rPr>
          <w:rFonts w:ascii="Arial" w:hAnsi="Arial" w:cs="Arial"/>
          <w:sz w:val="22"/>
          <w:szCs w:val="22"/>
        </w:rPr>
      </w:pPr>
    </w:p>
    <w:p w14:paraId="7C9112AD" w14:textId="77777777" w:rsidR="001335C1" w:rsidRPr="00F76E4A" w:rsidRDefault="001335C1" w:rsidP="001335C1">
      <w:pPr>
        <w:pStyle w:val="Prrafodelista"/>
        <w:numPr>
          <w:ilvl w:val="0"/>
          <w:numId w:val="14"/>
        </w:numPr>
        <w:rPr>
          <w:rFonts w:ascii="Arial" w:hAnsi="Arial" w:cs="Arial"/>
        </w:rPr>
      </w:pPr>
      <w:r w:rsidRPr="00F76E4A">
        <w:rPr>
          <w:rFonts w:ascii="Arial" w:hAnsi="Arial" w:cs="Arial"/>
        </w:rPr>
        <w:t>La adecuada gestión y administración de los servicios ofrecidos por la FUGA, en los que el titular decida inscribirse y utilizar.</w:t>
      </w:r>
    </w:p>
    <w:p w14:paraId="64867001" w14:textId="77777777" w:rsidR="001335C1" w:rsidRPr="00F76E4A" w:rsidRDefault="001335C1" w:rsidP="001335C1">
      <w:pPr>
        <w:rPr>
          <w:rFonts w:ascii="Arial" w:hAnsi="Arial" w:cs="Arial"/>
        </w:rPr>
      </w:pPr>
    </w:p>
    <w:p w14:paraId="1483CBA1" w14:textId="408F4DF0" w:rsidR="001335C1" w:rsidRPr="00F76E4A" w:rsidRDefault="00592B15" w:rsidP="001335C1">
      <w:pPr>
        <w:pStyle w:val="Prrafodelista"/>
        <w:numPr>
          <w:ilvl w:val="0"/>
          <w:numId w:val="14"/>
        </w:numPr>
        <w:rPr>
          <w:rFonts w:ascii="Arial" w:hAnsi="Arial" w:cs="Arial"/>
        </w:rPr>
      </w:pPr>
      <w:r w:rsidRPr="00F76E4A">
        <w:rPr>
          <w:rFonts w:ascii="Arial" w:hAnsi="Arial" w:cs="Arial"/>
        </w:rPr>
        <w:t>El desarrollo</w:t>
      </w:r>
      <w:r w:rsidRPr="00F76E4A">
        <w:t xml:space="preserve"> de estrategias, planes y programas a cargo de la entidad, consolidación y análisis de información que se deba suministrar a entes de control, acciones articuladas con otras entidades distritales; así como e</w:t>
      </w:r>
      <w:r w:rsidRPr="00F76E4A">
        <w:rPr>
          <w:rFonts w:ascii="Arial" w:hAnsi="Arial" w:cs="Arial"/>
        </w:rPr>
        <w:t xml:space="preserve">l estudio cuantitativo y cualitativo de las visitas y de la utilización de los servicios por parte de la ciudadanía. </w:t>
      </w:r>
    </w:p>
    <w:p w14:paraId="1F279D3B" w14:textId="77777777" w:rsidR="001335C1" w:rsidRPr="00F76E4A" w:rsidRDefault="001335C1" w:rsidP="001335C1">
      <w:pPr>
        <w:rPr>
          <w:rFonts w:ascii="Arial" w:hAnsi="Arial" w:cs="Arial"/>
        </w:rPr>
      </w:pPr>
    </w:p>
    <w:p w14:paraId="4DC7ADAF" w14:textId="77777777" w:rsidR="001335C1" w:rsidRPr="00F76E4A" w:rsidRDefault="001335C1" w:rsidP="001335C1">
      <w:pPr>
        <w:pStyle w:val="Prrafodelista"/>
        <w:numPr>
          <w:ilvl w:val="0"/>
          <w:numId w:val="14"/>
        </w:numPr>
        <w:rPr>
          <w:rFonts w:ascii="Arial" w:hAnsi="Arial" w:cs="Arial"/>
        </w:rPr>
      </w:pPr>
      <w:r w:rsidRPr="00F76E4A">
        <w:rPr>
          <w:rFonts w:ascii="Arial" w:hAnsi="Arial" w:cs="Arial"/>
        </w:rPr>
        <w:t xml:space="preserve">El envío por medios tradicionales y electrónicos de información relacionados con la FUGA y de cualquier otro proyecto, así como comunicar y dar a conocer información de </w:t>
      </w:r>
      <w:r w:rsidRPr="00F76E4A">
        <w:rPr>
          <w:rFonts w:ascii="Arial" w:hAnsi="Arial" w:cs="Arial"/>
        </w:rPr>
        <w:lastRenderedPageBreak/>
        <w:t>la FUGA a los grupos de interés.</w:t>
      </w:r>
    </w:p>
    <w:p w14:paraId="005EF6D5" w14:textId="77777777" w:rsidR="001335C1" w:rsidRPr="00F76E4A" w:rsidRDefault="001335C1" w:rsidP="001335C1">
      <w:pPr>
        <w:rPr>
          <w:rFonts w:ascii="Arial" w:hAnsi="Arial" w:cs="Arial"/>
        </w:rPr>
      </w:pPr>
    </w:p>
    <w:p w14:paraId="36D84BD5" w14:textId="7065E6C7" w:rsidR="00F35F32" w:rsidRPr="00F76E4A" w:rsidRDefault="001335C1">
      <w:pPr>
        <w:pStyle w:val="Prrafodelista"/>
        <w:numPr>
          <w:ilvl w:val="0"/>
          <w:numId w:val="14"/>
        </w:numPr>
        <w:rPr>
          <w:rFonts w:ascii="Arial" w:hAnsi="Arial" w:cs="Arial"/>
        </w:rPr>
      </w:pPr>
      <w:r w:rsidRPr="00F76E4A">
        <w:rPr>
          <w:rFonts w:ascii="Arial" w:hAnsi="Arial" w:cs="Arial"/>
        </w:rPr>
        <w:t>Registrar asistencia a eventos y de beneficiarios que participan en programas ofrecidos o ejecutados por la FUGA</w:t>
      </w:r>
      <w:r w:rsidR="00F35F32" w:rsidRPr="00F76E4A">
        <w:rPr>
          <w:rFonts w:ascii="Arial" w:hAnsi="Arial" w:cs="Arial"/>
        </w:rPr>
        <w:t>.</w:t>
      </w:r>
    </w:p>
    <w:p w14:paraId="1148F47E" w14:textId="4D1620BB" w:rsidR="00F35F32" w:rsidRPr="00F76E4A" w:rsidRDefault="00F35F32" w:rsidP="00F76E4A">
      <w:pPr>
        <w:rPr>
          <w:rFonts w:ascii="Arial" w:hAnsi="Arial" w:cs="Arial"/>
        </w:rPr>
      </w:pPr>
    </w:p>
    <w:p w14:paraId="0A37ECE8" w14:textId="77777777" w:rsidR="001335C1" w:rsidRPr="00F76E4A" w:rsidRDefault="001335C1" w:rsidP="001335C1">
      <w:pPr>
        <w:rPr>
          <w:rFonts w:ascii="Arial" w:hAnsi="Arial" w:cs="Arial"/>
        </w:rPr>
      </w:pPr>
    </w:p>
    <w:p w14:paraId="1E88443E" w14:textId="77777777" w:rsidR="001335C1" w:rsidRPr="00F76E4A" w:rsidRDefault="001335C1" w:rsidP="001335C1">
      <w:pPr>
        <w:pStyle w:val="Prrafodelista"/>
        <w:numPr>
          <w:ilvl w:val="0"/>
          <w:numId w:val="14"/>
        </w:numPr>
        <w:rPr>
          <w:rFonts w:ascii="Arial" w:hAnsi="Arial" w:cs="Arial"/>
        </w:rPr>
      </w:pPr>
      <w:r w:rsidRPr="00F76E4A">
        <w:rPr>
          <w:rFonts w:ascii="Arial" w:hAnsi="Arial" w:cs="Arial"/>
        </w:rPr>
        <w:t>Efectuar encuestas de satisfacción respecto de servicios ofrecidos por la FUGA.</w:t>
      </w:r>
    </w:p>
    <w:p w14:paraId="6CAECEB2" w14:textId="77777777" w:rsidR="001335C1" w:rsidRPr="00F76E4A" w:rsidRDefault="001335C1" w:rsidP="001335C1">
      <w:pPr>
        <w:rPr>
          <w:rFonts w:ascii="Arial" w:hAnsi="Arial" w:cs="Arial"/>
        </w:rPr>
      </w:pPr>
    </w:p>
    <w:p w14:paraId="093C6A25" w14:textId="77777777" w:rsidR="001335C1" w:rsidRPr="00F76E4A" w:rsidRDefault="001335C1" w:rsidP="001335C1">
      <w:pPr>
        <w:pStyle w:val="Prrafodelista"/>
        <w:numPr>
          <w:ilvl w:val="0"/>
          <w:numId w:val="14"/>
        </w:numPr>
        <w:rPr>
          <w:rFonts w:ascii="Arial" w:hAnsi="Arial" w:cs="Arial"/>
        </w:rPr>
      </w:pPr>
      <w:r w:rsidRPr="00F76E4A">
        <w:rPr>
          <w:rFonts w:ascii="Arial" w:hAnsi="Arial" w:cs="Arial"/>
        </w:rPr>
        <w:t xml:space="preserve">Contactar al titular a través de medios telefónicos o electrónicos, para realizar confirmación de datos personales necesarios para la suscripción de contratos o ejecución de una relación contractual. </w:t>
      </w:r>
    </w:p>
    <w:p w14:paraId="6DC0BB12" w14:textId="77777777" w:rsidR="001335C1" w:rsidRPr="00F76E4A" w:rsidRDefault="001335C1" w:rsidP="001335C1">
      <w:pPr>
        <w:rPr>
          <w:rFonts w:ascii="Arial" w:hAnsi="Arial" w:cs="Arial"/>
        </w:rPr>
      </w:pPr>
    </w:p>
    <w:p w14:paraId="15D59322" w14:textId="77777777" w:rsidR="001335C1" w:rsidRPr="00F76E4A" w:rsidRDefault="001335C1" w:rsidP="001335C1">
      <w:pPr>
        <w:pStyle w:val="Prrafodelista"/>
        <w:numPr>
          <w:ilvl w:val="0"/>
          <w:numId w:val="14"/>
        </w:numPr>
        <w:rPr>
          <w:rFonts w:ascii="Arial" w:hAnsi="Arial" w:cs="Arial"/>
        </w:rPr>
      </w:pPr>
      <w:r w:rsidRPr="00F76E4A">
        <w:rPr>
          <w:rFonts w:ascii="Arial" w:hAnsi="Arial" w:cs="Arial"/>
        </w:rPr>
        <w:t>Realizar procedimientos internos de contratación de la entidad asociados a la relación contractual, así como surtir los trámites requeridos en el Sistema Electrónico de Contratación Pública – SECOP.</w:t>
      </w:r>
    </w:p>
    <w:p w14:paraId="3D7A40EA" w14:textId="77777777" w:rsidR="001335C1" w:rsidRPr="00F76E4A" w:rsidRDefault="001335C1" w:rsidP="001335C1">
      <w:pPr>
        <w:rPr>
          <w:rFonts w:ascii="Arial" w:hAnsi="Arial" w:cs="Arial"/>
        </w:rPr>
      </w:pPr>
    </w:p>
    <w:p w14:paraId="16192861" w14:textId="77777777" w:rsidR="001335C1" w:rsidRPr="00F76E4A" w:rsidRDefault="001335C1" w:rsidP="001335C1">
      <w:pPr>
        <w:pStyle w:val="Prrafodelista"/>
        <w:numPr>
          <w:ilvl w:val="0"/>
          <w:numId w:val="14"/>
        </w:numPr>
        <w:rPr>
          <w:rFonts w:ascii="Arial" w:hAnsi="Arial" w:cs="Arial"/>
        </w:rPr>
      </w:pPr>
      <w:r w:rsidRPr="00F76E4A">
        <w:rPr>
          <w:rFonts w:ascii="Arial" w:hAnsi="Arial" w:cs="Arial"/>
        </w:rPr>
        <w:t>Efectuar las gestiones pertinentes para el cumplimiento del objeto del contrato celebrado con el titular de la información.</w:t>
      </w:r>
    </w:p>
    <w:p w14:paraId="5E2EBCC5" w14:textId="77777777" w:rsidR="001335C1" w:rsidRPr="00F76E4A" w:rsidRDefault="001335C1" w:rsidP="001335C1">
      <w:pPr>
        <w:rPr>
          <w:rFonts w:ascii="Arial" w:hAnsi="Arial" w:cs="Arial"/>
        </w:rPr>
      </w:pPr>
    </w:p>
    <w:p w14:paraId="420CBFDC" w14:textId="77777777" w:rsidR="001335C1" w:rsidRPr="00F76E4A" w:rsidRDefault="001335C1" w:rsidP="001335C1">
      <w:pPr>
        <w:pStyle w:val="Prrafodelista"/>
        <w:numPr>
          <w:ilvl w:val="0"/>
          <w:numId w:val="14"/>
        </w:numPr>
        <w:rPr>
          <w:rFonts w:ascii="Arial" w:hAnsi="Arial" w:cs="Arial"/>
        </w:rPr>
      </w:pPr>
      <w:r w:rsidRPr="00F76E4A">
        <w:rPr>
          <w:rFonts w:ascii="Arial" w:hAnsi="Arial" w:cs="Arial"/>
        </w:rPr>
        <w:t>Contactar al titular a través de correos electrónicos, medios telefónicos o chat, para el envío de actas de liquidación o estados de cuenta en relación con las obligaciones derivadas de un contrato celebrado entre las partes.</w:t>
      </w:r>
    </w:p>
    <w:p w14:paraId="7E294325" w14:textId="77777777" w:rsidR="001335C1" w:rsidRPr="00F76E4A" w:rsidRDefault="001335C1" w:rsidP="001335C1">
      <w:pPr>
        <w:pStyle w:val="Prrafodelista"/>
        <w:ind w:left="720" w:firstLine="0"/>
        <w:rPr>
          <w:rFonts w:ascii="Arial" w:hAnsi="Arial" w:cs="Arial"/>
        </w:rPr>
      </w:pPr>
    </w:p>
    <w:p w14:paraId="1001D5AF" w14:textId="0E427588" w:rsidR="001335C1" w:rsidRPr="00F76E4A" w:rsidRDefault="001335C1" w:rsidP="001335C1">
      <w:pPr>
        <w:pStyle w:val="Prrafodelista"/>
        <w:numPr>
          <w:ilvl w:val="0"/>
          <w:numId w:val="14"/>
        </w:numPr>
        <w:rPr>
          <w:rFonts w:ascii="Arial" w:hAnsi="Arial" w:cs="Arial"/>
        </w:rPr>
      </w:pPr>
      <w:r w:rsidRPr="00F76E4A">
        <w:rPr>
          <w:rFonts w:ascii="Arial" w:hAnsi="Arial" w:cs="Arial"/>
        </w:rPr>
        <w:t>Suministrar información a terceros con los cuales la F</w:t>
      </w:r>
      <w:r w:rsidR="003767BA" w:rsidRPr="00F76E4A">
        <w:rPr>
          <w:rFonts w:ascii="Arial" w:hAnsi="Arial" w:cs="Arial"/>
        </w:rPr>
        <w:t>U</w:t>
      </w:r>
      <w:r w:rsidRPr="00F76E4A">
        <w:rPr>
          <w:rFonts w:ascii="Arial" w:hAnsi="Arial" w:cs="Arial"/>
        </w:rPr>
        <w:t>GA tenga relación contractual y que sea necesario entregar para el cumplimiento del objeto contratado, previo conocimiento del titular.</w:t>
      </w:r>
    </w:p>
    <w:p w14:paraId="316F5C23" w14:textId="77777777" w:rsidR="001335C1" w:rsidRPr="00F76E4A" w:rsidRDefault="001335C1" w:rsidP="001335C1">
      <w:pPr>
        <w:pStyle w:val="Prrafodelista"/>
        <w:ind w:left="720" w:firstLine="0"/>
        <w:rPr>
          <w:rFonts w:ascii="Arial" w:hAnsi="Arial" w:cs="Arial"/>
        </w:rPr>
      </w:pPr>
    </w:p>
    <w:p w14:paraId="182E8216" w14:textId="77777777" w:rsidR="001335C1" w:rsidRPr="00F76E4A" w:rsidRDefault="001335C1" w:rsidP="001335C1">
      <w:pPr>
        <w:pStyle w:val="Prrafodelista"/>
        <w:numPr>
          <w:ilvl w:val="0"/>
          <w:numId w:val="14"/>
        </w:numPr>
        <w:rPr>
          <w:rFonts w:ascii="Arial" w:hAnsi="Arial" w:cs="Arial"/>
        </w:rPr>
      </w:pPr>
      <w:r w:rsidRPr="00F76E4A">
        <w:rPr>
          <w:rFonts w:ascii="Arial" w:hAnsi="Arial" w:cs="Arial"/>
        </w:rPr>
        <w:t>Gestionar Peticiones, Quejas, reclamos y/o solicitudes de información.</w:t>
      </w:r>
    </w:p>
    <w:p w14:paraId="4B413186" w14:textId="77777777" w:rsidR="001335C1" w:rsidRPr="00F76E4A" w:rsidRDefault="001335C1" w:rsidP="001335C1">
      <w:pPr>
        <w:pStyle w:val="Prrafodelista"/>
        <w:ind w:left="720" w:firstLine="0"/>
        <w:rPr>
          <w:rFonts w:ascii="Arial" w:hAnsi="Arial" w:cs="Arial"/>
        </w:rPr>
      </w:pPr>
    </w:p>
    <w:p w14:paraId="1F15CFFA" w14:textId="77777777" w:rsidR="001335C1" w:rsidRPr="00F76E4A" w:rsidRDefault="001335C1" w:rsidP="001335C1">
      <w:pPr>
        <w:pStyle w:val="Prrafodelista"/>
        <w:numPr>
          <w:ilvl w:val="0"/>
          <w:numId w:val="14"/>
        </w:numPr>
        <w:rPr>
          <w:rFonts w:ascii="Arial" w:hAnsi="Arial" w:cs="Arial"/>
        </w:rPr>
      </w:pPr>
      <w:r w:rsidRPr="00F76E4A">
        <w:rPr>
          <w:rFonts w:ascii="Arial" w:hAnsi="Arial" w:cs="Arial"/>
        </w:rPr>
        <w:t>Dar cumplimiento a las obligaciones contraídas por la FUGA con el titular de la información, en relación con el pago de salarios, prestaciones sociales y demás retribuciones consagradas en la ley, así como honorarios previstos en el contrato.</w:t>
      </w:r>
    </w:p>
    <w:p w14:paraId="22D86BAF" w14:textId="77777777" w:rsidR="001335C1" w:rsidRPr="00F76E4A" w:rsidRDefault="001335C1" w:rsidP="001335C1">
      <w:pPr>
        <w:pStyle w:val="Prrafodelista"/>
        <w:ind w:left="720" w:firstLine="0"/>
        <w:rPr>
          <w:rFonts w:ascii="Arial" w:hAnsi="Arial" w:cs="Arial"/>
        </w:rPr>
      </w:pPr>
    </w:p>
    <w:p w14:paraId="63A7E573" w14:textId="77777777" w:rsidR="001335C1" w:rsidRPr="00F76E4A" w:rsidRDefault="001335C1" w:rsidP="001335C1">
      <w:pPr>
        <w:pStyle w:val="Prrafodelista"/>
        <w:numPr>
          <w:ilvl w:val="0"/>
          <w:numId w:val="14"/>
        </w:numPr>
        <w:rPr>
          <w:rFonts w:ascii="Arial" w:hAnsi="Arial" w:cs="Arial"/>
        </w:rPr>
      </w:pPr>
      <w:r w:rsidRPr="00F76E4A">
        <w:rPr>
          <w:rFonts w:ascii="Arial" w:hAnsi="Arial" w:cs="Arial"/>
        </w:rPr>
        <w:t>Ofrecer programas de bienestar y planificar actividades laborales para el titular y sus beneficiarios (hijos, cónyuge, compañero permanente).</w:t>
      </w:r>
    </w:p>
    <w:p w14:paraId="3B1A548E" w14:textId="77777777" w:rsidR="001335C1" w:rsidRPr="00F76E4A" w:rsidRDefault="001335C1" w:rsidP="001335C1">
      <w:pPr>
        <w:pStyle w:val="Prrafodelista"/>
        <w:ind w:left="720" w:firstLine="0"/>
        <w:rPr>
          <w:rFonts w:ascii="Arial" w:hAnsi="Arial" w:cs="Arial"/>
        </w:rPr>
      </w:pPr>
    </w:p>
    <w:p w14:paraId="7C2A9503" w14:textId="77777777" w:rsidR="001335C1" w:rsidRPr="00F76E4A" w:rsidRDefault="001335C1" w:rsidP="001335C1">
      <w:pPr>
        <w:pStyle w:val="Prrafodelista"/>
        <w:numPr>
          <w:ilvl w:val="0"/>
          <w:numId w:val="14"/>
        </w:numPr>
        <w:rPr>
          <w:rFonts w:ascii="Arial" w:hAnsi="Arial" w:cs="Arial"/>
        </w:rPr>
      </w:pPr>
      <w:r w:rsidRPr="00F76E4A">
        <w:rPr>
          <w:rFonts w:ascii="Arial" w:hAnsi="Arial" w:cs="Arial"/>
        </w:rPr>
        <w:t>Permitir la vinculación, desempeño de funciones o prestación de servicios, así como el retiro o terminación, dependiendo del tipo de relación jurídica entablada con la FUGA.</w:t>
      </w:r>
    </w:p>
    <w:p w14:paraId="08A39498" w14:textId="77777777" w:rsidR="001335C1" w:rsidRPr="00F76E4A" w:rsidRDefault="001335C1" w:rsidP="001335C1">
      <w:pPr>
        <w:pStyle w:val="Prrafodelista"/>
        <w:ind w:left="720" w:firstLine="0"/>
        <w:rPr>
          <w:rFonts w:ascii="Arial" w:hAnsi="Arial" w:cs="Arial"/>
        </w:rPr>
      </w:pPr>
    </w:p>
    <w:p w14:paraId="0688527B" w14:textId="7D4D0A20" w:rsidR="001335C1" w:rsidRPr="00F76E4A" w:rsidRDefault="001335C1" w:rsidP="001335C1">
      <w:pPr>
        <w:pStyle w:val="Prrafodelista"/>
        <w:numPr>
          <w:ilvl w:val="0"/>
          <w:numId w:val="14"/>
        </w:numPr>
        <w:rPr>
          <w:rFonts w:ascii="Arial" w:hAnsi="Arial" w:cs="Arial"/>
        </w:rPr>
      </w:pPr>
      <w:r w:rsidRPr="00F76E4A">
        <w:rPr>
          <w:rFonts w:ascii="Arial" w:hAnsi="Arial" w:cs="Arial"/>
        </w:rPr>
        <w:t xml:space="preserve">Vigilar y garantizar la seguridad de las personas, los bienes e instalaciones de la FUGA, así </w:t>
      </w:r>
      <w:r w:rsidR="004D401A" w:rsidRPr="00F76E4A">
        <w:rPr>
          <w:rFonts w:ascii="Arial" w:hAnsi="Arial" w:cs="Arial"/>
        </w:rPr>
        <w:t xml:space="preserve">como </w:t>
      </w:r>
      <w:r w:rsidRPr="00F76E4A">
        <w:rPr>
          <w:rFonts w:ascii="Arial" w:hAnsi="Arial" w:cs="Arial"/>
        </w:rPr>
        <w:t>la atención de emergencias en las instalaciones de la Entidad</w:t>
      </w:r>
      <w:r w:rsidR="002851A0" w:rsidRPr="00F76E4A">
        <w:rPr>
          <w:rFonts w:ascii="Arial" w:hAnsi="Arial" w:cs="Arial"/>
        </w:rPr>
        <w:t>.</w:t>
      </w:r>
    </w:p>
    <w:p w14:paraId="4CB56EFC" w14:textId="77777777" w:rsidR="002851A0" w:rsidRPr="00F76E4A" w:rsidRDefault="002851A0" w:rsidP="00F76E4A">
      <w:pPr>
        <w:pStyle w:val="Prrafodelista"/>
        <w:rPr>
          <w:rFonts w:ascii="Arial" w:hAnsi="Arial" w:cs="Arial"/>
        </w:rPr>
      </w:pPr>
    </w:p>
    <w:p w14:paraId="0F8A6E48" w14:textId="072FA38D" w:rsidR="002851A0" w:rsidRPr="00F76E4A" w:rsidRDefault="002851A0" w:rsidP="001335C1">
      <w:pPr>
        <w:pStyle w:val="Prrafodelista"/>
        <w:numPr>
          <w:ilvl w:val="0"/>
          <w:numId w:val="14"/>
        </w:numPr>
        <w:rPr>
          <w:rFonts w:ascii="Arial" w:hAnsi="Arial" w:cs="Arial"/>
        </w:rPr>
      </w:pPr>
      <w:r w:rsidRPr="00F76E4A">
        <w:rPr>
          <w:rFonts w:ascii="Arial" w:hAnsi="Arial" w:cs="Arial"/>
        </w:rPr>
        <w:t>En Caso de registros fotográficos la entidad debe velar por tener la autorización de acuerdo a los formatos</w:t>
      </w:r>
      <w:r w:rsidR="00A46581">
        <w:rPr>
          <w:rFonts w:ascii="Arial" w:hAnsi="Arial" w:cs="Arial"/>
        </w:rPr>
        <w:t xml:space="preserve"> (Ver Anexo 2) </w:t>
      </w:r>
      <w:r w:rsidRPr="00F76E4A">
        <w:rPr>
          <w:rFonts w:ascii="Arial" w:hAnsi="Arial" w:cs="Arial"/>
        </w:rPr>
        <w:t xml:space="preserve"> </w:t>
      </w:r>
      <w:r w:rsidR="00442AFE" w:rsidRPr="00A46581">
        <w:rPr>
          <w:rFonts w:ascii="Arial" w:hAnsi="Arial" w:cs="Arial"/>
          <w:i/>
          <w:iCs/>
          <w:u w:val="single"/>
        </w:rPr>
        <w:t xml:space="preserve">GT-FT-12 </w:t>
      </w:r>
      <w:r w:rsidRPr="00A46581">
        <w:rPr>
          <w:rFonts w:ascii="Arial" w:hAnsi="Arial" w:cs="Arial"/>
          <w:i/>
          <w:iCs/>
          <w:u w:val="single"/>
        </w:rPr>
        <w:t>Autorización de tratamiento de datos mayores de edad</w:t>
      </w:r>
      <w:r w:rsidR="00442AFE" w:rsidRPr="00A46581">
        <w:rPr>
          <w:rFonts w:ascii="Arial" w:hAnsi="Arial" w:cs="Arial"/>
          <w:i/>
          <w:iCs/>
          <w:u w:val="single"/>
        </w:rPr>
        <w:t xml:space="preserve"> y GT-FT-13 Autorización de tratamiento de datos menores de edad</w:t>
      </w:r>
      <w:r w:rsidR="00A46581">
        <w:rPr>
          <w:rFonts w:ascii="Arial" w:hAnsi="Arial" w:cs="Arial"/>
          <w:i/>
          <w:iCs/>
          <w:u w:val="single"/>
        </w:rPr>
        <w:t xml:space="preserve"> </w:t>
      </w:r>
      <w:r w:rsidR="00A46581" w:rsidRPr="00A46581">
        <w:rPr>
          <w:rFonts w:ascii="Arial" w:hAnsi="Arial" w:cs="Arial"/>
          <w:i/>
          <w:iCs/>
        </w:rPr>
        <w:t xml:space="preserve">(Ver Anexo 3 </w:t>
      </w:r>
      <w:r w:rsidR="00442AFE" w:rsidRPr="00A46581">
        <w:rPr>
          <w:rFonts w:ascii="Arial" w:hAnsi="Arial" w:cs="Arial"/>
        </w:rPr>
        <w:t>.</w:t>
      </w:r>
      <w:r w:rsidR="00442AFE" w:rsidRPr="00F76E4A">
        <w:rPr>
          <w:rFonts w:ascii="Arial" w:hAnsi="Arial" w:cs="Arial"/>
        </w:rPr>
        <w:t xml:space="preserve"> En caso de no contra con las autorizaciones pertinentes, se debe </w:t>
      </w:r>
      <w:r w:rsidR="00442AFE" w:rsidRPr="00F76E4A">
        <w:rPr>
          <w:rFonts w:ascii="Arial" w:hAnsi="Arial" w:cs="Arial"/>
        </w:rPr>
        <w:lastRenderedPageBreak/>
        <w:t xml:space="preserve">difuminar la imagen para que no sea posible la identificación del o los ciudadanos. </w:t>
      </w:r>
    </w:p>
    <w:p w14:paraId="068263C5" w14:textId="102666D8" w:rsidR="001335C1" w:rsidRPr="00F76E4A" w:rsidRDefault="001335C1">
      <w:pPr>
        <w:pStyle w:val="Textoindependiente"/>
        <w:spacing w:before="1"/>
        <w:rPr>
          <w:rFonts w:ascii="Arial" w:hAnsi="Arial" w:cs="Arial"/>
          <w:sz w:val="22"/>
          <w:szCs w:val="22"/>
        </w:rPr>
      </w:pPr>
    </w:p>
    <w:p w14:paraId="533A3A9B" w14:textId="77777777" w:rsidR="00B85409" w:rsidRPr="00F76E4A" w:rsidRDefault="00292E1C" w:rsidP="003739B3">
      <w:pPr>
        <w:pStyle w:val="Ttulo1"/>
        <w:numPr>
          <w:ilvl w:val="0"/>
          <w:numId w:val="19"/>
        </w:numPr>
        <w:jc w:val="both"/>
        <w:rPr>
          <w:rFonts w:ascii="Arial" w:hAnsi="Arial" w:cs="Arial"/>
          <w:b/>
          <w:bCs/>
          <w:color w:val="auto"/>
          <w:sz w:val="24"/>
          <w:szCs w:val="24"/>
        </w:rPr>
      </w:pPr>
      <w:bookmarkStart w:id="7" w:name="_Toc82170438"/>
      <w:r w:rsidRPr="00F76E4A">
        <w:rPr>
          <w:rFonts w:ascii="Arial" w:hAnsi="Arial" w:cs="Arial"/>
          <w:b/>
          <w:bCs/>
          <w:color w:val="auto"/>
          <w:sz w:val="24"/>
          <w:szCs w:val="24"/>
        </w:rPr>
        <w:t>TRATAMIENTO DATOS SENSIBLES</w:t>
      </w:r>
      <w:bookmarkEnd w:id="7"/>
    </w:p>
    <w:p w14:paraId="7BE7356E" w14:textId="77777777" w:rsidR="00B85409" w:rsidRPr="00F76E4A" w:rsidRDefault="00B85409" w:rsidP="00252AD4">
      <w:pPr>
        <w:pStyle w:val="Textoindependiente"/>
        <w:spacing w:before="1"/>
        <w:ind w:right="-143"/>
        <w:jc w:val="both"/>
        <w:rPr>
          <w:rFonts w:ascii="Arial" w:hAnsi="Arial" w:cs="Arial"/>
          <w:b/>
          <w:sz w:val="22"/>
          <w:szCs w:val="22"/>
        </w:rPr>
      </w:pPr>
    </w:p>
    <w:p w14:paraId="6FF9B717" w14:textId="5C6DFFA8" w:rsidR="00B85409" w:rsidRPr="00F76E4A" w:rsidRDefault="00292E1C" w:rsidP="00585359">
      <w:pPr>
        <w:jc w:val="both"/>
        <w:rPr>
          <w:rFonts w:ascii="Arial" w:hAnsi="Arial" w:cs="Arial"/>
        </w:rPr>
      </w:pPr>
      <w:r w:rsidRPr="00F76E4A">
        <w:t>Para los propósitos de la presente política, se entiende por datos sensibles aquellos que</w:t>
      </w:r>
      <w:r w:rsidR="00BD1D5C" w:rsidRPr="00F76E4A">
        <w:t xml:space="preserve"> </w:t>
      </w:r>
      <w:r w:rsidRPr="00F76E4A">
        <w:t xml:space="preserve">afectan la intimidad del Titular o cuyo uso indebido puede generar su discriminación, tales como aquellos </w:t>
      </w:r>
      <w:r w:rsidRPr="00F76E4A">
        <w:rPr>
          <w:rFonts w:ascii="Arial" w:hAnsi="Arial" w:cs="Arial"/>
        </w:rPr>
        <w:t>que revelen el origen racial o étnico, la orientación política,</w:t>
      </w:r>
      <w:r w:rsidR="00BD1D5C" w:rsidRPr="00F76E4A">
        <w:rPr>
          <w:rFonts w:ascii="Arial" w:hAnsi="Arial" w:cs="Arial"/>
        </w:rPr>
        <w:t xml:space="preserve"> </w:t>
      </w:r>
      <w:r w:rsidRPr="00F76E4A">
        <w:rPr>
          <w:rFonts w:ascii="Arial" w:hAnsi="Arial" w:cs="Arial"/>
        </w:rPr>
        <w:t>las</w:t>
      </w:r>
      <w:r w:rsidRPr="00F76E4A">
        <w:rPr>
          <w:rFonts w:ascii="Arial" w:hAnsi="Arial" w:cs="Arial"/>
        </w:rPr>
        <w:tab/>
        <w:t>convicciones</w:t>
      </w:r>
      <w:r w:rsidR="00BD1D5C" w:rsidRPr="00F76E4A">
        <w:rPr>
          <w:rFonts w:ascii="Arial" w:hAnsi="Arial" w:cs="Arial"/>
        </w:rPr>
        <w:t xml:space="preserve"> </w:t>
      </w:r>
      <w:r w:rsidRPr="00F76E4A">
        <w:rPr>
          <w:rFonts w:ascii="Arial" w:hAnsi="Arial" w:cs="Arial"/>
        </w:rPr>
        <w:t>religiosas</w:t>
      </w:r>
      <w:r w:rsidR="00BD1D5C" w:rsidRPr="00F76E4A">
        <w:rPr>
          <w:rFonts w:ascii="Arial" w:hAnsi="Arial" w:cs="Arial"/>
        </w:rPr>
        <w:t xml:space="preserve"> </w:t>
      </w:r>
      <w:r w:rsidR="00111B5F" w:rsidRPr="00F76E4A">
        <w:rPr>
          <w:rFonts w:ascii="Arial" w:hAnsi="Arial" w:cs="Arial"/>
        </w:rPr>
        <w:t>o filosóficas</w:t>
      </w:r>
      <w:r w:rsidRPr="00F76E4A">
        <w:rPr>
          <w:rFonts w:ascii="Arial" w:hAnsi="Arial" w:cs="Arial"/>
        </w:rPr>
        <w:t>,</w:t>
      </w:r>
      <w:r w:rsidRPr="00F76E4A">
        <w:rPr>
          <w:rFonts w:ascii="Arial" w:hAnsi="Arial" w:cs="Arial"/>
        </w:rPr>
        <w:tab/>
        <w:t>la</w:t>
      </w:r>
      <w:r w:rsidRPr="00F76E4A">
        <w:rPr>
          <w:rFonts w:ascii="Arial" w:hAnsi="Arial" w:cs="Arial"/>
        </w:rPr>
        <w:tab/>
        <w:t>pertenencia</w:t>
      </w:r>
      <w:r w:rsidRPr="00F76E4A">
        <w:rPr>
          <w:rFonts w:ascii="Arial" w:hAnsi="Arial" w:cs="Arial"/>
        </w:rPr>
        <w:tab/>
        <w:t>a</w:t>
      </w:r>
      <w:r w:rsidR="00252AD4" w:rsidRPr="00F76E4A">
        <w:rPr>
          <w:rFonts w:ascii="Arial" w:hAnsi="Arial" w:cs="Arial"/>
        </w:rPr>
        <w:t xml:space="preserve"> S</w:t>
      </w:r>
      <w:r w:rsidRPr="00F76E4A">
        <w:rPr>
          <w:rFonts w:ascii="Arial" w:hAnsi="Arial" w:cs="Arial"/>
        </w:rPr>
        <w:t>indicatos, organizaciones</w:t>
      </w:r>
      <w:r w:rsidR="00BD1D5C" w:rsidRPr="00F76E4A">
        <w:rPr>
          <w:rFonts w:ascii="Arial" w:hAnsi="Arial" w:cs="Arial"/>
        </w:rPr>
        <w:t xml:space="preserve"> </w:t>
      </w:r>
      <w:r w:rsidRPr="00F76E4A">
        <w:rPr>
          <w:rFonts w:ascii="Arial" w:hAnsi="Arial" w:cs="Arial"/>
        </w:rPr>
        <w:t>sociales, de derechos humanos o que promueva intereses de cualquier partido político o que garanticen los derechos y garantías de partidos políticos de oposición, así como los datos relativos a la salud, a la vida sexual y los datos biométricos.</w:t>
      </w:r>
    </w:p>
    <w:p w14:paraId="59F1F08E" w14:textId="77777777" w:rsidR="00B85409" w:rsidRPr="00F76E4A" w:rsidRDefault="00B85409" w:rsidP="00BE54DC">
      <w:pPr>
        <w:jc w:val="both"/>
        <w:rPr>
          <w:rFonts w:ascii="Arial" w:hAnsi="Arial" w:cs="Arial"/>
        </w:rPr>
      </w:pPr>
    </w:p>
    <w:p w14:paraId="31A65386" w14:textId="616F94F4" w:rsidR="00C42725" w:rsidRPr="00F76E4A" w:rsidRDefault="00292E1C">
      <w:pPr>
        <w:pStyle w:val="Textoindependiente"/>
        <w:jc w:val="both"/>
        <w:rPr>
          <w:rFonts w:ascii="Arial" w:hAnsi="Arial" w:cs="Arial"/>
        </w:rPr>
      </w:pPr>
      <w:r w:rsidRPr="00F76E4A">
        <w:rPr>
          <w:rFonts w:ascii="Arial" w:hAnsi="Arial" w:cs="Arial"/>
          <w:sz w:val="22"/>
          <w:szCs w:val="22"/>
        </w:rPr>
        <w:t xml:space="preserve">Dada la relevancia de alguna información para establecer focalizaciones, como puede ser la relacionada con nivel educativo, nivel socioeconómico, pertenencia a grupos </w:t>
      </w:r>
      <w:r w:rsidR="00C979F8" w:rsidRPr="00F76E4A">
        <w:rPr>
          <w:rFonts w:ascii="Arial" w:hAnsi="Arial" w:cs="Arial"/>
          <w:sz w:val="22"/>
          <w:szCs w:val="22"/>
        </w:rPr>
        <w:t>étnicos o indígenas</w:t>
      </w:r>
      <w:r w:rsidRPr="00F76E4A">
        <w:rPr>
          <w:rFonts w:ascii="Arial" w:hAnsi="Arial" w:cs="Arial"/>
          <w:sz w:val="22"/>
          <w:szCs w:val="22"/>
        </w:rPr>
        <w:t>, entre otros</w:t>
      </w:r>
      <w:r w:rsidR="009A29C6" w:rsidRPr="00F76E4A">
        <w:rPr>
          <w:rFonts w:ascii="Arial" w:hAnsi="Arial" w:cs="Arial"/>
          <w:sz w:val="22"/>
          <w:szCs w:val="22"/>
        </w:rPr>
        <w:t>,</w:t>
      </w:r>
      <w:r w:rsidRPr="00F76E4A">
        <w:rPr>
          <w:rFonts w:ascii="Arial" w:hAnsi="Arial" w:cs="Arial"/>
          <w:sz w:val="22"/>
          <w:szCs w:val="22"/>
        </w:rPr>
        <w:t xml:space="preserve"> que pueden ser considerados datos sensibles, </w:t>
      </w:r>
      <w:r w:rsidR="00C979F8" w:rsidRPr="00F76E4A">
        <w:rPr>
          <w:rFonts w:ascii="Arial" w:hAnsi="Arial" w:cs="Arial"/>
          <w:sz w:val="22"/>
          <w:szCs w:val="22"/>
        </w:rPr>
        <w:t xml:space="preserve">la </w:t>
      </w:r>
      <w:r w:rsidR="00BE54DC" w:rsidRPr="00F76E4A">
        <w:rPr>
          <w:rFonts w:ascii="Arial" w:hAnsi="Arial" w:cs="Arial"/>
          <w:sz w:val="22"/>
          <w:szCs w:val="22"/>
        </w:rPr>
        <w:t>FUGA</w:t>
      </w:r>
      <w:r w:rsidRPr="00F76E4A">
        <w:rPr>
          <w:rFonts w:ascii="Arial" w:hAnsi="Arial" w:cs="Arial"/>
          <w:sz w:val="22"/>
          <w:szCs w:val="22"/>
        </w:rPr>
        <w:t xml:space="preserve"> garantizará el tratamiento de</w:t>
      </w:r>
      <w:r w:rsidR="001335C1" w:rsidRPr="00F76E4A">
        <w:rPr>
          <w:rFonts w:ascii="Arial" w:hAnsi="Arial" w:cs="Arial"/>
          <w:sz w:val="22"/>
          <w:szCs w:val="22"/>
        </w:rPr>
        <w:t>los datos personales, recolectad</w:t>
      </w:r>
      <w:r w:rsidR="00C33D3B" w:rsidRPr="00F76E4A">
        <w:rPr>
          <w:rFonts w:ascii="Arial" w:hAnsi="Arial" w:cs="Arial"/>
          <w:sz w:val="22"/>
          <w:szCs w:val="22"/>
        </w:rPr>
        <w:t xml:space="preserve">os para el uso definido </w:t>
      </w:r>
      <w:r w:rsidR="001335C1" w:rsidRPr="00F76E4A">
        <w:rPr>
          <w:rFonts w:ascii="Arial" w:hAnsi="Arial" w:cs="Arial"/>
          <w:sz w:val="22"/>
          <w:szCs w:val="22"/>
        </w:rPr>
        <w:t>en el numeral 5</w:t>
      </w:r>
      <w:r w:rsidR="009A29C6" w:rsidRPr="00F76E4A">
        <w:rPr>
          <w:rFonts w:ascii="Arial" w:hAnsi="Arial" w:cs="Arial"/>
          <w:sz w:val="22"/>
          <w:szCs w:val="22"/>
        </w:rPr>
        <w:t xml:space="preserve"> </w:t>
      </w:r>
      <w:r w:rsidR="00C33D3B" w:rsidRPr="00F76E4A">
        <w:rPr>
          <w:rFonts w:ascii="Arial" w:hAnsi="Arial" w:cs="Arial"/>
          <w:sz w:val="22"/>
          <w:szCs w:val="22"/>
        </w:rPr>
        <w:t>de este documento</w:t>
      </w:r>
      <w:r w:rsidR="001335C1" w:rsidRPr="00F76E4A">
        <w:rPr>
          <w:rFonts w:ascii="Arial" w:hAnsi="Arial" w:cs="Arial"/>
          <w:sz w:val="22"/>
          <w:szCs w:val="22"/>
        </w:rPr>
        <w:t xml:space="preserve">, </w:t>
      </w:r>
      <w:r w:rsidR="00C33D3B" w:rsidRPr="00F76E4A">
        <w:rPr>
          <w:rFonts w:ascii="Arial" w:hAnsi="Arial" w:cs="Arial"/>
          <w:sz w:val="22"/>
          <w:szCs w:val="22"/>
        </w:rPr>
        <w:t xml:space="preserve">aplicando </w:t>
      </w:r>
      <w:r w:rsidRPr="00F76E4A">
        <w:rPr>
          <w:rFonts w:ascii="Arial" w:hAnsi="Arial" w:cs="Arial"/>
          <w:sz w:val="22"/>
          <w:szCs w:val="22"/>
        </w:rPr>
        <w:t xml:space="preserve"> mecanismos que mejoren sus procesos de atención y en cumplimiento de las disposiciones contenidas en la Ley 1581 de 2012 y el capítulo 25 del Título 2 de la Parte 2 del Libro 2 del Decreto 1074 de 2015</w:t>
      </w:r>
      <w:r w:rsidR="0012620E">
        <w:rPr>
          <w:rFonts w:ascii="Arial" w:hAnsi="Arial" w:cs="Arial"/>
          <w:sz w:val="22"/>
          <w:szCs w:val="22"/>
        </w:rPr>
        <w:t>.</w:t>
      </w:r>
    </w:p>
    <w:p w14:paraId="0C8E8966" w14:textId="77777777" w:rsidR="00B85409" w:rsidRPr="00F76E4A" w:rsidRDefault="00B85409" w:rsidP="00252AD4">
      <w:pPr>
        <w:pStyle w:val="Textoindependiente"/>
        <w:ind w:right="-143"/>
        <w:jc w:val="both"/>
        <w:rPr>
          <w:rFonts w:ascii="Arial" w:hAnsi="Arial" w:cs="Arial"/>
          <w:sz w:val="22"/>
          <w:szCs w:val="22"/>
        </w:rPr>
      </w:pPr>
    </w:p>
    <w:p w14:paraId="5339C068" w14:textId="77777777" w:rsidR="00B85409" w:rsidRPr="00F76E4A" w:rsidRDefault="00292E1C" w:rsidP="003739B3">
      <w:pPr>
        <w:pStyle w:val="Ttulo1"/>
        <w:numPr>
          <w:ilvl w:val="0"/>
          <w:numId w:val="19"/>
        </w:numPr>
        <w:jc w:val="both"/>
        <w:rPr>
          <w:rFonts w:ascii="Arial" w:hAnsi="Arial" w:cs="Arial"/>
          <w:b/>
          <w:bCs/>
          <w:color w:val="auto"/>
          <w:sz w:val="24"/>
          <w:szCs w:val="24"/>
        </w:rPr>
      </w:pPr>
      <w:bookmarkStart w:id="8" w:name="_Toc82170439"/>
      <w:r w:rsidRPr="00F76E4A">
        <w:rPr>
          <w:rFonts w:ascii="Arial" w:hAnsi="Arial" w:cs="Arial"/>
          <w:b/>
          <w:bCs/>
          <w:color w:val="auto"/>
          <w:sz w:val="24"/>
          <w:szCs w:val="24"/>
        </w:rPr>
        <w:t>DATOS PERSONALES DE NIÑOS, NIÑAS Y ADOLESCENTES</w:t>
      </w:r>
      <w:bookmarkEnd w:id="8"/>
    </w:p>
    <w:p w14:paraId="69973204" w14:textId="77777777" w:rsidR="00B85409" w:rsidRPr="00F76E4A" w:rsidRDefault="00B85409" w:rsidP="00252AD4">
      <w:pPr>
        <w:pStyle w:val="Textoindependiente"/>
        <w:spacing w:before="10"/>
        <w:ind w:right="-143"/>
        <w:jc w:val="both"/>
        <w:rPr>
          <w:rFonts w:ascii="Arial" w:hAnsi="Arial" w:cs="Arial"/>
          <w:b/>
          <w:sz w:val="22"/>
          <w:szCs w:val="22"/>
        </w:rPr>
      </w:pPr>
    </w:p>
    <w:p w14:paraId="6866B44B" w14:textId="1E372B72" w:rsidR="00B85409" w:rsidRPr="00F76E4A" w:rsidRDefault="006765C0" w:rsidP="00252AD4">
      <w:pPr>
        <w:pStyle w:val="Textoindependiente"/>
        <w:ind w:right="-143"/>
        <w:jc w:val="both"/>
        <w:rPr>
          <w:rFonts w:ascii="Arial" w:hAnsi="Arial" w:cs="Arial"/>
          <w:sz w:val="22"/>
          <w:szCs w:val="22"/>
        </w:rPr>
      </w:pPr>
      <w:r w:rsidRPr="00F76E4A">
        <w:rPr>
          <w:rFonts w:ascii="Arial" w:hAnsi="Arial" w:cs="Arial"/>
          <w:sz w:val="22"/>
          <w:szCs w:val="22"/>
        </w:rPr>
        <w:t xml:space="preserve">La </w:t>
      </w:r>
      <w:r w:rsidR="00BE54DC" w:rsidRPr="00F76E4A">
        <w:rPr>
          <w:rFonts w:ascii="Arial" w:hAnsi="Arial" w:cs="Arial"/>
          <w:sz w:val="22"/>
          <w:szCs w:val="22"/>
        </w:rPr>
        <w:t>FUGA</w:t>
      </w:r>
      <w:r w:rsidR="00292E1C" w:rsidRPr="00F76E4A">
        <w:rPr>
          <w:rFonts w:ascii="Arial" w:hAnsi="Arial" w:cs="Arial"/>
          <w:sz w:val="22"/>
          <w:szCs w:val="22"/>
        </w:rPr>
        <w:t xml:space="preserve"> garantizará</w:t>
      </w:r>
      <w:r w:rsidR="003C6500" w:rsidRPr="00F76E4A">
        <w:rPr>
          <w:rFonts w:ascii="Arial" w:hAnsi="Arial" w:cs="Arial"/>
          <w:sz w:val="22"/>
          <w:szCs w:val="22"/>
        </w:rPr>
        <w:t xml:space="preserve"> </w:t>
      </w:r>
      <w:r w:rsidR="00292E1C" w:rsidRPr="00F76E4A">
        <w:rPr>
          <w:rFonts w:ascii="Arial" w:hAnsi="Arial" w:cs="Arial"/>
          <w:sz w:val="22"/>
          <w:szCs w:val="22"/>
        </w:rPr>
        <w:t>que</w:t>
      </w:r>
      <w:r w:rsidR="003C6500" w:rsidRPr="00F76E4A">
        <w:rPr>
          <w:rFonts w:ascii="Arial" w:hAnsi="Arial" w:cs="Arial"/>
          <w:sz w:val="22"/>
          <w:szCs w:val="22"/>
        </w:rPr>
        <w:t xml:space="preserve"> </w:t>
      </w:r>
      <w:r w:rsidR="00292E1C" w:rsidRPr="00F76E4A">
        <w:rPr>
          <w:rFonts w:ascii="Arial" w:hAnsi="Arial" w:cs="Arial"/>
          <w:sz w:val="22"/>
          <w:szCs w:val="22"/>
        </w:rPr>
        <w:t>en el tratamiento de</w:t>
      </w:r>
      <w:r w:rsidR="003C6500" w:rsidRPr="00F76E4A">
        <w:rPr>
          <w:rFonts w:ascii="Arial" w:hAnsi="Arial" w:cs="Arial"/>
          <w:sz w:val="22"/>
          <w:szCs w:val="22"/>
        </w:rPr>
        <w:t xml:space="preserve"> </w:t>
      </w:r>
      <w:r w:rsidR="00292E1C" w:rsidRPr="00F76E4A">
        <w:rPr>
          <w:rFonts w:ascii="Arial" w:hAnsi="Arial" w:cs="Arial"/>
          <w:sz w:val="22"/>
          <w:szCs w:val="22"/>
        </w:rPr>
        <w:t>datos personales de</w:t>
      </w:r>
      <w:r w:rsidR="003C6500" w:rsidRPr="00F76E4A">
        <w:rPr>
          <w:rFonts w:ascii="Arial" w:hAnsi="Arial" w:cs="Arial"/>
          <w:sz w:val="22"/>
          <w:szCs w:val="22"/>
        </w:rPr>
        <w:t xml:space="preserve"> </w:t>
      </w:r>
      <w:r w:rsidR="00292E1C" w:rsidRPr="00F76E4A">
        <w:rPr>
          <w:rFonts w:ascii="Arial" w:hAnsi="Arial" w:cs="Arial"/>
          <w:sz w:val="22"/>
          <w:szCs w:val="22"/>
        </w:rPr>
        <w:t>niños, niñas</w:t>
      </w:r>
      <w:r w:rsidR="003C6500" w:rsidRPr="00F76E4A">
        <w:rPr>
          <w:rFonts w:ascii="Arial" w:hAnsi="Arial" w:cs="Arial"/>
          <w:sz w:val="22"/>
          <w:szCs w:val="22"/>
        </w:rPr>
        <w:t xml:space="preserve"> </w:t>
      </w:r>
      <w:r w:rsidR="00292E1C" w:rsidRPr="00F76E4A">
        <w:rPr>
          <w:rFonts w:ascii="Arial" w:hAnsi="Arial" w:cs="Arial"/>
          <w:sz w:val="22"/>
          <w:szCs w:val="22"/>
        </w:rPr>
        <w:t>y</w:t>
      </w:r>
      <w:r w:rsidR="003C6500" w:rsidRPr="00F76E4A">
        <w:rPr>
          <w:rFonts w:ascii="Arial" w:hAnsi="Arial" w:cs="Arial"/>
          <w:sz w:val="22"/>
          <w:szCs w:val="22"/>
        </w:rPr>
        <w:t xml:space="preserve"> </w:t>
      </w:r>
      <w:r w:rsidR="00292E1C" w:rsidRPr="00F76E4A">
        <w:rPr>
          <w:rFonts w:ascii="Arial" w:hAnsi="Arial" w:cs="Arial"/>
          <w:sz w:val="22"/>
          <w:szCs w:val="22"/>
        </w:rPr>
        <w:t>adolescentes se asegure el respeto de sus derechos fundamentales y prevalentes, así</w:t>
      </w:r>
      <w:r w:rsidR="003C6500" w:rsidRPr="00F76E4A">
        <w:rPr>
          <w:rFonts w:ascii="Arial" w:hAnsi="Arial" w:cs="Arial"/>
          <w:sz w:val="22"/>
          <w:szCs w:val="22"/>
        </w:rPr>
        <w:t xml:space="preserve"> </w:t>
      </w:r>
      <w:r w:rsidR="00292E1C" w:rsidRPr="00F76E4A">
        <w:rPr>
          <w:rFonts w:ascii="Arial" w:hAnsi="Arial" w:cs="Arial"/>
          <w:sz w:val="22"/>
          <w:szCs w:val="22"/>
        </w:rPr>
        <w:t>como que, esta información solo será utilizada respondiendo a su interés superior, en</w:t>
      </w:r>
      <w:r w:rsidR="003C6500" w:rsidRPr="00F76E4A">
        <w:rPr>
          <w:rFonts w:ascii="Arial" w:hAnsi="Arial" w:cs="Arial"/>
          <w:sz w:val="22"/>
          <w:szCs w:val="22"/>
        </w:rPr>
        <w:t xml:space="preserve"> </w:t>
      </w:r>
      <w:r w:rsidR="00292E1C" w:rsidRPr="00F76E4A">
        <w:rPr>
          <w:rFonts w:ascii="Arial" w:hAnsi="Arial" w:cs="Arial"/>
          <w:sz w:val="22"/>
          <w:szCs w:val="22"/>
        </w:rPr>
        <w:t>cumplimiento de las disposiciones contenidas en la Ley 1581 de 2012 y el capítulo 25delTítulo 2dela Parte2 del Libro2del Decreto1074 de 2015.</w:t>
      </w:r>
    </w:p>
    <w:p w14:paraId="471F9037" w14:textId="77777777" w:rsidR="00B85409" w:rsidRPr="00F76E4A" w:rsidRDefault="00B85409" w:rsidP="00252AD4">
      <w:pPr>
        <w:pStyle w:val="Textoindependiente"/>
        <w:spacing w:before="4"/>
        <w:ind w:right="-143"/>
        <w:jc w:val="both"/>
        <w:rPr>
          <w:rFonts w:ascii="Arial" w:hAnsi="Arial" w:cs="Arial"/>
          <w:sz w:val="22"/>
          <w:szCs w:val="22"/>
        </w:rPr>
      </w:pPr>
    </w:p>
    <w:p w14:paraId="20EC6832" w14:textId="6ECB9413" w:rsidR="00B85409" w:rsidRPr="00F76E4A" w:rsidRDefault="00292E1C" w:rsidP="00252AD4">
      <w:pPr>
        <w:pStyle w:val="Textoindependiente"/>
        <w:ind w:right="-143"/>
        <w:jc w:val="both"/>
        <w:rPr>
          <w:rFonts w:ascii="Arial" w:hAnsi="Arial" w:cs="Arial"/>
          <w:sz w:val="22"/>
          <w:szCs w:val="22"/>
        </w:rPr>
      </w:pPr>
      <w:r w:rsidRPr="00F76E4A">
        <w:rPr>
          <w:rFonts w:ascii="Arial" w:hAnsi="Arial" w:cs="Arial"/>
          <w:sz w:val="22"/>
          <w:szCs w:val="22"/>
        </w:rPr>
        <w:t>El Tratamiento de datos personales de niños, niñas y adolescentes está prohibido,</w:t>
      </w:r>
      <w:r w:rsidR="003B0AFA" w:rsidRPr="00F76E4A">
        <w:rPr>
          <w:rFonts w:ascii="Arial" w:hAnsi="Arial" w:cs="Arial"/>
          <w:sz w:val="22"/>
          <w:szCs w:val="22"/>
        </w:rPr>
        <w:t xml:space="preserve"> </w:t>
      </w:r>
      <w:r w:rsidRPr="00F76E4A">
        <w:rPr>
          <w:rFonts w:ascii="Arial" w:hAnsi="Arial" w:cs="Arial"/>
          <w:sz w:val="22"/>
          <w:szCs w:val="22"/>
        </w:rPr>
        <w:t>excepto</w:t>
      </w:r>
      <w:r w:rsidR="003B0AFA" w:rsidRPr="00F76E4A">
        <w:rPr>
          <w:rFonts w:ascii="Arial" w:hAnsi="Arial" w:cs="Arial"/>
          <w:sz w:val="22"/>
          <w:szCs w:val="22"/>
        </w:rPr>
        <w:t xml:space="preserve"> </w:t>
      </w:r>
      <w:r w:rsidRPr="00F76E4A">
        <w:rPr>
          <w:rFonts w:ascii="Arial" w:hAnsi="Arial" w:cs="Arial"/>
          <w:sz w:val="22"/>
          <w:szCs w:val="22"/>
        </w:rPr>
        <w:t>cuando</w:t>
      </w:r>
      <w:r w:rsidR="003B0AFA" w:rsidRPr="00F76E4A">
        <w:rPr>
          <w:rFonts w:ascii="Arial" w:hAnsi="Arial" w:cs="Arial"/>
          <w:sz w:val="22"/>
          <w:szCs w:val="22"/>
        </w:rPr>
        <w:t xml:space="preserve"> </w:t>
      </w:r>
      <w:r w:rsidRPr="00F76E4A">
        <w:rPr>
          <w:rFonts w:ascii="Arial" w:hAnsi="Arial" w:cs="Arial"/>
          <w:sz w:val="22"/>
          <w:szCs w:val="22"/>
        </w:rPr>
        <w:t>se</w:t>
      </w:r>
      <w:r w:rsidR="003B0AFA" w:rsidRPr="00F76E4A">
        <w:rPr>
          <w:rFonts w:ascii="Arial" w:hAnsi="Arial" w:cs="Arial"/>
          <w:sz w:val="22"/>
          <w:szCs w:val="22"/>
        </w:rPr>
        <w:t xml:space="preserve"> </w:t>
      </w:r>
      <w:r w:rsidRPr="00F76E4A">
        <w:rPr>
          <w:rFonts w:ascii="Arial" w:hAnsi="Arial" w:cs="Arial"/>
          <w:sz w:val="22"/>
          <w:szCs w:val="22"/>
        </w:rPr>
        <w:t>trate</w:t>
      </w:r>
      <w:r w:rsidR="003B0AFA" w:rsidRPr="00F76E4A">
        <w:rPr>
          <w:rFonts w:ascii="Arial" w:hAnsi="Arial" w:cs="Arial"/>
          <w:sz w:val="22"/>
          <w:szCs w:val="22"/>
        </w:rPr>
        <w:t xml:space="preserve"> </w:t>
      </w:r>
      <w:r w:rsidRPr="00F76E4A">
        <w:rPr>
          <w:rFonts w:ascii="Arial" w:hAnsi="Arial" w:cs="Arial"/>
          <w:sz w:val="22"/>
          <w:szCs w:val="22"/>
        </w:rPr>
        <w:t>de</w:t>
      </w:r>
      <w:r w:rsidR="003B0AFA" w:rsidRPr="00F76E4A">
        <w:rPr>
          <w:rFonts w:ascii="Arial" w:hAnsi="Arial" w:cs="Arial"/>
          <w:sz w:val="22"/>
          <w:szCs w:val="22"/>
        </w:rPr>
        <w:t xml:space="preserve"> </w:t>
      </w:r>
      <w:r w:rsidRPr="00F76E4A">
        <w:rPr>
          <w:rFonts w:ascii="Arial" w:hAnsi="Arial" w:cs="Arial"/>
          <w:sz w:val="22"/>
          <w:szCs w:val="22"/>
        </w:rPr>
        <w:t>datos</w:t>
      </w:r>
      <w:r w:rsidR="003B0AFA" w:rsidRPr="00F76E4A">
        <w:rPr>
          <w:rFonts w:ascii="Arial" w:hAnsi="Arial" w:cs="Arial"/>
          <w:sz w:val="22"/>
          <w:szCs w:val="22"/>
        </w:rPr>
        <w:t xml:space="preserve"> </w:t>
      </w:r>
      <w:r w:rsidRPr="00F76E4A">
        <w:rPr>
          <w:rFonts w:ascii="Arial" w:hAnsi="Arial" w:cs="Arial"/>
          <w:sz w:val="22"/>
          <w:szCs w:val="22"/>
        </w:rPr>
        <w:t>de</w:t>
      </w:r>
      <w:r w:rsidR="003B0AFA" w:rsidRPr="00F76E4A">
        <w:rPr>
          <w:rFonts w:ascii="Arial" w:hAnsi="Arial" w:cs="Arial"/>
          <w:sz w:val="22"/>
          <w:szCs w:val="22"/>
        </w:rPr>
        <w:t xml:space="preserve"> </w:t>
      </w:r>
      <w:r w:rsidRPr="00F76E4A">
        <w:rPr>
          <w:rFonts w:ascii="Arial" w:hAnsi="Arial" w:cs="Arial"/>
          <w:sz w:val="22"/>
          <w:szCs w:val="22"/>
        </w:rPr>
        <w:t>naturaleza</w:t>
      </w:r>
      <w:r w:rsidR="003B0AFA" w:rsidRPr="00F76E4A">
        <w:rPr>
          <w:rFonts w:ascii="Arial" w:hAnsi="Arial" w:cs="Arial"/>
          <w:sz w:val="22"/>
          <w:szCs w:val="22"/>
        </w:rPr>
        <w:t xml:space="preserve"> </w:t>
      </w:r>
      <w:r w:rsidRPr="00F76E4A">
        <w:rPr>
          <w:rFonts w:ascii="Arial" w:hAnsi="Arial" w:cs="Arial"/>
          <w:sz w:val="22"/>
          <w:szCs w:val="22"/>
        </w:rPr>
        <w:t>pública,</w:t>
      </w:r>
      <w:r w:rsidR="003B0AFA" w:rsidRPr="00F76E4A">
        <w:rPr>
          <w:rFonts w:ascii="Arial" w:hAnsi="Arial" w:cs="Arial"/>
          <w:sz w:val="22"/>
          <w:szCs w:val="22"/>
        </w:rPr>
        <w:t xml:space="preserve"> </w:t>
      </w:r>
      <w:r w:rsidRPr="00F76E4A">
        <w:rPr>
          <w:rFonts w:ascii="Arial" w:hAnsi="Arial" w:cs="Arial"/>
          <w:sz w:val="22"/>
          <w:szCs w:val="22"/>
        </w:rPr>
        <w:t>de</w:t>
      </w:r>
      <w:r w:rsidR="003B0AFA" w:rsidRPr="00F76E4A">
        <w:rPr>
          <w:rFonts w:ascii="Arial" w:hAnsi="Arial" w:cs="Arial"/>
          <w:sz w:val="22"/>
          <w:szCs w:val="22"/>
        </w:rPr>
        <w:t xml:space="preserve"> </w:t>
      </w:r>
      <w:r w:rsidRPr="00F76E4A">
        <w:rPr>
          <w:rFonts w:ascii="Arial" w:hAnsi="Arial" w:cs="Arial"/>
          <w:sz w:val="22"/>
          <w:szCs w:val="22"/>
        </w:rPr>
        <w:t>conformidad</w:t>
      </w:r>
      <w:r w:rsidR="003B0AFA" w:rsidRPr="00F76E4A">
        <w:rPr>
          <w:rFonts w:ascii="Arial" w:hAnsi="Arial" w:cs="Arial"/>
          <w:sz w:val="22"/>
          <w:szCs w:val="22"/>
        </w:rPr>
        <w:t xml:space="preserve"> </w:t>
      </w:r>
      <w:r w:rsidRPr="00F76E4A">
        <w:rPr>
          <w:rFonts w:ascii="Arial" w:hAnsi="Arial" w:cs="Arial"/>
          <w:sz w:val="22"/>
          <w:szCs w:val="22"/>
        </w:rPr>
        <w:t>con</w:t>
      </w:r>
      <w:r w:rsidR="003B0AFA" w:rsidRPr="00F76E4A">
        <w:rPr>
          <w:rFonts w:ascii="Arial" w:hAnsi="Arial" w:cs="Arial"/>
          <w:sz w:val="22"/>
          <w:szCs w:val="22"/>
        </w:rPr>
        <w:t xml:space="preserve"> </w:t>
      </w:r>
      <w:r w:rsidRPr="00F76E4A">
        <w:rPr>
          <w:rFonts w:ascii="Arial" w:hAnsi="Arial" w:cs="Arial"/>
          <w:sz w:val="22"/>
          <w:szCs w:val="22"/>
        </w:rPr>
        <w:t>lo</w:t>
      </w:r>
      <w:r w:rsidR="003B0AFA" w:rsidRPr="00F76E4A">
        <w:rPr>
          <w:rFonts w:ascii="Arial" w:hAnsi="Arial" w:cs="Arial"/>
          <w:sz w:val="22"/>
          <w:szCs w:val="22"/>
        </w:rPr>
        <w:t xml:space="preserve"> </w:t>
      </w:r>
      <w:r w:rsidRPr="00F76E4A">
        <w:rPr>
          <w:rFonts w:ascii="Arial" w:hAnsi="Arial" w:cs="Arial"/>
          <w:sz w:val="22"/>
          <w:szCs w:val="22"/>
        </w:rPr>
        <w:t>establecido en el artículo</w:t>
      </w:r>
      <w:hyperlink r:id="rId16">
        <w:r w:rsidRPr="00F76E4A">
          <w:rPr>
            <w:rFonts w:ascii="Arial" w:hAnsi="Arial" w:cs="Arial"/>
            <w:sz w:val="22"/>
            <w:szCs w:val="22"/>
          </w:rPr>
          <w:t>7</w:t>
        </w:r>
      </w:hyperlink>
      <w:hyperlink r:id="rId17">
        <w:r w:rsidRPr="00F76E4A">
          <w:rPr>
            <w:rFonts w:ascii="Arial" w:hAnsi="Arial" w:cs="Arial"/>
            <w:sz w:val="22"/>
            <w:szCs w:val="22"/>
          </w:rPr>
          <w:t>º</w:t>
        </w:r>
      </w:hyperlink>
      <w:r w:rsidRPr="00F76E4A">
        <w:rPr>
          <w:rFonts w:ascii="Arial" w:hAnsi="Arial" w:cs="Arial"/>
          <w:sz w:val="22"/>
          <w:szCs w:val="22"/>
        </w:rPr>
        <w:t xml:space="preserve"> de la Ley 1581 de 2012 y cuando dicho Tratamiento</w:t>
      </w:r>
      <w:r w:rsidR="003C6500" w:rsidRPr="00F76E4A">
        <w:rPr>
          <w:rFonts w:ascii="Arial" w:hAnsi="Arial" w:cs="Arial"/>
          <w:sz w:val="22"/>
          <w:szCs w:val="22"/>
        </w:rPr>
        <w:t xml:space="preserve"> </w:t>
      </w:r>
      <w:r w:rsidRPr="00F76E4A">
        <w:rPr>
          <w:rFonts w:ascii="Arial" w:hAnsi="Arial" w:cs="Arial"/>
          <w:sz w:val="22"/>
          <w:szCs w:val="22"/>
        </w:rPr>
        <w:t>cumpla</w:t>
      </w:r>
      <w:r w:rsidR="003C6500" w:rsidRPr="00F76E4A">
        <w:rPr>
          <w:rFonts w:ascii="Arial" w:hAnsi="Arial" w:cs="Arial"/>
          <w:sz w:val="22"/>
          <w:szCs w:val="22"/>
        </w:rPr>
        <w:t xml:space="preserve"> </w:t>
      </w:r>
      <w:r w:rsidRPr="00F76E4A">
        <w:rPr>
          <w:rFonts w:ascii="Arial" w:hAnsi="Arial" w:cs="Arial"/>
          <w:sz w:val="22"/>
          <w:szCs w:val="22"/>
        </w:rPr>
        <w:t>con los siguientes parámetros y</w:t>
      </w:r>
      <w:r w:rsidR="003C6500" w:rsidRPr="00F76E4A">
        <w:rPr>
          <w:rFonts w:ascii="Arial" w:hAnsi="Arial" w:cs="Arial"/>
          <w:sz w:val="22"/>
          <w:szCs w:val="22"/>
        </w:rPr>
        <w:t xml:space="preserve"> </w:t>
      </w:r>
      <w:r w:rsidRPr="00F76E4A">
        <w:rPr>
          <w:rFonts w:ascii="Arial" w:hAnsi="Arial" w:cs="Arial"/>
          <w:sz w:val="22"/>
          <w:szCs w:val="22"/>
        </w:rPr>
        <w:t>requisitos:</w:t>
      </w:r>
    </w:p>
    <w:p w14:paraId="28661451" w14:textId="77777777" w:rsidR="00B85409" w:rsidRPr="00F76E4A" w:rsidRDefault="00B85409" w:rsidP="00252AD4">
      <w:pPr>
        <w:pStyle w:val="Textoindependiente"/>
        <w:spacing w:before="11"/>
        <w:ind w:right="-143"/>
        <w:jc w:val="both"/>
        <w:rPr>
          <w:rFonts w:ascii="Arial" w:hAnsi="Arial" w:cs="Arial"/>
          <w:sz w:val="22"/>
          <w:szCs w:val="22"/>
        </w:rPr>
      </w:pPr>
    </w:p>
    <w:p w14:paraId="6F262C35" w14:textId="77777777" w:rsidR="00B85409" w:rsidRPr="00F76E4A" w:rsidRDefault="00292E1C" w:rsidP="00252AD4">
      <w:pPr>
        <w:pStyle w:val="Prrafodelista"/>
        <w:numPr>
          <w:ilvl w:val="0"/>
          <w:numId w:val="2"/>
        </w:numPr>
        <w:tabs>
          <w:tab w:val="left" w:pos="993"/>
        </w:tabs>
        <w:spacing w:before="17" w:line="268" w:lineRule="auto"/>
        <w:ind w:left="993" w:right="-1" w:hanging="426"/>
        <w:rPr>
          <w:rFonts w:ascii="Arial" w:hAnsi="Arial" w:cs="Arial"/>
        </w:rPr>
      </w:pPr>
      <w:r w:rsidRPr="00F76E4A">
        <w:rPr>
          <w:rFonts w:ascii="Arial" w:hAnsi="Arial" w:cs="Arial"/>
        </w:rPr>
        <w:t>Que responda y respete el interés superior de los niños, niñas y adolescentes.</w:t>
      </w:r>
    </w:p>
    <w:p w14:paraId="267AE3B8" w14:textId="77777777" w:rsidR="00B85409" w:rsidRPr="00F76E4A" w:rsidRDefault="00292E1C" w:rsidP="00252AD4">
      <w:pPr>
        <w:pStyle w:val="Prrafodelista"/>
        <w:numPr>
          <w:ilvl w:val="0"/>
          <w:numId w:val="2"/>
        </w:numPr>
        <w:tabs>
          <w:tab w:val="left" w:pos="993"/>
        </w:tabs>
        <w:spacing w:before="17" w:line="268" w:lineRule="auto"/>
        <w:ind w:left="993" w:right="-1" w:hanging="426"/>
        <w:rPr>
          <w:rFonts w:ascii="Arial" w:hAnsi="Arial" w:cs="Arial"/>
        </w:rPr>
      </w:pPr>
      <w:r w:rsidRPr="00F76E4A">
        <w:rPr>
          <w:rFonts w:ascii="Arial" w:hAnsi="Arial" w:cs="Arial"/>
        </w:rPr>
        <w:t>Que se asegure el respeto de sus derechos fundamentales.</w:t>
      </w:r>
    </w:p>
    <w:p w14:paraId="537EC410" w14:textId="77777777" w:rsidR="00B85409" w:rsidRPr="00F76E4A" w:rsidRDefault="00B85409" w:rsidP="00252AD4">
      <w:pPr>
        <w:pStyle w:val="Textoindependiente"/>
        <w:spacing w:before="10"/>
        <w:ind w:right="-143"/>
        <w:jc w:val="both"/>
        <w:rPr>
          <w:rFonts w:ascii="Arial" w:hAnsi="Arial" w:cs="Arial"/>
          <w:sz w:val="22"/>
          <w:szCs w:val="22"/>
        </w:rPr>
      </w:pPr>
    </w:p>
    <w:p w14:paraId="413478D2" w14:textId="10B2439D" w:rsidR="00B85409" w:rsidRPr="00F76E4A" w:rsidRDefault="00292E1C" w:rsidP="00252AD4">
      <w:pPr>
        <w:pStyle w:val="Textoindependiente"/>
        <w:spacing w:before="1"/>
        <w:ind w:right="-143"/>
        <w:jc w:val="both"/>
        <w:rPr>
          <w:rFonts w:ascii="Arial" w:hAnsi="Arial" w:cs="Arial"/>
          <w:sz w:val="22"/>
          <w:szCs w:val="22"/>
        </w:rPr>
      </w:pPr>
      <w:r w:rsidRPr="00F76E4A">
        <w:rPr>
          <w:rFonts w:ascii="Arial" w:hAnsi="Arial" w:cs="Arial"/>
          <w:sz w:val="22"/>
          <w:szCs w:val="22"/>
        </w:rPr>
        <w:t>Todo</w:t>
      </w:r>
      <w:r w:rsidR="009204CB" w:rsidRPr="00F76E4A">
        <w:rPr>
          <w:rFonts w:ascii="Arial" w:hAnsi="Arial" w:cs="Arial"/>
          <w:sz w:val="22"/>
          <w:szCs w:val="22"/>
        </w:rPr>
        <w:t xml:space="preserve"> </w:t>
      </w:r>
      <w:r w:rsidRPr="00F76E4A">
        <w:rPr>
          <w:rFonts w:ascii="Arial" w:hAnsi="Arial" w:cs="Arial"/>
          <w:sz w:val="22"/>
          <w:szCs w:val="22"/>
        </w:rPr>
        <w:t>responsable</w:t>
      </w:r>
      <w:r w:rsidR="009204CB" w:rsidRPr="00F76E4A">
        <w:rPr>
          <w:rFonts w:ascii="Arial" w:hAnsi="Arial" w:cs="Arial"/>
          <w:sz w:val="22"/>
          <w:szCs w:val="22"/>
        </w:rPr>
        <w:t xml:space="preserve"> </w:t>
      </w:r>
      <w:r w:rsidRPr="00F76E4A">
        <w:rPr>
          <w:rFonts w:ascii="Arial" w:hAnsi="Arial" w:cs="Arial"/>
          <w:sz w:val="22"/>
          <w:szCs w:val="22"/>
        </w:rPr>
        <w:t>y</w:t>
      </w:r>
      <w:r w:rsidR="009204CB" w:rsidRPr="00F76E4A">
        <w:rPr>
          <w:rFonts w:ascii="Arial" w:hAnsi="Arial" w:cs="Arial"/>
          <w:sz w:val="22"/>
          <w:szCs w:val="22"/>
        </w:rPr>
        <w:t xml:space="preserve"> </w:t>
      </w:r>
      <w:r w:rsidRPr="00F76E4A">
        <w:rPr>
          <w:rFonts w:ascii="Arial" w:hAnsi="Arial" w:cs="Arial"/>
          <w:sz w:val="22"/>
          <w:szCs w:val="22"/>
        </w:rPr>
        <w:t>encargado</w:t>
      </w:r>
      <w:r w:rsidR="009204CB" w:rsidRPr="00F76E4A">
        <w:rPr>
          <w:rFonts w:ascii="Arial" w:hAnsi="Arial" w:cs="Arial"/>
          <w:sz w:val="22"/>
          <w:szCs w:val="22"/>
        </w:rPr>
        <w:t xml:space="preserve"> </w:t>
      </w:r>
      <w:r w:rsidRPr="00F76E4A">
        <w:rPr>
          <w:rFonts w:ascii="Arial" w:hAnsi="Arial" w:cs="Arial"/>
          <w:sz w:val="22"/>
          <w:szCs w:val="22"/>
        </w:rPr>
        <w:t>involucrado</w:t>
      </w:r>
      <w:r w:rsidR="009204CB" w:rsidRPr="00F76E4A">
        <w:rPr>
          <w:rFonts w:ascii="Arial" w:hAnsi="Arial" w:cs="Arial"/>
          <w:sz w:val="22"/>
          <w:szCs w:val="22"/>
        </w:rPr>
        <w:t xml:space="preserve"> </w:t>
      </w:r>
      <w:r w:rsidRPr="00F76E4A">
        <w:rPr>
          <w:rFonts w:ascii="Arial" w:hAnsi="Arial" w:cs="Arial"/>
          <w:sz w:val="22"/>
          <w:szCs w:val="22"/>
        </w:rPr>
        <w:t>en</w:t>
      </w:r>
      <w:r w:rsidR="009204CB" w:rsidRPr="00F76E4A">
        <w:rPr>
          <w:rFonts w:ascii="Arial" w:hAnsi="Arial" w:cs="Arial"/>
          <w:sz w:val="22"/>
          <w:szCs w:val="22"/>
        </w:rPr>
        <w:t xml:space="preserve"> </w:t>
      </w:r>
      <w:r w:rsidRPr="00F76E4A">
        <w:rPr>
          <w:rFonts w:ascii="Arial" w:hAnsi="Arial" w:cs="Arial"/>
          <w:sz w:val="22"/>
          <w:szCs w:val="22"/>
        </w:rPr>
        <w:t>el</w:t>
      </w:r>
      <w:r w:rsidR="0004381A" w:rsidRPr="00F76E4A">
        <w:rPr>
          <w:rFonts w:ascii="Arial" w:hAnsi="Arial" w:cs="Arial"/>
          <w:sz w:val="22"/>
          <w:szCs w:val="22"/>
        </w:rPr>
        <w:t xml:space="preserve"> </w:t>
      </w:r>
      <w:r w:rsidRPr="00F76E4A">
        <w:rPr>
          <w:rFonts w:ascii="Arial" w:hAnsi="Arial" w:cs="Arial"/>
          <w:sz w:val="22"/>
          <w:szCs w:val="22"/>
        </w:rPr>
        <w:t>tratamiento</w:t>
      </w:r>
      <w:r w:rsidR="009204CB" w:rsidRPr="00F76E4A">
        <w:rPr>
          <w:rFonts w:ascii="Arial" w:hAnsi="Arial" w:cs="Arial"/>
          <w:sz w:val="22"/>
          <w:szCs w:val="22"/>
        </w:rPr>
        <w:t xml:space="preserve"> </w:t>
      </w:r>
      <w:r w:rsidRPr="00F76E4A">
        <w:rPr>
          <w:rFonts w:ascii="Arial" w:hAnsi="Arial" w:cs="Arial"/>
          <w:sz w:val="22"/>
          <w:szCs w:val="22"/>
        </w:rPr>
        <w:t>de</w:t>
      </w:r>
      <w:r w:rsidR="009204CB" w:rsidRPr="00F76E4A">
        <w:rPr>
          <w:rFonts w:ascii="Arial" w:hAnsi="Arial" w:cs="Arial"/>
          <w:sz w:val="22"/>
          <w:szCs w:val="22"/>
        </w:rPr>
        <w:t xml:space="preserve"> </w:t>
      </w:r>
      <w:r w:rsidRPr="00F76E4A">
        <w:rPr>
          <w:rFonts w:ascii="Arial" w:hAnsi="Arial" w:cs="Arial"/>
          <w:sz w:val="22"/>
          <w:szCs w:val="22"/>
        </w:rPr>
        <w:t>los</w:t>
      </w:r>
      <w:r w:rsidR="009204CB" w:rsidRPr="00F76E4A">
        <w:rPr>
          <w:rFonts w:ascii="Arial" w:hAnsi="Arial" w:cs="Arial"/>
          <w:sz w:val="22"/>
          <w:szCs w:val="22"/>
        </w:rPr>
        <w:t xml:space="preserve"> </w:t>
      </w:r>
      <w:r w:rsidRPr="00F76E4A">
        <w:rPr>
          <w:rFonts w:ascii="Arial" w:hAnsi="Arial" w:cs="Arial"/>
          <w:sz w:val="22"/>
          <w:szCs w:val="22"/>
        </w:rPr>
        <w:t>datos</w:t>
      </w:r>
      <w:r w:rsidR="009204CB" w:rsidRPr="00F76E4A">
        <w:rPr>
          <w:rFonts w:ascii="Arial" w:hAnsi="Arial" w:cs="Arial"/>
          <w:sz w:val="22"/>
          <w:szCs w:val="22"/>
        </w:rPr>
        <w:t xml:space="preserve"> </w:t>
      </w:r>
      <w:r w:rsidRPr="00F76E4A">
        <w:rPr>
          <w:rFonts w:ascii="Arial" w:hAnsi="Arial" w:cs="Arial"/>
          <w:sz w:val="22"/>
          <w:szCs w:val="22"/>
        </w:rPr>
        <w:t>personales</w:t>
      </w:r>
      <w:r w:rsidR="009204CB" w:rsidRPr="00F76E4A">
        <w:rPr>
          <w:rFonts w:ascii="Arial" w:hAnsi="Arial" w:cs="Arial"/>
          <w:sz w:val="22"/>
          <w:szCs w:val="22"/>
        </w:rPr>
        <w:t xml:space="preserve"> </w:t>
      </w:r>
      <w:r w:rsidRPr="00F76E4A">
        <w:rPr>
          <w:rFonts w:ascii="Arial" w:hAnsi="Arial" w:cs="Arial"/>
          <w:sz w:val="22"/>
          <w:szCs w:val="22"/>
        </w:rPr>
        <w:t xml:space="preserve">de niños, niñas y adolescentes, deberá velar por el uso adecuado </w:t>
      </w:r>
      <w:r w:rsidR="00C33D3B" w:rsidRPr="00F76E4A">
        <w:rPr>
          <w:rFonts w:ascii="Arial" w:hAnsi="Arial" w:cs="Arial"/>
          <w:sz w:val="22"/>
          <w:szCs w:val="22"/>
        </w:rPr>
        <w:t xml:space="preserve">de los datos personales, recolectados para el uso definido en el </w:t>
      </w:r>
      <w:r w:rsidR="00C33D3B" w:rsidRPr="0012620E">
        <w:rPr>
          <w:rFonts w:ascii="Arial" w:hAnsi="Arial" w:cs="Arial"/>
          <w:sz w:val="22"/>
          <w:szCs w:val="22"/>
        </w:rPr>
        <w:t xml:space="preserve">numeral 5, de este documento. </w:t>
      </w:r>
      <w:r w:rsidRPr="0012620E">
        <w:rPr>
          <w:rFonts w:ascii="Arial" w:hAnsi="Arial" w:cs="Arial"/>
          <w:sz w:val="22"/>
          <w:szCs w:val="22"/>
        </w:rPr>
        <w:t>Para</w:t>
      </w:r>
      <w:r w:rsidR="003C6500" w:rsidRPr="0012620E">
        <w:rPr>
          <w:rFonts w:ascii="Arial" w:hAnsi="Arial" w:cs="Arial"/>
          <w:sz w:val="22"/>
          <w:szCs w:val="22"/>
        </w:rPr>
        <w:t xml:space="preserve"> </w:t>
      </w:r>
      <w:r w:rsidRPr="00F76E4A">
        <w:rPr>
          <w:rFonts w:ascii="Arial" w:hAnsi="Arial" w:cs="Arial"/>
          <w:sz w:val="22"/>
          <w:szCs w:val="22"/>
        </w:rPr>
        <w:t xml:space="preserve">este fin deberán aplicarse los principios y obligaciones establecidos en la Ley </w:t>
      </w:r>
      <w:hyperlink r:id="rId18">
        <w:r w:rsidRPr="00F76E4A">
          <w:rPr>
            <w:rFonts w:ascii="Arial" w:hAnsi="Arial" w:cs="Arial"/>
            <w:sz w:val="22"/>
            <w:szCs w:val="22"/>
          </w:rPr>
          <w:t xml:space="preserve">1581 </w:t>
        </w:r>
      </w:hyperlink>
      <w:r w:rsidRPr="00F76E4A">
        <w:rPr>
          <w:rFonts w:ascii="Arial" w:hAnsi="Arial" w:cs="Arial"/>
          <w:sz w:val="22"/>
          <w:szCs w:val="22"/>
        </w:rPr>
        <w:t>de</w:t>
      </w:r>
      <w:r w:rsidR="009204CB" w:rsidRPr="00F76E4A">
        <w:rPr>
          <w:rFonts w:ascii="Arial" w:hAnsi="Arial" w:cs="Arial"/>
          <w:sz w:val="22"/>
          <w:szCs w:val="22"/>
        </w:rPr>
        <w:t xml:space="preserve"> </w:t>
      </w:r>
      <w:r w:rsidRPr="00F76E4A">
        <w:rPr>
          <w:rFonts w:ascii="Arial" w:hAnsi="Arial" w:cs="Arial"/>
          <w:sz w:val="22"/>
          <w:szCs w:val="22"/>
        </w:rPr>
        <w:t>2012</w:t>
      </w:r>
      <w:r w:rsidR="009204CB" w:rsidRPr="00F76E4A">
        <w:rPr>
          <w:rFonts w:ascii="Arial" w:hAnsi="Arial" w:cs="Arial"/>
          <w:sz w:val="22"/>
          <w:szCs w:val="22"/>
        </w:rPr>
        <w:t xml:space="preserve"> </w:t>
      </w:r>
      <w:r w:rsidRPr="00F76E4A">
        <w:rPr>
          <w:rFonts w:ascii="Arial" w:hAnsi="Arial" w:cs="Arial"/>
          <w:sz w:val="22"/>
          <w:szCs w:val="22"/>
        </w:rPr>
        <w:t>y</w:t>
      </w:r>
      <w:r w:rsidR="009204CB" w:rsidRPr="00F76E4A">
        <w:rPr>
          <w:rFonts w:ascii="Arial" w:hAnsi="Arial" w:cs="Arial"/>
          <w:sz w:val="22"/>
          <w:szCs w:val="22"/>
        </w:rPr>
        <w:t xml:space="preserve"> </w:t>
      </w:r>
      <w:r w:rsidRPr="00F76E4A">
        <w:rPr>
          <w:rFonts w:ascii="Arial" w:hAnsi="Arial" w:cs="Arial"/>
          <w:sz w:val="22"/>
          <w:szCs w:val="22"/>
        </w:rPr>
        <w:t>el</w:t>
      </w:r>
      <w:r w:rsidR="009204CB" w:rsidRPr="00F76E4A">
        <w:rPr>
          <w:rFonts w:ascii="Arial" w:hAnsi="Arial" w:cs="Arial"/>
          <w:sz w:val="22"/>
          <w:szCs w:val="22"/>
        </w:rPr>
        <w:t xml:space="preserve"> </w:t>
      </w:r>
      <w:r w:rsidRPr="00F76E4A">
        <w:rPr>
          <w:rFonts w:ascii="Arial" w:hAnsi="Arial" w:cs="Arial"/>
          <w:sz w:val="22"/>
          <w:szCs w:val="22"/>
        </w:rPr>
        <w:t>capítulo</w:t>
      </w:r>
      <w:r w:rsidR="009204CB" w:rsidRPr="00F76E4A">
        <w:rPr>
          <w:rFonts w:ascii="Arial" w:hAnsi="Arial" w:cs="Arial"/>
          <w:sz w:val="22"/>
          <w:szCs w:val="22"/>
        </w:rPr>
        <w:t xml:space="preserve"> </w:t>
      </w:r>
      <w:r w:rsidRPr="00F76E4A">
        <w:rPr>
          <w:rFonts w:ascii="Arial" w:hAnsi="Arial" w:cs="Arial"/>
          <w:sz w:val="22"/>
          <w:szCs w:val="22"/>
        </w:rPr>
        <w:t>25</w:t>
      </w:r>
      <w:r w:rsidR="009204CB" w:rsidRPr="00F76E4A">
        <w:rPr>
          <w:rFonts w:ascii="Arial" w:hAnsi="Arial" w:cs="Arial"/>
          <w:sz w:val="22"/>
          <w:szCs w:val="22"/>
        </w:rPr>
        <w:t xml:space="preserve"> </w:t>
      </w:r>
      <w:r w:rsidRPr="00F76E4A">
        <w:rPr>
          <w:rFonts w:ascii="Arial" w:hAnsi="Arial" w:cs="Arial"/>
          <w:sz w:val="22"/>
          <w:szCs w:val="22"/>
        </w:rPr>
        <w:t>del</w:t>
      </w:r>
      <w:r w:rsidR="009204CB" w:rsidRPr="00F76E4A">
        <w:rPr>
          <w:rFonts w:ascii="Arial" w:hAnsi="Arial" w:cs="Arial"/>
          <w:sz w:val="22"/>
          <w:szCs w:val="22"/>
        </w:rPr>
        <w:t xml:space="preserve"> </w:t>
      </w:r>
      <w:r w:rsidRPr="00F76E4A">
        <w:rPr>
          <w:rFonts w:ascii="Arial" w:hAnsi="Arial" w:cs="Arial"/>
          <w:sz w:val="22"/>
          <w:szCs w:val="22"/>
        </w:rPr>
        <w:t>Título</w:t>
      </w:r>
      <w:r w:rsidR="009204CB" w:rsidRPr="00F76E4A">
        <w:rPr>
          <w:rFonts w:ascii="Arial" w:hAnsi="Arial" w:cs="Arial"/>
          <w:sz w:val="22"/>
          <w:szCs w:val="22"/>
        </w:rPr>
        <w:t xml:space="preserve"> </w:t>
      </w:r>
      <w:r w:rsidRPr="00F76E4A">
        <w:rPr>
          <w:rFonts w:ascii="Arial" w:hAnsi="Arial" w:cs="Arial"/>
          <w:sz w:val="22"/>
          <w:szCs w:val="22"/>
        </w:rPr>
        <w:t>2</w:t>
      </w:r>
      <w:r w:rsidR="009204CB" w:rsidRPr="00F76E4A">
        <w:rPr>
          <w:rFonts w:ascii="Arial" w:hAnsi="Arial" w:cs="Arial"/>
          <w:sz w:val="22"/>
          <w:szCs w:val="22"/>
        </w:rPr>
        <w:t xml:space="preserve"> </w:t>
      </w:r>
      <w:r w:rsidRPr="00F76E4A">
        <w:rPr>
          <w:rFonts w:ascii="Arial" w:hAnsi="Arial" w:cs="Arial"/>
          <w:sz w:val="22"/>
          <w:szCs w:val="22"/>
        </w:rPr>
        <w:t>de la</w:t>
      </w:r>
      <w:r w:rsidR="009204CB" w:rsidRPr="00F76E4A">
        <w:rPr>
          <w:rFonts w:ascii="Arial" w:hAnsi="Arial" w:cs="Arial"/>
          <w:sz w:val="22"/>
          <w:szCs w:val="22"/>
        </w:rPr>
        <w:t xml:space="preserve"> </w:t>
      </w:r>
      <w:r w:rsidRPr="00F76E4A">
        <w:rPr>
          <w:rFonts w:ascii="Arial" w:hAnsi="Arial" w:cs="Arial"/>
          <w:sz w:val="22"/>
          <w:szCs w:val="22"/>
        </w:rPr>
        <w:t>Parte</w:t>
      </w:r>
      <w:r w:rsidR="009204CB" w:rsidRPr="00F76E4A">
        <w:rPr>
          <w:rFonts w:ascii="Arial" w:hAnsi="Arial" w:cs="Arial"/>
          <w:sz w:val="22"/>
          <w:szCs w:val="22"/>
        </w:rPr>
        <w:t xml:space="preserve"> </w:t>
      </w:r>
      <w:r w:rsidRPr="00F76E4A">
        <w:rPr>
          <w:rFonts w:ascii="Arial" w:hAnsi="Arial" w:cs="Arial"/>
          <w:sz w:val="22"/>
          <w:szCs w:val="22"/>
        </w:rPr>
        <w:t>2 del</w:t>
      </w:r>
      <w:r w:rsidR="009204CB" w:rsidRPr="00F76E4A">
        <w:rPr>
          <w:rFonts w:ascii="Arial" w:hAnsi="Arial" w:cs="Arial"/>
          <w:sz w:val="22"/>
          <w:szCs w:val="22"/>
        </w:rPr>
        <w:t xml:space="preserve"> </w:t>
      </w:r>
      <w:r w:rsidRPr="00F76E4A">
        <w:rPr>
          <w:rFonts w:ascii="Arial" w:hAnsi="Arial" w:cs="Arial"/>
          <w:sz w:val="22"/>
          <w:szCs w:val="22"/>
        </w:rPr>
        <w:t>Libro</w:t>
      </w:r>
      <w:r w:rsidR="009204CB" w:rsidRPr="00F76E4A">
        <w:rPr>
          <w:rFonts w:ascii="Arial" w:hAnsi="Arial" w:cs="Arial"/>
          <w:sz w:val="22"/>
          <w:szCs w:val="22"/>
        </w:rPr>
        <w:t xml:space="preserve"> </w:t>
      </w:r>
      <w:r w:rsidRPr="00F76E4A">
        <w:rPr>
          <w:rFonts w:ascii="Arial" w:hAnsi="Arial" w:cs="Arial"/>
          <w:sz w:val="22"/>
          <w:szCs w:val="22"/>
        </w:rPr>
        <w:t>2 del</w:t>
      </w:r>
      <w:r w:rsidR="009204CB" w:rsidRPr="00F76E4A">
        <w:rPr>
          <w:rFonts w:ascii="Arial" w:hAnsi="Arial" w:cs="Arial"/>
          <w:sz w:val="22"/>
          <w:szCs w:val="22"/>
        </w:rPr>
        <w:t xml:space="preserve"> </w:t>
      </w:r>
      <w:r w:rsidRPr="00F76E4A">
        <w:rPr>
          <w:rFonts w:ascii="Arial" w:hAnsi="Arial" w:cs="Arial"/>
          <w:sz w:val="22"/>
          <w:szCs w:val="22"/>
        </w:rPr>
        <w:t>Decreto</w:t>
      </w:r>
      <w:r w:rsidR="009204CB" w:rsidRPr="00F76E4A">
        <w:rPr>
          <w:rFonts w:ascii="Arial" w:hAnsi="Arial" w:cs="Arial"/>
          <w:sz w:val="22"/>
          <w:szCs w:val="22"/>
        </w:rPr>
        <w:t xml:space="preserve"> </w:t>
      </w:r>
      <w:r w:rsidRPr="00F76E4A">
        <w:rPr>
          <w:rFonts w:ascii="Arial" w:hAnsi="Arial" w:cs="Arial"/>
          <w:sz w:val="22"/>
          <w:szCs w:val="22"/>
        </w:rPr>
        <w:t>1074</w:t>
      </w:r>
      <w:r w:rsidR="009204CB" w:rsidRPr="00F76E4A">
        <w:rPr>
          <w:rFonts w:ascii="Arial" w:hAnsi="Arial" w:cs="Arial"/>
          <w:sz w:val="22"/>
          <w:szCs w:val="22"/>
        </w:rPr>
        <w:t xml:space="preserve"> </w:t>
      </w:r>
      <w:r w:rsidRPr="00F76E4A">
        <w:rPr>
          <w:rFonts w:ascii="Arial" w:hAnsi="Arial" w:cs="Arial"/>
          <w:sz w:val="22"/>
          <w:szCs w:val="22"/>
        </w:rPr>
        <w:t>de</w:t>
      </w:r>
      <w:r w:rsidR="009204CB" w:rsidRPr="00F76E4A">
        <w:rPr>
          <w:rFonts w:ascii="Arial" w:hAnsi="Arial" w:cs="Arial"/>
          <w:sz w:val="22"/>
          <w:szCs w:val="22"/>
        </w:rPr>
        <w:t xml:space="preserve"> </w:t>
      </w:r>
      <w:r w:rsidRPr="00F76E4A">
        <w:rPr>
          <w:rFonts w:ascii="Arial" w:hAnsi="Arial" w:cs="Arial"/>
          <w:sz w:val="22"/>
          <w:szCs w:val="22"/>
        </w:rPr>
        <w:t>2015.</w:t>
      </w:r>
    </w:p>
    <w:p w14:paraId="150BF66B" w14:textId="63E6E29F" w:rsidR="00B85409" w:rsidRPr="00F76E4A" w:rsidRDefault="00B85409">
      <w:pPr>
        <w:pStyle w:val="Textoindependiente"/>
        <w:spacing w:before="10"/>
        <w:rPr>
          <w:rFonts w:ascii="Arial" w:hAnsi="Arial" w:cs="Arial"/>
          <w:sz w:val="22"/>
          <w:szCs w:val="22"/>
        </w:rPr>
      </w:pPr>
    </w:p>
    <w:p w14:paraId="2B90EAD2" w14:textId="15FAB0FC" w:rsidR="00F35F32" w:rsidRPr="00F76E4A" w:rsidRDefault="00F35F32">
      <w:pPr>
        <w:pStyle w:val="Textoindependiente"/>
        <w:spacing w:before="10"/>
        <w:rPr>
          <w:rFonts w:ascii="Arial" w:hAnsi="Arial" w:cs="Arial"/>
          <w:sz w:val="22"/>
          <w:szCs w:val="22"/>
        </w:rPr>
      </w:pPr>
    </w:p>
    <w:p w14:paraId="06F93074" w14:textId="77777777" w:rsidR="00B85409" w:rsidRPr="00F76E4A" w:rsidRDefault="00292E1C" w:rsidP="003739B3">
      <w:pPr>
        <w:pStyle w:val="Ttulo1"/>
        <w:numPr>
          <w:ilvl w:val="0"/>
          <w:numId w:val="19"/>
        </w:numPr>
        <w:jc w:val="both"/>
        <w:rPr>
          <w:rFonts w:ascii="Arial" w:hAnsi="Arial" w:cs="Arial"/>
          <w:b/>
          <w:bCs/>
          <w:color w:val="auto"/>
          <w:sz w:val="24"/>
          <w:szCs w:val="24"/>
        </w:rPr>
      </w:pPr>
      <w:bookmarkStart w:id="9" w:name="_Toc82170440"/>
      <w:r w:rsidRPr="00F76E4A">
        <w:rPr>
          <w:rFonts w:ascii="Arial" w:hAnsi="Arial" w:cs="Arial"/>
          <w:b/>
          <w:bCs/>
          <w:color w:val="auto"/>
          <w:sz w:val="24"/>
          <w:szCs w:val="24"/>
        </w:rPr>
        <w:lastRenderedPageBreak/>
        <w:t>PERSONAS A QUIENES SE LES PUEDE SUMINISTRAR LA INFORMACIÓN</w:t>
      </w:r>
      <w:bookmarkEnd w:id="9"/>
    </w:p>
    <w:p w14:paraId="20C493DB" w14:textId="77777777" w:rsidR="00B85409" w:rsidRPr="00F76E4A" w:rsidRDefault="00B85409">
      <w:pPr>
        <w:pStyle w:val="Textoindependiente"/>
        <w:spacing w:before="2"/>
        <w:rPr>
          <w:rFonts w:ascii="Arial" w:hAnsi="Arial" w:cs="Arial"/>
          <w:b/>
          <w:sz w:val="22"/>
          <w:szCs w:val="22"/>
        </w:rPr>
      </w:pPr>
    </w:p>
    <w:p w14:paraId="3068F780" w14:textId="518DFB51" w:rsidR="00B85409" w:rsidRPr="00F76E4A" w:rsidRDefault="00292E1C" w:rsidP="00BE54DC">
      <w:pPr>
        <w:pStyle w:val="Textoindependiente"/>
        <w:spacing w:before="1"/>
        <w:ind w:right="541"/>
        <w:jc w:val="both"/>
        <w:rPr>
          <w:rFonts w:ascii="Arial" w:hAnsi="Arial" w:cs="Arial"/>
          <w:sz w:val="22"/>
          <w:szCs w:val="22"/>
        </w:rPr>
      </w:pPr>
      <w:r w:rsidRPr="00F76E4A">
        <w:rPr>
          <w:rFonts w:ascii="Arial" w:hAnsi="Arial" w:cs="Arial"/>
          <w:sz w:val="22"/>
          <w:szCs w:val="22"/>
        </w:rPr>
        <w:t>La información que reúna las condiciones establecidas en la Ley podrá suministrarse a</w:t>
      </w:r>
      <w:r w:rsidR="003C6500" w:rsidRPr="00F76E4A">
        <w:rPr>
          <w:rFonts w:ascii="Arial" w:hAnsi="Arial" w:cs="Arial"/>
          <w:sz w:val="22"/>
          <w:szCs w:val="22"/>
        </w:rPr>
        <w:t xml:space="preserve"> </w:t>
      </w:r>
      <w:r w:rsidRPr="00F76E4A">
        <w:rPr>
          <w:rFonts w:ascii="Arial" w:hAnsi="Arial" w:cs="Arial"/>
          <w:sz w:val="22"/>
          <w:szCs w:val="22"/>
        </w:rPr>
        <w:t>las</w:t>
      </w:r>
      <w:r w:rsidR="003C6500" w:rsidRPr="00F76E4A">
        <w:rPr>
          <w:rFonts w:ascii="Arial" w:hAnsi="Arial" w:cs="Arial"/>
          <w:sz w:val="22"/>
          <w:szCs w:val="22"/>
        </w:rPr>
        <w:t xml:space="preserve"> </w:t>
      </w:r>
      <w:r w:rsidRPr="00F76E4A">
        <w:rPr>
          <w:rFonts w:ascii="Arial" w:hAnsi="Arial" w:cs="Arial"/>
          <w:sz w:val="22"/>
          <w:szCs w:val="22"/>
        </w:rPr>
        <w:t>siguientes</w:t>
      </w:r>
      <w:r w:rsidR="003C6500" w:rsidRPr="00F76E4A">
        <w:rPr>
          <w:rFonts w:ascii="Arial" w:hAnsi="Arial" w:cs="Arial"/>
          <w:sz w:val="22"/>
          <w:szCs w:val="22"/>
        </w:rPr>
        <w:t xml:space="preserve"> </w:t>
      </w:r>
      <w:r w:rsidRPr="00F76E4A">
        <w:rPr>
          <w:rFonts w:ascii="Arial" w:hAnsi="Arial" w:cs="Arial"/>
          <w:sz w:val="22"/>
          <w:szCs w:val="22"/>
        </w:rPr>
        <w:t>personas:</w:t>
      </w:r>
    </w:p>
    <w:p w14:paraId="45EBB328" w14:textId="77777777" w:rsidR="00B85409" w:rsidRPr="00F76E4A" w:rsidRDefault="00B85409">
      <w:pPr>
        <w:pStyle w:val="Textoindependiente"/>
        <w:spacing w:before="4"/>
        <w:rPr>
          <w:rFonts w:ascii="Arial" w:hAnsi="Arial" w:cs="Arial"/>
          <w:sz w:val="22"/>
          <w:szCs w:val="22"/>
        </w:rPr>
      </w:pPr>
    </w:p>
    <w:p w14:paraId="7E44CE35" w14:textId="3305B65A" w:rsidR="00B85409" w:rsidRPr="00F76E4A" w:rsidRDefault="00292E1C" w:rsidP="00252AD4">
      <w:pPr>
        <w:pStyle w:val="Prrafodelista"/>
        <w:numPr>
          <w:ilvl w:val="0"/>
          <w:numId w:val="2"/>
        </w:numPr>
        <w:tabs>
          <w:tab w:val="left" w:pos="993"/>
        </w:tabs>
        <w:spacing w:before="17" w:line="268" w:lineRule="auto"/>
        <w:ind w:left="993" w:right="-1" w:hanging="426"/>
        <w:rPr>
          <w:rFonts w:ascii="Arial" w:hAnsi="Arial" w:cs="Arial"/>
        </w:rPr>
      </w:pPr>
      <w:r w:rsidRPr="00F76E4A">
        <w:rPr>
          <w:rFonts w:ascii="Arial" w:hAnsi="Arial" w:cs="Arial"/>
        </w:rPr>
        <w:t>A</w:t>
      </w:r>
      <w:r w:rsidR="003C6500" w:rsidRPr="00F76E4A">
        <w:rPr>
          <w:rFonts w:ascii="Arial" w:hAnsi="Arial" w:cs="Arial"/>
        </w:rPr>
        <w:t xml:space="preserve"> </w:t>
      </w:r>
      <w:r w:rsidRPr="00F76E4A">
        <w:rPr>
          <w:rFonts w:ascii="Arial" w:hAnsi="Arial" w:cs="Arial"/>
        </w:rPr>
        <w:t>los</w:t>
      </w:r>
      <w:r w:rsidR="003C6500" w:rsidRPr="00F76E4A">
        <w:rPr>
          <w:rFonts w:ascii="Arial" w:hAnsi="Arial" w:cs="Arial"/>
        </w:rPr>
        <w:t xml:space="preserve"> </w:t>
      </w:r>
      <w:r w:rsidRPr="00F76E4A">
        <w:rPr>
          <w:rFonts w:ascii="Arial" w:hAnsi="Arial" w:cs="Arial"/>
        </w:rPr>
        <w:t>titulares,</w:t>
      </w:r>
      <w:r w:rsidR="003C6500" w:rsidRPr="00F76E4A">
        <w:rPr>
          <w:rFonts w:ascii="Arial" w:hAnsi="Arial" w:cs="Arial"/>
        </w:rPr>
        <w:t xml:space="preserve"> </w:t>
      </w:r>
      <w:r w:rsidRPr="00F76E4A">
        <w:rPr>
          <w:rFonts w:ascii="Arial" w:hAnsi="Arial" w:cs="Arial"/>
        </w:rPr>
        <w:t>sus</w:t>
      </w:r>
      <w:r w:rsidR="003C6500" w:rsidRPr="00F76E4A">
        <w:rPr>
          <w:rFonts w:ascii="Arial" w:hAnsi="Arial" w:cs="Arial"/>
        </w:rPr>
        <w:t xml:space="preserve"> causa</w:t>
      </w:r>
      <w:r w:rsidR="0004381A" w:rsidRPr="00F76E4A">
        <w:rPr>
          <w:rFonts w:ascii="Arial" w:hAnsi="Arial" w:cs="Arial"/>
        </w:rPr>
        <w:t xml:space="preserve"> </w:t>
      </w:r>
      <w:r w:rsidR="003C6500" w:rsidRPr="00F76E4A">
        <w:rPr>
          <w:rFonts w:ascii="Arial" w:hAnsi="Arial" w:cs="Arial"/>
        </w:rPr>
        <w:t xml:space="preserve">habientes </w:t>
      </w:r>
      <w:r w:rsidRPr="00F76E4A">
        <w:rPr>
          <w:rFonts w:ascii="Arial" w:hAnsi="Arial" w:cs="Arial"/>
        </w:rPr>
        <w:t>(cuando</w:t>
      </w:r>
      <w:r w:rsidR="003C6500" w:rsidRPr="00F76E4A">
        <w:rPr>
          <w:rFonts w:ascii="Arial" w:hAnsi="Arial" w:cs="Arial"/>
        </w:rPr>
        <w:t xml:space="preserve"> </w:t>
      </w:r>
      <w:r w:rsidRPr="00F76E4A">
        <w:rPr>
          <w:rFonts w:ascii="Arial" w:hAnsi="Arial" w:cs="Arial"/>
        </w:rPr>
        <w:t>aquellos</w:t>
      </w:r>
      <w:r w:rsidR="003C6500" w:rsidRPr="00F76E4A">
        <w:rPr>
          <w:rFonts w:ascii="Arial" w:hAnsi="Arial" w:cs="Arial"/>
        </w:rPr>
        <w:t xml:space="preserve"> </w:t>
      </w:r>
      <w:r w:rsidRPr="00F76E4A">
        <w:rPr>
          <w:rFonts w:ascii="Arial" w:hAnsi="Arial" w:cs="Arial"/>
        </w:rPr>
        <w:t>falten)</w:t>
      </w:r>
      <w:r w:rsidR="003C6500" w:rsidRPr="00F76E4A">
        <w:rPr>
          <w:rFonts w:ascii="Arial" w:hAnsi="Arial" w:cs="Arial"/>
        </w:rPr>
        <w:t xml:space="preserve"> </w:t>
      </w:r>
      <w:r w:rsidRPr="00F76E4A">
        <w:rPr>
          <w:rFonts w:ascii="Arial" w:hAnsi="Arial" w:cs="Arial"/>
        </w:rPr>
        <w:t>o</w:t>
      </w:r>
      <w:r w:rsidR="003C6500" w:rsidRPr="00F76E4A">
        <w:rPr>
          <w:rFonts w:ascii="Arial" w:hAnsi="Arial" w:cs="Arial"/>
        </w:rPr>
        <w:t xml:space="preserve"> </w:t>
      </w:r>
      <w:r w:rsidRPr="00F76E4A">
        <w:rPr>
          <w:rFonts w:ascii="Arial" w:hAnsi="Arial" w:cs="Arial"/>
        </w:rPr>
        <w:t>sus</w:t>
      </w:r>
      <w:r w:rsidR="003C6500" w:rsidRPr="00F76E4A">
        <w:rPr>
          <w:rFonts w:ascii="Arial" w:hAnsi="Arial" w:cs="Arial"/>
        </w:rPr>
        <w:t xml:space="preserve"> </w:t>
      </w:r>
      <w:r w:rsidRPr="00F76E4A">
        <w:rPr>
          <w:rFonts w:ascii="Arial" w:hAnsi="Arial" w:cs="Arial"/>
        </w:rPr>
        <w:t>representantes legales.</w:t>
      </w:r>
    </w:p>
    <w:p w14:paraId="30A7CECD" w14:textId="77777777" w:rsidR="00B85409" w:rsidRPr="00F76E4A" w:rsidRDefault="00292E1C" w:rsidP="00252AD4">
      <w:pPr>
        <w:pStyle w:val="Prrafodelista"/>
        <w:numPr>
          <w:ilvl w:val="0"/>
          <w:numId w:val="2"/>
        </w:numPr>
        <w:tabs>
          <w:tab w:val="left" w:pos="993"/>
        </w:tabs>
        <w:spacing w:before="17" w:line="268" w:lineRule="auto"/>
        <w:ind w:left="993" w:right="-1" w:hanging="426"/>
        <w:rPr>
          <w:rFonts w:ascii="Arial" w:hAnsi="Arial" w:cs="Arial"/>
        </w:rPr>
      </w:pPr>
      <w:r w:rsidRPr="00F76E4A">
        <w:rPr>
          <w:rFonts w:ascii="Arial" w:hAnsi="Arial" w:cs="Arial"/>
        </w:rPr>
        <w:t>A las entidades públicas o administrativas en ejercicio de sus funciones legales o por orden judicial.</w:t>
      </w:r>
    </w:p>
    <w:p w14:paraId="30B55894" w14:textId="77777777" w:rsidR="00B85409" w:rsidRPr="00F76E4A" w:rsidRDefault="00292E1C" w:rsidP="00252AD4">
      <w:pPr>
        <w:pStyle w:val="Prrafodelista"/>
        <w:numPr>
          <w:ilvl w:val="0"/>
          <w:numId w:val="2"/>
        </w:numPr>
        <w:tabs>
          <w:tab w:val="left" w:pos="993"/>
        </w:tabs>
        <w:spacing w:before="17" w:line="268" w:lineRule="auto"/>
        <w:ind w:left="993" w:right="-1" w:hanging="426"/>
        <w:rPr>
          <w:rFonts w:ascii="Arial" w:hAnsi="Arial" w:cs="Arial"/>
        </w:rPr>
      </w:pPr>
      <w:r w:rsidRPr="00F76E4A">
        <w:rPr>
          <w:rFonts w:ascii="Arial" w:hAnsi="Arial" w:cs="Arial"/>
        </w:rPr>
        <w:t>A los terceros autorizados por el titular o por la ley.</w:t>
      </w:r>
    </w:p>
    <w:p w14:paraId="3813F1E5" w14:textId="77777777" w:rsidR="00B85409" w:rsidRPr="00F76E4A" w:rsidRDefault="00B85409">
      <w:pPr>
        <w:pStyle w:val="Textoindependiente"/>
        <w:spacing w:before="7"/>
        <w:rPr>
          <w:rFonts w:ascii="Arial" w:hAnsi="Arial" w:cs="Arial"/>
          <w:sz w:val="22"/>
          <w:szCs w:val="22"/>
        </w:rPr>
      </w:pPr>
    </w:p>
    <w:p w14:paraId="088CFA96" w14:textId="77777777" w:rsidR="00B85409" w:rsidRPr="00F76E4A" w:rsidRDefault="00292E1C" w:rsidP="003739B3">
      <w:pPr>
        <w:pStyle w:val="Ttulo1"/>
        <w:numPr>
          <w:ilvl w:val="0"/>
          <w:numId w:val="19"/>
        </w:numPr>
        <w:jc w:val="both"/>
        <w:rPr>
          <w:rFonts w:ascii="Arial" w:hAnsi="Arial" w:cs="Arial"/>
          <w:b/>
          <w:bCs/>
          <w:color w:val="auto"/>
          <w:sz w:val="24"/>
          <w:szCs w:val="24"/>
        </w:rPr>
      </w:pPr>
      <w:bookmarkStart w:id="10" w:name="_Toc82170441"/>
      <w:r w:rsidRPr="00F76E4A">
        <w:rPr>
          <w:rFonts w:ascii="Arial" w:hAnsi="Arial" w:cs="Arial"/>
          <w:b/>
          <w:bCs/>
          <w:color w:val="auto"/>
          <w:sz w:val="24"/>
          <w:szCs w:val="24"/>
        </w:rPr>
        <w:t>AUTORIZACIÓN DEL TITULAR</w:t>
      </w:r>
      <w:bookmarkEnd w:id="10"/>
    </w:p>
    <w:p w14:paraId="2375FCAC" w14:textId="77777777" w:rsidR="00DA100E" w:rsidRPr="00F76E4A" w:rsidRDefault="00DA100E" w:rsidP="00DA100E">
      <w:pPr>
        <w:rPr>
          <w:rFonts w:ascii="Arial" w:hAnsi="Arial" w:cs="Arial"/>
        </w:rPr>
      </w:pPr>
    </w:p>
    <w:p w14:paraId="006B2476" w14:textId="77777777" w:rsidR="00B85409" w:rsidRPr="00F76E4A" w:rsidRDefault="00292E1C" w:rsidP="00F65AA0">
      <w:pPr>
        <w:pStyle w:val="Textoindependiente"/>
        <w:spacing w:before="10"/>
        <w:ind w:right="-143"/>
        <w:jc w:val="both"/>
        <w:rPr>
          <w:rFonts w:ascii="Arial" w:hAnsi="Arial" w:cs="Arial"/>
          <w:sz w:val="22"/>
          <w:szCs w:val="22"/>
        </w:rPr>
      </w:pPr>
      <w:r w:rsidRPr="00F76E4A">
        <w:rPr>
          <w:rFonts w:ascii="Arial" w:hAnsi="Arial" w:cs="Arial"/>
          <w:sz w:val="22"/>
          <w:szCs w:val="22"/>
        </w:rPr>
        <w:t>Sin perjuicio de las excepciones previstas en la ley, el titular de los datos personales debe dar su autorización previa, expresa e informada para su tratamiento, la cual deberá ser obtenida por cualquier medio que pueda ser objeto de consulta posterior.</w:t>
      </w:r>
    </w:p>
    <w:p w14:paraId="29626B68" w14:textId="77777777" w:rsidR="00B85409" w:rsidRPr="00F76E4A" w:rsidRDefault="00B85409" w:rsidP="00F65AA0">
      <w:pPr>
        <w:pStyle w:val="Textoindependiente"/>
        <w:spacing w:before="10"/>
        <w:ind w:right="-143"/>
        <w:jc w:val="both"/>
        <w:rPr>
          <w:rFonts w:ascii="Arial" w:hAnsi="Arial" w:cs="Arial"/>
          <w:sz w:val="22"/>
          <w:szCs w:val="22"/>
        </w:rPr>
      </w:pPr>
    </w:p>
    <w:p w14:paraId="3FBF3286" w14:textId="77777777" w:rsidR="00B85409" w:rsidRPr="00F76E4A" w:rsidRDefault="00292E1C" w:rsidP="00F65AA0">
      <w:pPr>
        <w:pStyle w:val="Textoindependiente"/>
        <w:spacing w:before="10"/>
        <w:ind w:right="-143"/>
        <w:jc w:val="both"/>
        <w:rPr>
          <w:rFonts w:ascii="Arial" w:hAnsi="Arial" w:cs="Arial"/>
          <w:sz w:val="22"/>
          <w:szCs w:val="22"/>
        </w:rPr>
      </w:pPr>
      <w:r w:rsidRPr="00F76E4A">
        <w:rPr>
          <w:rFonts w:ascii="Arial" w:hAnsi="Arial" w:cs="Arial"/>
          <w:sz w:val="22"/>
          <w:szCs w:val="22"/>
        </w:rPr>
        <w:t>En el caso de los niños, niñas y adolescentes, la autorización de tratamiento la dará su representante legal, previo ejercicio del menor de edad de su derecho a ser escuchado, opinión que será valorada teniendo en cuenta la madurez, autonomía y capacidad para entender el asunto.</w:t>
      </w:r>
    </w:p>
    <w:p w14:paraId="2502176F" w14:textId="77777777" w:rsidR="00B85409" w:rsidRPr="00F76E4A" w:rsidRDefault="00B85409" w:rsidP="00F65AA0">
      <w:pPr>
        <w:pStyle w:val="Textoindependiente"/>
        <w:spacing w:before="10"/>
        <w:ind w:right="-143"/>
        <w:jc w:val="both"/>
        <w:rPr>
          <w:rFonts w:ascii="Arial" w:hAnsi="Arial" w:cs="Arial"/>
          <w:sz w:val="22"/>
          <w:szCs w:val="22"/>
        </w:rPr>
      </w:pPr>
    </w:p>
    <w:p w14:paraId="15D36ED3" w14:textId="77777777" w:rsidR="00B85409" w:rsidRPr="00F76E4A" w:rsidRDefault="00292E1C" w:rsidP="003739B3">
      <w:pPr>
        <w:pStyle w:val="Ttulo1"/>
        <w:numPr>
          <w:ilvl w:val="0"/>
          <w:numId w:val="19"/>
        </w:numPr>
        <w:jc w:val="both"/>
        <w:rPr>
          <w:rFonts w:ascii="Arial" w:hAnsi="Arial" w:cs="Arial"/>
          <w:b/>
          <w:bCs/>
          <w:color w:val="auto"/>
          <w:sz w:val="24"/>
          <w:szCs w:val="24"/>
        </w:rPr>
      </w:pPr>
      <w:bookmarkStart w:id="11" w:name="_Toc82170442"/>
      <w:r w:rsidRPr="00F76E4A">
        <w:rPr>
          <w:rFonts w:ascii="Arial" w:hAnsi="Arial" w:cs="Arial"/>
          <w:b/>
          <w:bCs/>
          <w:color w:val="auto"/>
          <w:sz w:val="24"/>
          <w:szCs w:val="24"/>
        </w:rPr>
        <w:t>DERECHOS QUE LE ASISTEN COMO TITULAR</w:t>
      </w:r>
      <w:bookmarkEnd w:id="11"/>
    </w:p>
    <w:p w14:paraId="6B4F4833" w14:textId="77777777" w:rsidR="00B85409" w:rsidRPr="00F76E4A" w:rsidRDefault="00B85409" w:rsidP="00C0157C">
      <w:pPr>
        <w:pStyle w:val="Ttulo2"/>
        <w:rPr>
          <w:rFonts w:ascii="Arial" w:hAnsi="Arial" w:cs="Arial"/>
          <w:b/>
          <w:bCs/>
          <w:color w:val="auto"/>
          <w:sz w:val="22"/>
          <w:szCs w:val="22"/>
        </w:rPr>
      </w:pPr>
    </w:p>
    <w:p w14:paraId="5B91CB88" w14:textId="77777777" w:rsidR="00B85409" w:rsidRPr="00F76E4A" w:rsidRDefault="00292E1C" w:rsidP="00F65AA0">
      <w:pPr>
        <w:pStyle w:val="Textoindependiente"/>
        <w:spacing w:before="10"/>
        <w:ind w:right="-143"/>
        <w:jc w:val="both"/>
        <w:rPr>
          <w:rFonts w:ascii="Arial" w:hAnsi="Arial" w:cs="Arial"/>
          <w:sz w:val="22"/>
          <w:szCs w:val="22"/>
        </w:rPr>
      </w:pPr>
      <w:r w:rsidRPr="00F76E4A">
        <w:rPr>
          <w:rFonts w:ascii="Arial" w:hAnsi="Arial" w:cs="Arial"/>
          <w:sz w:val="22"/>
          <w:szCs w:val="22"/>
        </w:rPr>
        <w:t>Los titulares de la información cuentan con los siguientes derechos:</w:t>
      </w:r>
    </w:p>
    <w:p w14:paraId="0339F5C1" w14:textId="77777777" w:rsidR="00B85409" w:rsidRPr="00F76E4A" w:rsidRDefault="00B85409" w:rsidP="00F65AA0">
      <w:pPr>
        <w:pStyle w:val="Textoindependiente"/>
        <w:spacing w:before="10"/>
        <w:ind w:right="-143"/>
        <w:jc w:val="both"/>
        <w:rPr>
          <w:rFonts w:ascii="Arial" w:hAnsi="Arial" w:cs="Arial"/>
          <w:sz w:val="22"/>
          <w:szCs w:val="22"/>
        </w:rPr>
      </w:pPr>
    </w:p>
    <w:p w14:paraId="61959C51" w14:textId="02F5BDF5" w:rsidR="00B85409" w:rsidRPr="00F76E4A" w:rsidRDefault="00292E1C" w:rsidP="0012386B">
      <w:pPr>
        <w:pStyle w:val="Prrafodelista"/>
        <w:numPr>
          <w:ilvl w:val="0"/>
          <w:numId w:val="2"/>
        </w:numPr>
        <w:tabs>
          <w:tab w:val="left" w:pos="993"/>
        </w:tabs>
        <w:spacing w:after="120" w:line="240" w:lineRule="exact"/>
        <w:ind w:left="992" w:hanging="425"/>
        <w:rPr>
          <w:rFonts w:ascii="Arial" w:hAnsi="Arial" w:cs="Arial"/>
        </w:rPr>
      </w:pPr>
      <w:r w:rsidRPr="00F76E4A">
        <w:rPr>
          <w:rFonts w:ascii="Arial" w:hAnsi="Arial" w:cs="Arial"/>
        </w:rPr>
        <w:t>Conocer, actualizar y rectificar</w:t>
      </w:r>
      <w:r w:rsidR="00FC727C" w:rsidRPr="00F76E4A">
        <w:rPr>
          <w:rFonts w:ascii="Arial" w:hAnsi="Arial" w:cs="Arial"/>
        </w:rPr>
        <w:t xml:space="preserve"> sus datos personales frente a la </w:t>
      </w:r>
      <w:r w:rsidR="00BE54DC" w:rsidRPr="00F76E4A">
        <w:rPr>
          <w:rFonts w:ascii="Arial" w:hAnsi="Arial" w:cs="Arial"/>
        </w:rPr>
        <w:t>FUGA</w:t>
      </w:r>
      <w:r w:rsidR="00BD1D5C" w:rsidRPr="00F76E4A">
        <w:rPr>
          <w:rFonts w:ascii="Arial" w:hAnsi="Arial" w:cs="Arial"/>
        </w:rPr>
        <w:t xml:space="preserve"> </w:t>
      </w:r>
      <w:r w:rsidRPr="00F76E4A">
        <w:rPr>
          <w:rFonts w:ascii="Arial" w:hAnsi="Arial" w:cs="Arial"/>
        </w:rPr>
        <w:t>en su condición de encargado del tratamiento. Este derecho se podrá ejercer entre otros ante datos parciales, inexactos, incompletos, fraccionados, que induzcan a error, o aquellos cuyo tratamiento esté expresamente prohibido o no haya sido autorizado.</w:t>
      </w:r>
    </w:p>
    <w:p w14:paraId="439AB9E7" w14:textId="77777777" w:rsidR="00FC727C" w:rsidRPr="00F76E4A" w:rsidRDefault="00292E1C" w:rsidP="0012386B">
      <w:pPr>
        <w:pStyle w:val="Prrafodelista"/>
        <w:numPr>
          <w:ilvl w:val="0"/>
          <w:numId w:val="2"/>
        </w:numPr>
        <w:tabs>
          <w:tab w:val="left" w:pos="993"/>
        </w:tabs>
        <w:spacing w:after="120" w:line="240" w:lineRule="exact"/>
        <w:ind w:left="992" w:hanging="425"/>
        <w:rPr>
          <w:rFonts w:ascii="Arial" w:hAnsi="Arial" w:cs="Arial"/>
        </w:rPr>
      </w:pPr>
      <w:r w:rsidRPr="00F76E4A">
        <w:rPr>
          <w:rFonts w:ascii="Arial" w:hAnsi="Arial" w:cs="Arial"/>
        </w:rPr>
        <w:t>Solicitar prueb</w:t>
      </w:r>
      <w:r w:rsidR="00FC727C" w:rsidRPr="00F76E4A">
        <w:rPr>
          <w:rFonts w:ascii="Arial" w:hAnsi="Arial" w:cs="Arial"/>
        </w:rPr>
        <w:t xml:space="preserve">a de la autorización otorgada a la </w:t>
      </w:r>
      <w:r w:rsidR="00BE54DC" w:rsidRPr="00F76E4A">
        <w:rPr>
          <w:rFonts w:ascii="Arial" w:hAnsi="Arial" w:cs="Arial"/>
        </w:rPr>
        <w:t>FUGA</w:t>
      </w:r>
      <w:r w:rsidR="00993809" w:rsidRPr="00F76E4A">
        <w:rPr>
          <w:rFonts w:ascii="Arial" w:hAnsi="Arial" w:cs="Arial"/>
        </w:rPr>
        <w:t>.</w:t>
      </w:r>
    </w:p>
    <w:p w14:paraId="21DAA1AB" w14:textId="77777777" w:rsidR="00B85409" w:rsidRPr="00F76E4A" w:rsidRDefault="00FC727C" w:rsidP="0012386B">
      <w:pPr>
        <w:pStyle w:val="Prrafodelista"/>
        <w:numPr>
          <w:ilvl w:val="0"/>
          <w:numId w:val="2"/>
        </w:numPr>
        <w:tabs>
          <w:tab w:val="left" w:pos="993"/>
        </w:tabs>
        <w:spacing w:after="120" w:line="240" w:lineRule="exact"/>
        <w:ind w:left="992" w:hanging="425"/>
        <w:rPr>
          <w:rFonts w:ascii="Arial" w:hAnsi="Arial" w:cs="Arial"/>
        </w:rPr>
      </w:pPr>
      <w:r w:rsidRPr="00F76E4A">
        <w:rPr>
          <w:rFonts w:ascii="Arial" w:hAnsi="Arial" w:cs="Arial"/>
        </w:rPr>
        <w:t xml:space="preserve">Ser informado por la </w:t>
      </w:r>
      <w:r w:rsidR="00BE54DC" w:rsidRPr="00F76E4A">
        <w:rPr>
          <w:rFonts w:ascii="Arial" w:hAnsi="Arial" w:cs="Arial"/>
        </w:rPr>
        <w:t>FUGA</w:t>
      </w:r>
      <w:r w:rsidR="00292E1C" w:rsidRPr="00F76E4A">
        <w:rPr>
          <w:rFonts w:ascii="Arial" w:hAnsi="Arial" w:cs="Arial"/>
        </w:rPr>
        <w:t>, previa solicitud, respecto del uso que le ha dado a sus datos personales.</w:t>
      </w:r>
    </w:p>
    <w:p w14:paraId="5B78F34A" w14:textId="77777777" w:rsidR="00B85409" w:rsidRPr="00F76E4A" w:rsidRDefault="00292E1C" w:rsidP="0012386B">
      <w:pPr>
        <w:pStyle w:val="Prrafodelista"/>
        <w:numPr>
          <w:ilvl w:val="0"/>
          <w:numId w:val="2"/>
        </w:numPr>
        <w:tabs>
          <w:tab w:val="left" w:pos="993"/>
        </w:tabs>
        <w:spacing w:after="120" w:line="240" w:lineRule="exact"/>
        <w:ind w:left="992" w:hanging="425"/>
        <w:rPr>
          <w:rFonts w:ascii="Arial" w:hAnsi="Arial" w:cs="Arial"/>
        </w:rPr>
      </w:pPr>
      <w:r w:rsidRPr="00F76E4A">
        <w:rPr>
          <w:rFonts w:ascii="Arial" w:hAnsi="Arial" w:cs="Arial"/>
        </w:rPr>
        <w:t>Presentar ante la Superintendencia de Industria y Comercio quejas por infracciones a lo dispuesto en la Ley 1581 de 2012 y las demás normas que la modifiquen, adicionen o complementen.</w:t>
      </w:r>
    </w:p>
    <w:p w14:paraId="4A1A3360" w14:textId="77777777" w:rsidR="00B85409" w:rsidRPr="00F76E4A" w:rsidRDefault="00292E1C" w:rsidP="0012386B">
      <w:pPr>
        <w:pStyle w:val="Prrafodelista"/>
        <w:numPr>
          <w:ilvl w:val="0"/>
          <w:numId w:val="2"/>
        </w:numPr>
        <w:tabs>
          <w:tab w:val="left" w:pos="993"/>
        </w:tabs>
        <w:spacing w:after="120" w:line="240" w:lineRule="exact"/>
        <w:ind w:left="992" w:hanging="425"/>
        <w:rPr>
          <w:rFonts w:ascii="Arial" w:hAnsi="Arial" w:cs="Arial"/>
        </w:rPr>
      </w:pPr>
      <w:r w:rsidRPr="00F76E4A">
        <w:rPr>
          <w:rFonts w:ascii="Arial" w:hAnsi="Arial" w:cs="Arial"/>
        </w:rPr>
        <w:t>Revocar la autorización y/o solicitar la supresión del dato personal cuando en el Tratamiento no se respeten los principios, derechos y garantías constitucionales y legales.</w:t>
      </w:r>
    </w:p>
    <w:p w14:paraId="13A0E479" w14:textId="49A1FAFD" w:rsidR="00B85409" w:rsidRDefault="00B85409">
      <w:pPr>
        <w:pStyle w:val="Textoindependiente"/>
        <w:spacing w:before="9"/>
        <w:rPr>
          <w:rFonts w:ascii="Arial" w:hAnsi="Arial" w:cs="Arial"/>
          <w:sz w:val="22"/>
          <w:szCs w:val="22"/>
        </w:rPr>
      </w:pPr>
    </w:p>
    <w:p w14:paraId="6626A089" w14:textId="72E9A5CC" w:rsidR="00A46581" w:rsidRDefault="00A46581">
      <w:pPr>
        <w:pStyle w:val="Textoindependiente"/>
        <w:spacing w:before="9"/>
        <w:rPr>
          <w:rFonts w:ascii="Arial" w:hAnsi="Arial" w:cs="Arial"/>
          <w:sz w:val="22"/>
          <w:szCs w:val="22"/>
        </w:rPr>
      </w:pPr>
    </w:p>
    <w:p w14:paraId="088A70E2" w14:textId="7559A42B" w:rsidR="00A46581" w:rsidRDefault="00A46581">
      <w:pPr>
        <w:pStyle w:val="Textoindependiente"/>
        <w:spacing w:before="9"/>
        <w:rPr>
          <w:rFonts w:ascii="Arial" w:hAnsi="Arial" w:cs="Arial"/>
          <w:sz w:val="22"/>
          <w:szCs w:val="22"/>
        </w:rPr>
      </w:pPr>
    </w:p>
    <w:p w14:paraId="0AFC0E72" w14:textId="77777777" w:rsidR="00A46581" w:rsidRPr="00F76E4A" w:rsidRDefault="00A46581">
      <w:pPr>
        <w:pStyle w:val="Textoindependiente"/>
        <w:spacing w:before="9"/>
        <w:rPr>
          <w:rFonts w:ascii="Arial" w:hAnsi="Arial" w:cs="Arial"/>
          <w:sz w:val="22"/>
          <w:szCs w:val="22"/>
        </w:rPr>
      </w:pPr>
    </w:p>
    <w:p w14:paraId="1E69AE75" w14:textId="77777777" w:rsidR="00435CE6" w:rsidRPr="00F76E4A" w:rsidRDefault="00435CE6" w:rsidP="003739B3">
      <w:pPr>
        <w:pStyle w:val="Ttulo1"/>
        <w:numPr>
          <w:ilvl w:val="0"/>
          <w:numId w:val="19"/>
        </w:numPr>
        <w:jc w:val="both"/>
        <w:rPr>
          <w:rFonts w:ascii="Arial" w:hAnsi="Arial" w:cs="Arial"/>
          <w:b/>
          <w:bCs/>
          <w:color w:val="auto"/>
          <w:sz w:val="24"/>
          <w:szCs w:val="24"/>
        </w:rPr>
      </w:pPr>
      <w:bookmarkStart w:id="12" w:name="_Toc82170443"/>
      <w:r w:rsidRPr="00F76E4A">
        <w:rPr>
          <w:rFonts w:ascii="Arial" w:hAnsi="Arial" w:cs="Arial"/>
          <w:b/>
          <w:bCs/>
          <w:color w:val="auto"/>
          <w:sz w:val="24"/>
          <w:szCs w:val="24"/>
        </w:rPr>
        <w:t>ATENCION DE PETICIONES, CONSUL</w:t>
      </w:r>
      <w:r w:rsidR="00DD2C78" w:rsidRPr="00F76E4A">
        <w:rPr>
          <w:rFonts w:ascii="Arial" w:hAnsi="Arial" w:cs="Arial"/>
          <w:b/>
          <w:bCs/>
          <w:color w:val="auto"/>
          <w:sz w:val="24"/>
          <w:szCs w:val="24"/>
        </w:rPr>
        <w:t>T</w:t>
      </w:r>
      <w:r w:rsidRPr="00F76E4A">
        <w:rPr>
          <w:rFonts w:ascii="Arial" w:hAnsi="Arial" w:cs="Arial"/>
          <w:b/>
          <w:bCs/>
          <w:color w:val="auto"/>
          <w:sz w:val="24"/>
          <w:szCs w:val="24"/>
        </w:rPr>
        <w:t>AS Y RECLAMOS</w:t>
      </w:r>
      <w:bookmarkEnd w:id="12"/>
    </w:p>
    <w:p w14:paraId="57567055" w14:textId="77777777" w:rsidR="00EC06D4" w:rsidRPr="00F76E4A" w:rsidRDefault="00EC06D4" w:rsidP="00EC06D4">
      <w:pPr>
        <w:pStyle w:val="Ttulo"/>
        <w:ind w:left="426" w:right="-1"/>
        <w:jc w:val="both"/>
      </w:pPr>
    </w:p>
    <w:p w14:paraId="2A203EB4" w14:textId="77777777" w:rsidR="00B85409" w:rsidRPr="00F76E4A" w:rsidRDefault="00292E1C" w:rsidP="003739B3">
      <w:pPr>
        <w:pStyle w:val="Subttulo"/>
        <w:numPr>
          <w:ilvl w:val="0"/>
          <w:numId w:val="22"/>
        </w:numPr>
        <w:rPr>
          <w:rFonts w:ascii="Arial" w:hAnsi="Arial" w:cs="Arial"/>
          <w:b/>
          <w:bCs/>
          <w:color w:val="auto"/>
          <w:sz w:val="24"/>
          <w:szCs w:val="24"/>
        </w:rPr>
      </w:pPr>
      <w:r w:rsidRPr="00F76E4A">
        <w:rPr>
          <w:rFonts w:ascii="Arial" w:hAnsi="Arial" w:cs="Arial"/>
          <w:b/>
          <w:bCs/>
          <w:color w:val="auto"/>
          <w:sz w:val="24"/>
          <w:szCs w:val="24"/>
        </w:rPr>
        <w:t>Responsable de la atención, consultas y reclamos:</w:t>
      </w:r>
    </w:p>
    <w:p w14:paraId="3212405B" w14:textId="77777777" w:rsidR="00026F1F" w:rsidRPr="00F76E4A" w:rsidRDefault="00026F1F">
      <w:pPr>
        <w:ind w:left="927"/>
        <w:jc w:val="both"/>
        <w:rPr>
          <w:rFonts w:ascii="Arial" w:hAnsi="Arial" w:cs="Arial"/>
          <w:b/>
        </w:rPr>
      </w:pPr>
    </w:p>
    <w:p w14:paraId="68D0D77F" w14:textId="77777777" w:rsidR="00B85409" w:rsidRPr="00F76E4A" w:rsidRDefault="00026F1F" w:rsidP="00F65AA0">
      <w:pPr>
        <w:pStyle w:val="Textoindependiente"/>
        <w:spacing w:before="10"/>
        <w:ind w:right="-143"/>
        <w:jc w:val="both"/>
        <w:rPr>
          <w:rFonts w:ascii="Arial" w:hAnsi="Arial" w:cs="Arial"/>
          <w:sz w:val="22"/>
          <w:szCs w:val="22"/>
        </w:rPr>
      </w:pPr>
      <w:r w:rsidRPr="00F76E4A">
        <w:rPr>
          <w:rFonts w:ascii="Arial" w:hAnsi="Arial" w:cs="Arial"/>
          <w:sz w:val="22"/>
          <w:szCs w:val="22"/>
        </w:rPr>
        <w:t xml:space="preserve">La </w:t>
      </w:r>
      <w:r w:rsidR="00BE54DC" w:rsidRPr="00F76E4A">
        <w:rPr>
          <w:rFonts w:ascii="Arial" w:hAnsi="Arial" w:cs="Arial"/>
          <w:sz w:val="22"/>
          <w:szCs w:val="22"/>
        </w:rPr>
        <w:t>FUGA</w:t>
      </w:r>
      <w:r w:rsidR="00292E1C" w:rsidRPr="00F76E4A">
        <w:rPr>
          <w:rFonts w:ascii="Arial" w:hAnsi="Arial" w:cs="Arial"/>
          <w:sz w:val="22"/>
          <w:szCs w:val="22"/>
        </w:rPr>
        <w:t xml:space="preserve"> en desarrollo de sus competencias misionales, recolecta información de distinto orden a través de todos sus canales de atención (escrito, presencial, telefónico y virtual), durante las 24 horas del día, los 7 días de la semana de lunes a domingo incluido los días festivos, garantizando la atención de conformidad con la demanda. Así mismo, recolecta información a través de los operadores de los diferentes programas de atención a nuestra población beneficiaria</w:t>
      </w:r>
      <w:r w:rsidRPr="00F76E4A">
        <w:rPr>
          <w:rFonts w:ascii="Arial" w:hAnsi="Arial" w:cs="Arial"/>
          <w:sz w:val="22"/>
          <w:szCs w:val="22"/>
        </w:rPr>
        <w:t xml:space="preserve">, datos de los colaboradores de la </w:t>
      </w:r>
      <w:r w:rsidR="00BE54DC" w:rsidRPr="00F76E4A">
        <w:rPr>
          <w:rFonts w:ascii="Arial" w:hAnsi="Arial" w:cs="Arial"/>
          <w:sz w:val="22"/>
          <w:szCs w:val="22"/>
        </w:rPr>
        <w:t>FUGA</w:t>
      </w:r>
      <w:r w:rsidR="00292E1C" w:rsidRPr="00F76E4A">
        <w:rPr>
          <w:rFonts w:ascii="Arial" w:hAnsi="Arial" w:cs="Arial"/>
          <w:sz w:val="22"/>
          <w:szCs w:val="22"/>
        </w:rPr>
        <w:t>, así como de proveedores y contratistas, entre otros.</w:t>
      </w:r>
    </w:p>
    <w:p w14:paraId="2EE80E70" w14:textId="77777777" w:rsidR="00B85409" w:rsidRPr="00F76E4A" w:rsidRDefault="00B85409" w:rsidP="00F65AA0">
      <w:pPr>
        <w:pStyle w:val="Textoindependiente"/>
        <w:spacing w:before="10"/>
        <w:ind w:right="-143"/>
        <w:jc w:val="both"/>
        <w:rPr>
          <w:rFonts w:ascii="Arial" w:hAnsi="Arial" w:cs="Arial"/>
          <w:sz w:val="22"/>
          <w:szCs w:val="22"/>
        </w:rPr>
      </w:pPr>
    </w:p>
    <w:p w14:paraId="177EA1D3" w14:textId="77777777" w:rsidR="00B85409" w:rsidRPr="00F76E4A" w:rsidRDefault="00292E1C" w:rsidP="00F65AA0">
      <w:pPr>
        <w:pStyle w:val="Textoindependiente"/>
        <w:spacing w:before="10"/>
        <w:ind w:right="-143"/>
        <w:jc w:val="both"/>
        <w:rPr>
          <w:rFonts w:ascii="Arial" w:hAnsi="Arial" w:cs="Arial"/>
          <w:sz w:val="22"/>
          <w:szCs w:val="22"/>
        </w:rPr>
      </w:pPr>
      <w:r w:rsidRPr="00F76E4A">
        <w:rPr>
          <w:rFonts w:ascii="Arial" w:hAnsi="Arial" w:cs="Arial"/>
          <w:sz w:val="22"/>
          <w:szCs w:val="22"/>
        </w:rPr>
        <w:t xml:space="preserve">El responsable para la recepción de consultas y reclamos relacionados con los datos </w:t>
      </w:r>
      <w:r w:rsidR="00026F1F" w:rsidRPr="00F76E4A">
        <w:rPr>
          <w:rFonts w:ascii="Arial" w:hAnsi="Arial" w:cs="Arial"/>
          <w:sz w:val="22"/>
          <w:szCs w:val="22"/>
        </w:rPr>
        <w:t>personales de</w:t>
      </w:r>
      <w:r w:rsidR="00FB06D0" w:rsidRPr="00F76E4A">
        <w:rPr>
          <w:rFonts w:ascii="Arial" w:hAnsi="Arial" w:cs="Arial"/>
          <w:sz w:val="22"/>
          <w:szCs w:val="22"/>
        </w:rPr>
        <w:t>l Titular es el proceso de Servicio al Ciudadano</w:t>
      </w:r>
      <w:r w:rsidRPr="00F76E4A">
        <w:rPr>
          <w:rFonts w:ascii="Arial" w:hAnsi="Arial" w:cs="Arial"/>
          <w:sz w:val="22"/>
          <w:szCs w:val="22"/>
        </w:rPr>
        <w:t xml:space="preserve">, ante la cual el Titular de la información puede ejercer sus derechos frente a sus datos </w:t>
      </w:r>
      <w:r w:rsidR="00FB06D0" w:rsidRPr="00F76E4A">
        <w:rPr>
          <w:rFonts w:ascii="Arial" w:hAnsi="Arial" w:cs="Arial"/>
          <w:sz w:val="22"/>
          <w:szCs w:val="22"/>
        </w:rPr>
        <w:t>personales</w:t>
      </w:r>
      <w:r w:rsidRPr="00F76E4A">
        <w:rPr>
          <w:rFonts w:ascii="Arial" w:hAnsi="Arial" w:cs="Arial"/>
          <w:sz w:val="22"/>
          <w:szCs w:val="22"/>
        </w:rPr>
        <w:t>.</w:t>
      </w:r>
    </w:p>
    <w:p w14:paraId="7012EBE6" w14:textId="77777777" w:rsidR="00B85409" w:rsidRPr="00F76E4A" w:rsidRDefault="00B85409">
      <w:pPr>
        <w:pStyle w:val="Textoindependiente"/>
        <w:spacing w:before="1"/>
        <w:rPr>
          <w:rFonts w:ascii="Arial" w:hAnsi="Arial" w:cs="Arial"/>
          <w:sz w:val="22"/>
          <w:szCs w:val="22"/>
        </w:rPr>
      </w:pPr>
    </w:p>
    <w:p w14:paraId="20F0C500" w14:textId="77777777" w:rsidR="00FB06D0" w:rsidRPr="00F76E4A" w:rsidRDefault="00292E1C" w:rsidP="003739B3">
      <w:pPr>
        <w:pStyle w:val="Subttulo"/>
        <w:numPr>
          <w:ilvl w:val="0"/>
          <w:numId w:val="22"/>
        </w:numPr>
        <w:rPr>
          <w:rFonts w:ascii="Arial" w:hAnsi="Arial" w:cs="Arial"/>
          <w:b/>
          <w:bCs/>
          <w:color w:val="auto"/>
          <w:sz w:val="24"/>
          <w:szCs w:val="24"/>
        </w:rPr>
      </w:pPr>
      <w:r w:rsidRPr="00F76E4A">
        <w:rPr>
          <w:rFonts w:ascii="Arial" w:hAnsi="Arial" w:cs="Arial"/>
          <w:b/>
          <w:bCs/>
          <w:color w:val="auto"/>
          <w:sz w:val="24"/>
          <w:szCs w:val="24"/>
        </w:rPr>
        <w:t xml:space="preserve">Canales de Atención de Consultas y Reclamos </w:t>
      </w:r>
    </w:p>
    <w:p w14:paraId="4FC260F3" w14:textId="77777777" w:rsidR="00FB06D0" w:rsidRPr="00F76E4A" w:rsidRDefault="00FB06D0">
      <w:pPr>
        <w:spacing w:line="266" w:lineRule="auto"/>
        <w:ind w:left="937" w:right="447" w:hanging="10"/>
        <w:jc w:val="both"/>
        <w:rPr>
          <w:rFonts w:ascii="Arial" w:hAnsi="Arial" w:cs="Arial"/>
          <w:b/>
        </w:rPr>
      </w:pPr>
    </w:p>
    <w:p w14:paraId="6F0E1CD9" w14:textId="77777777" w:rsidR="00B85409" w:rsidRPr="00F76E4A" w:rsidRDefault="00292E1C" w:rsidP="00F65AA0">
      <w:pPr>
        <w:pStyle w:val="Textoindependiente"/>
        <w:spacing w:before="10"/>
        <w:ind w:right="-143"/>
        <w:jc w:val="both"/>
        <w:rPr>
          <w:rFonts w:ascii="Arial" w:hAnsi="Arial" w:cs="Arial"/>
          <w:sz w:val="22"/>
          <w:szCs w:val="22"/>
        </w:rPr>
      </w:pPr>
      <w:r w:rsidRPr="00F76E4A">
        <w:rPr>
          <w:rFonts w:ascii="Arial" w:hAnsi="Arial" w:cs="Arial"/>
          <w:sz w:val="22"/>
          <w:szCs w:val="22"/>
        </w:rPr>
        <w:t>Para realizar peticiones, consultas o reclamos con el fin de ejercer los derechos a conocer, actualizar, rectificar, suprimir los datos o revocar la autorización otorgada, el Titular o sus causahabientes pueden utilizar cualquiera de los siguientes canales de comunicación:</w:t>
      </w:r>
    </w:p>
    <w:p w14:paraId="0B75911E" w14:textId="77777777" w:rsidR="00145369" w:rsidRPr="00F76E4A" w:rsidRDefault="00145369" w:rsidP="00F65AA0">
      <w:pPr>
        <w:pStyle w:val="Textoindependiente"/>
        <w:spacing w:before="10"/>
        <w:ind w:right="-143"/>
        <w:jc w:val="both"/>
        <w:rPr>
          <w:rFonts w:ascii="Arial" w:hAnsi="Arial" w:cs="Arial"/>
          <w:sz w:val="22"/>
          <w:szCs w:val="22"/>
        </w:rPr>
      </w:pPr>
    </w:p>
    <w:p w14:paraId="384CEF1C" w14:textId="77777777" w:rsidR="00145369" w:rsidRPr="00F76E4A" w:rsidRDefault="00145369" w:rsidP="00F65AA0">
      <w:pPr>
        <w:pStyle w:val="Prrafodelista"/>
        <w:numPr>
          <w:ilvl w:val="0"/>
          <w:numId w:val="10"/>
        </w:numPr>
        <w:rPr>
          <w:rFonts w:ascii="Arial" w:hAnsi="Arial" w:cs="Arial"/>
        </w:rPr>
      </w:pPr>
      <w:r w:rsidRPr="00F76E4A">
        <w:rPr>
          <w:rFonts w:ascii="Arial" w:hAnsi="Arial" w:cs="Arial"/>
        </w:rPr>
        <w:t>Oficina de Atención a la Ciudadanía, ubicada en la Cra 3 # 10 - 27 Bogotá, D.C.</w:t>
      </w:r>
    </w:p>
    <w:p w14:paraId="7A7DDC63" w14:textId="77777777" w:rsidR="00145369" w:rsidRPr="00F76E4A" w:rsidRDefault="00145369" w:rsidP="00F65AA0">
      <w:pPr>
        <w:pStyle w:val="Prrafodelista"/>
        <w:numPr>
          <w:ilvl w:val="0"/>
          <w:numId w:val="10"/>
        </w:numPr>
        <w:rPr>
          <w:rFonts w:ascii="Arial" w:hAnsi="Arial" w:cs="Arial"/>
        </w:rPr>
      </w:pPr>
      <w:r w:rsidRPr="00F76E4A">
        <w:rPr>
          <w:rFonts w:ascii="Arial" w:hAnsi="Arial" w:cs="Arial"/>
        </w:rPr>
        <w:t>Línea de atención telefónica, PBX +57 (1) 4 32 04 10 Extensiones 401 - 403.</w:t>
      </w:r>
    </w:p>
    <w:p w14:paraId="497CAC4A" w14:textId="77777777" w:rsidR="00145369" w:rsidRPr="00F76E4A" w:rsidRDefault="00145369" w:rsidP="00F65AA0">
      <w:pPr>
        <w:pStyle w:val="Prrafodelista"/>
        <w:numPr>
          <w:ilvl w:val="0"/>
          <w:numId w:val="10"/>
        </w:numPr>
        <w:rPr>
          <w:rFonts w:ascii="Arial" w:hAnsi="Arial" w:cs="Arial"/>
        </w:rPr>
      </w:pPr>
      <w:r w:rsidRPr="00F76E4A">
        <w:rPr>
          <w:rFonts w:ascii="Arial" w:hAnsi="Arial" w:cs="Arial"/>
        </w:rPr>
        <w:t>Correo electrónico: atencionalciudadano@</w:t>
      </w:r>
      <w:r w:rsidR="00EC06D4" w:rsidRPr="00F76E4A">
        <w:rPr>
          <w:rFonts w:ascii="Arial" w:hAnsi="Arial" w:cs="Arial"/>
        </w:rPr>
        <w:t>fuga</w:t>
      </w:r>
      <w:r w:rsidRPr="00F76E4A">
        <w:rPr>
          <w:rFonts w:ascii="Arial" w:hAnsi="Arial" w:cs="Arial"/>
        </w:rPr>
        <w:t xml:space="preserve">.gov.co </w:t>
      </w:r>
    </w:p>
    <w:p w14:paraId="4EEA6321" w14:textId="77777777" w:rsidR="00145369" w:rsidRPr="00F76E4A" w:rsidRDefault="00145369" w:rsidP="00F65AA0">
      <w:pPr>
        <w:pStyle w:val="Prrafodelista"/>
        <w:numPr>
          <w:ilvl w:val="0"/>
          <w:numId w:val="10"/>
        </w:numPr>
        <w:rPr>
          <w:rFonts w:ascii="Arial" w:hAnsi="Arial" w:cs="Arial"/>
        </w:rPr>
      </w:pPr>
      <w:r w:rsidRPr="00F76E4A">
        <w:rPr>
          <w:rFonts w:ascii="Arial" w:hAnsi="Arial" w:cs="Arial"/>
        </w:rPr>
        <w:t>Buzón de sugerencias, ubicado en nuestra sede de la Cra 3 # 10 - 27 Bogotá, D.C.</w:t>
      </w:r>
    </w:p>
    <w:p w14:paraId="75FA8D1F" w14:textId="77777777" w:rsidR="00027CA9" w:rsidRPr="00F76E4A" w:rsidRDefault="00027CA9" w:rsidP="00F65AA0">
      <w:pPr>
        <w:rPr>
          <w:rFonts w:ascii="Arial" w:hAnsi="Arial" w:cs="Arial"/>
        </w:rPr>
      </w:pPr>
    </w:p>
    <w:p w14:paraId="2804C943" w14:textId="77777777" w:rsidR="00B85409" w:rsidRPr="00F76E4A" w:rsidRDefault="00292E1C" w:rsidP="003739B3">
      <w:pPr>
        <w:pStyle w:val="Ttulo1"/>
        <w:numPr>
          <w:ilvl w:val="0"/>
          <w:numId w:val="19"/>
        </w:numPr>
        <w:jc w:val="both"/>
        <w:rPr>
          <w:rFonts w:ascii="Arial" w:hAnsi="Arial" w:cs="Arial"/>
          <w:b/>
          <w:bCs/>
          <w:color w:val="auto"/>
          <w:sz w:val="24"/>
          <w:szCs w:val="24"/>
        </w:rPr>
      </w:pPr>
      <w:bookmarkStart w:id="13" w:name="_Toc82170444"/>
      <w:r w:rsidRPr="00F76E4A">
        <w:rPr>
          <w:rFonts w:ascii="Arial" w:hAnsi="Arial" w:cs="Arial"/>
          <w:b/>
          <w:bCs/>
          <w:color w:val="auto"/>
          <w:sz w:val="24"/>
          <w:szCs w:val="24"/>
        </w:rPr>
        <w:t xml:space="preserve">PROCEDIMIENTO PARA LA </w:t>
      </w:r>
      <w:r w:rsidR="00145369" w:rsidRPr="00F76E4A">
        <w:rPr>
          <w:rFonts w:ascii="Arial" w:hAnsi="Arial" w:cs="Arial"/>
          <w:b/>
          <w:bCs/>
          <w:color w:val="auto"/>
          <w:sz w:val="24"/>
          <w:szCs w:val="24"/>
        </w:rPr>
        <w:t>ATENCIÓN</w:t>
      </w:r>
      <w:r w:rsidRPr="00F76E4A">
        <w:rPr>
          <w:rFonts w:ascii="Arial" w:hAnsi="Arial" w:cs="Arial"/>
          <w:b/>
          <w:bCs/>
          <w:color w:val="auto"/>
          <w:sz w:val="24"/>
          <w:szCs w:val="24"/>
        </w:rPr>
        <w:t xml:space="preserve"> DE CONSULTAS Y RECLAMOS</w:t>
      </w:r>
      <w:bookmarkEnd w:id="13"/>
    </w:p>
    <w:p w14:paraId="5AA9D180" w14:textId="77777777" w:rsidR="00B85409" w:rsidRPr="00F76E4A" w:rsidRDefault="00B85409">
      <w:pPr>
        <w:pStyle w:val="Textoindependiente"/>
        <w:rPr>
          <w:rFonts w:ascii="Arial" w:hAnsi="Arial" w:cs="Arial"/>
          <w:b/>
          <w:sz w:val="22"/>
          <w:szCs w:val="22"/>
        </w:rPr>
      </w:pPr>
    </w:p>
    <w:p w14:paraId="3FD70440" w14:textId="11386AAB" w:rsidR="00B85409" w:rsidRPr="00F76E4A" w:rsidRDefault="00292E1C" w:rsidP="00F65AA0">
      <w:pPr>
        <w:pStyle w:val="Textoindependiente"/>
        <w:spacing w:before="10"/>
        <w:ind w:right="-143"/>
        <w:jc w:val="both"/>
        <w:rPr>
          <w:rFonts w:ascii="Arial" w:hAnsi="Arial" w:cs="Arial"/>
          <w:sz w:val="22"/>
          <w:szCs w:val="22"/>
        </w:rPr>
      </w:pPr>
      <w:r w:rsidRPr="00F76E4A">
        <w:rPr>
          <w:rFonts w:ascii="Arial" w:hAnsi="Arial" w:cs="Arial"/>
          <w:sz w:val="22"/>
          <w:szCs w:val="22"/>
        </w:rPr>
        <w:t xml:space="preserve">Los derechos de los titulares señalados en la presente política podrán ser ejercidos ante </w:t>
      </w:r>
      <w:r w:rsidR="00145369" w:rsidRPr="00F76E4A">
        <w:rPr>
          <w:rFonts w:ascii="Arial" w:hAnsi="Arial" w:cs="Arial"/>
          <w:sz w:val="22"/>
          <w:szCs w:val="22"/>
        </w:rPr>
        <w:t xml:space="preserve">la </w:t>
      </w:r>
      <w:r w:rsidR="00BE54DC" w:rsidRPr="00F76E4A">
        <w:rPr>
          <w:rFonts w:ascii="Arial" w:hAnsi="Arial" w:cs="Arial"/>
          <w:sz w:val="22"/>
          <w:szCs w:val="22"/>
        </w:rPr>
        <w:t>FUGA</w:t>
      </w:r>
      <w:r w:rsidR="00BD1D5C" w:rsidRPr="00F76E4A">
        <w:rPr>
          <w:rFonts w:ascii="Arial" w:hAnsi="Arial" w:cs="Arial"/>
          <w:sz w:val="22"/>
          <w:szCs w:val="22"/>
        </w:rPr>
        <w:t xml:space="preserve"> </w:t>
      </w:r>
      <w:r w:rsidRPr="00F76E4A">
        <w:rPr>
          <w:rFonts w:ascii="Arial" w:hAnsi="Arial" w:cs="Arial"/>
          <w:sz w:val="22"/>
          <w:szCs w:val="22"/>
        </w:rPr>
        <w:t>por las siguientes personas:</w:t>
      </w:r>
    </w:p>
    <w:p w14:paraId="36CAE28B" w14:textId="77777777" w:rsidR="00B85409" w:rsidRPr="00F76E4A" w:rsidRDefault="00B85409">
      <w:pPr>
        <w:pStyle w:val="Textoindependiente"/>
        <w:rPr>
          <w:rFonts w:ascii="Arial" w:hAnsi="Arial" w:cs="Arial"/>
          <w:sz w:val="22"/>
          <w:szCs w:val="22"/>
        </w:rPr>
      </w:pPr>
    </w:p>
    <w:p w14:paraId="2061B96D" w14:textId="77777777" w:rsidR="00B85409" w:rsidRPr="00F76E4A" w:rsidRDefault="00292E1C" w:rsidP="00F65AA0">
      <w:pPr>
        <w:pStyle w:val="Prrafodelista"/>
        <w:numPr>
          <w:ilvl w:val="0"/>
          <w:numId w:val="2"/>
        </w:numPr>
        <w:tabs>
          <w:tab w:val="left" w:pos="993"/>
        </w:tabs>
        <w:spacing w:before="17" w:line="268" w:lineRule="auto"/>
        <w:ind w:left="993" w:right="-1" w:hanging="426"/>
        <w:rPr>
          <w:rFonts w:ascii="Arial" w:hAnsi="Arial" w:cs="Arial"/>
        </w:rPr>
      </w:pPr>
      <w:r w:rsidRPr="00F76E4A">
        <w:rPr>
          <w:rFonts w:ascii="Arial" w:hAnsi="Arial" w:cs="Arial"/>
        </w:rPr>
        <w:t>Por el Titular, quien deberá acreditar su identidad en forma suficiente por los distintos medios que le ponga a disposición el responsable;</w:t>
      </w:r>
    </w:p>
    <w:p w14:paraId="601356A6" w14:textId="77777777" w:rsidR="00B85409" w:rsidRPr="00F76E4A" w:rsidRDefault="00292E1C" w:rsidP="00F65AA0">
      <w:pPr>
        <w:pStyle w:val="Prrafodelista"/>
        <w:numPr>
          <w:ilvl w:val="0"/>
          <w:numId w:val="2"/>
        </w:numPr>
        <w:tabs>
          <w:tab w:val="left" w:pos="993"/>
        </w:tabs>
        <w:spacing w:before="17" w:line="268" w:lineRule="auto"/>
        <w:ind w:left="993" w:right="-1" w:hanging="426"/>
        <w:rPr>
          <w:rFonts w:ascii="Arial" w:hAnsi="Arial" w:cs="Arial"/>
        </w:rPr>
      </w:pPr>
      <w:r w:rsidRPr="00F76E4A">
        <w:rPr>
          <w:rFonts w:ascii="Arial" w:hAnsi="Arial" w:cs="Arial"/>
        </w:rPr>
        <w:t>Por sus causahabientes, quienes deberán acreditar tal calidad;</w:t>
      </w:r>
    </w:p>
    <w:p w14:paraId="60F00627" w14:textId="77777777" w:rsidR="00B85409" w:rsidRPr="00F76E4A" w:rsidRDefault="00292E1C" w:rsidP="00F65AA0">
      <w:pPr>
        <w:pStyle w:val="Prrafodelista"/>
        <w:numPr>
          <w:ilvl w:val="0"/>
          <w:numId w:val="2"/>
        </w:numPr>
        <w:tabs>
          <w:tab w:val="left" w:pos="993"/>
        </w:tabs>
        <w:spacing w:before="17" w:line="268" w:lineRule="auto"/>
        <w:ind w:left="993" w:right="-1" w:hanging="426"/>
        <w:rPr>
          <w:rFonts w:ascii="Arial" w:hAnsi="Arial" w:cs="Arial"/>
        </w:rPr>
      </w:pPr>
      <w:r w:rsidRPr="00F76E4A">
        <w:rPr>
          <w:rFonts w:ascii="Arial" w:hAnsi="Arial" w:cs="Arial"/>
        </w:rPr>
        <w:t>Por el representante y/o apoderado del Titular, previa acreditación de la representación o apoderamiento;</w:t>
      </w:r>
    </w:p>
    <w:p w14:paraId="7328FCED" w14:textId="77777777" w:rsidR="00B85409" w:rsidRPr="00F76E4A" w:rsidRDefault="00292E1C" w:rsidP="00F65AA0">
      <w:pPr>
        <w:pStyle w:val="Prrafodelista"/>
        <w:numPr>
          <w:ilvl w:val="0"/>
          <w:numId w:val="2"/>
        </w:numPr>
        <w:tabs>
          <w:tab w:val="left" w:pos="993"/>
        </w:tabs>
        <w:spacing w:before="17" w:line="268" w:lineRule="auto"/>
        <w:ind w:left="993" w:right="-1" w:hanging="426"/>
        <w:rPr>
          <w:rFonts w:ascii="Arial" w:hAnsi="Arial" w:cs="Arial"/>
        </w:rPr>
      </w:pPr>
      <w:r w:rsidRPr="00F76E4A">
        <w:rPr>
          <w:rFonts w:ascii="Arial" w:hAnsi="Arial" w:cs="Arial"/>
        </w:rPr>
        <w:t>Por estipulación a favor de otro o para otro;</w:t>
      </w:r>
    </w:p>
    <w:p w14:paraId="067C0C7C" w14:textId="77777777" w:rsidR="00B85409" w:rsidRPr="00F76E4A" w:rsidRDefault="00B85409">
      <w:pPr>
        <w:pStyle w:val="Textoindependiente"/>
        <w:rPr>
          <w:rFonts w:ascii="Arial" w:hAnsi="Arial" w:cs="Arial"/>
          <w:sz w:val="22"/>
          <w:szCs w:val="22"/>
        </w:rPr>
      </w:pPr>
    </w:p>
    <w:p w14:paraId="5FF7923D" w14:textId="2884FF07" w:rsidR="00B85409" w:rsidRPr="00F76E4A" w:rsidRDefault="00292E1C" w:rsidP="00F65AA0">
      <w:pPr>
        <w:pStyle w:val="Textoindependiente"/>
        <w:spacing w:before="10"/>
        <w:ind w:right="-143"/>
        <w:jc w:val="both"/>
        <w:rPr>
          <w:rFonts w:ascii="Arial" w:hAnsi="Arial" w:cs="Arial"/>
          <w:sz w:val="22"/>
          <w:szCs w:val="22"/>
        </w:rPr>
      </w:pPr>
      <w:r w:rsidRPr="00F76E4A">
        <w:rPr>
          <w:rFonts w:ascii="Arial" w:hAnsi="Arial" w:cs="Arial"/>
          <w:sz w:val="22"/>
          <w:szCs w:val="22"/>
        </w:rPr>
        <w:t xml:space="preserve">De acuerdo con lo previsto en la normativa vigente aplicable, para el ejercicio de los derechos que </w:t>
      </w:r>
      <w:r w:rsidRPr="00F76E4A">
        <w:rPr>
          <w:rFonts w:ascii="Arial" w:hAnsi="Arial" w:cs="Arial"/>
          <w:sz w:val="22"/>
          <w:szCs w:val="22"/>
        </w:rPr>
        <w:lastRenderedPageBreak/>
        <w:t xml:space="preserve">le asisten como titular de los datos, las personas anteriormente señaladas podrán hacer uso </w:t>
      </w:r>
      <w:r w:rsidR="00145369" w:rsidRPr="00F76E4A">
        <w:rPr>
          <w:rFonts w:ascii="Arial" w:hAnsi="Arial" w:cs="Arial"/>
          <w:sz w:val="22"/>
          <w:szCs w:val="22"/>
        </w:rPr>
        <w:t xml:space="preserve">ante la </w:t>
      </w:r>
      <w:r w:rsidR="00BE54DC" w:rsidRPr="00F76E4A">
        <w:rPr>
          <w:rFonts w:ascii="Arial" w:hAnsi="Arial" w:cs="Arial"/>
          <w:sz w:val="22"/>
          <w:szCs w:val="22"/>
        </w:rPr>
        <w:t>FUGA</w:t>
      </w:r>
      <w:r w:rsidR="00BD1D5C" w:rsidRPr="00F76E4A">
        <w:rPr>
          <w:rFonts w:ascii="Arial" w:hAnsi="Arial" w:cs="Arial"/>
          <w:sz w:val="22"/>
          <w:szCs w:val="22"/>
        </w:rPr>
        <w:t xml:space="preserve"> </w:t>
      </w:r>
      <w:r w:rsidRPr="00F76E4A">
        <w:rPr>
          <w:rFonts w:ascii="Arial" w:hAnsi="Arial" w:cs="Arial"/>
          <w:sz w:val="22"/>
          <w:szCs w:val="22"/>
        </w:rPr>
        <w:t>de los siguientes mecanismos:</w:t>
      </w:r>
    </w:p>
    <w:p w14:paraId="37B219E8" w14:textId="77777777" w:rsidR="00B85409" w:rsidRPr="00F76E4A" w:rsidRDefault="00B85409">
      <w:pPr>
        <w:pStyle w:val="Textoindependiente"/>
        <w:spacing w:before="5"/>
        <w:rPr>
          <w:rFonts w:ascii="Arial" w:hAnsi="Arial" w:cs="Arial"/>
          <w:sz w:val="22"/>
          <w:szCs w:val="22"/>
        </w:rPr>
      </w:pPr>
    </w:p>
    <w:p w14:paraId="4698BAC3" w14:textId="77777777" w:rsidR="00B85409" w:rsidRPr="00F76E4A" w:rsidRDefault="00292E1C" w:rsidP="003739B3">
      <w:pPr>
        <w:pStyle w:val="Subttulo"/>
        <w:numPr>
          <w:ilvl w:val="0"/>
          <w:numId w:val="22"/>
        </w:numPr>
        <w:rPr>
          <w:rFonts w:ascii="Arial" w:hAnsi="Arial" w:cs="Arial"/>
          <w:b/>
          <w:bCs/>
          <w:color w:val="auto"/>
          <w:sz w:val="24"/>
          <w:szCs w:val="24"/>
        </w:rPr>
      </w:pPr>
      <w:r w:rsidRPr="00F76E4A">
        <w:rPr>
          <w:rFonts w:ascii="Arial" w:hAnsi="Arial" w:cs="Arial"/>
          <w:b/>
          <w:bCs/>
          <w:color w:val="auto"/>
          <w:sz w:val="24"/>
          <w:szCs w:val="24"/>
        </w:rPr>
        <w:t>Consultas</w:t>
      </w:r>
    </w:p>
    <w:p w14:paraId="6C41B0BD" w14:textId="77777777" w:rsidR="00145369" w:rsidRPr="00F76E4A" w:rsidRDefault="00145369" w:rsidP="00145369">
      <w:pPr>
        <w:pStyle w:val="Textoindependiente"/>
        <w:spacing w:before="41" w:line="259" w:lineRule="auto"/>
        <w:ind w:left="942" w:right="452"/>
        <w:jc w:val="both"/>
        <w:rPr>
          <w:rFonts w:ascii="Arial" w:hAnsi="Arial" w:cs="Arial"/>
          <w:sz w:val="22"/>
          <w:szCs w:val="22"/>
        </w:rPr>
      </w:pPr>
    </w:p>
    <w:p w14:paraId="2F264410" w14:textId="77777777" w:rsidR="00B85409" w:rsidRPr="00F76E4A" w:rsidRDefault="00292E1C" w:rsidP="00F65AA0">
      <w:pPr>
        <w:jc w:val="both"/>
        <w:rPr>
          <w:rFonts w:ascii="Arial" w:hAnsi="Arial" w:cs="Arial"/>
        </w:rPr>
      </w:pPr>
      <w:r w:rsidRPr="00F76E4A">
        <w:rPr>
          <w:rFonts w:ascii="Arial" w:hAnsi="Arial" w:cs="Arial"/>
        </w:rPr>
        <w:t>Los Titulares podrán consultar o solicitar corrección, actualización o supresión de la información perso</w:t>
      </w:r>
      <w:r w:rsidR="00027CA9" w:rsidRPr="00F76E4A">
        <w:rPr>
          <w:rFonts w:ascii="Arial" w:hAnsi="Arial" w:cs="Arial"/>
        </w:rPr>
        <w:t xml:space="preserve">nal del Titular que repose en la </w:t>
      </w:r>
      <w:r w:rsidR="00BE54DC" w:rsidRPr="00F76E4A">
        <w:rPr>
          <w:rFonts w:ascii="Arial" w:hAnsi="Arial" w:cs="Arial"/>
        </w:rPr>
        <w:t>FUGA</w:t>
      </w:r>
      <w:r w:rsidRPr="00F76E4A">
        <w:rPr>
          <w:rFonts w:ascii="Arial" w:hAnsi="Arial" w:cs="Arial"/>
        </w:rPr>
        <w:t>, quien suministrará toda la información contenida en el registro individual o que esté vinculada con la identificación del Titular.</w:t>
      </w:r>
    </w:p>
    <w:p w14:paraId="6A0DE7F6" w14:textId="77777777" w:rsidR="00027CA9" w:rsidRPr="00F76E4A" w:rsidRDefault="00027CA9" w:rsidP="00F65AA0">
      <w:pPr>
        <w:jc w:val="both"/>
        <w:rPr>
          <w:rFonts w:ascii="Arial" w:hAnsi="Arial" w:cs="Arial"/>
        </w:rPr>
      </w:pPr>
    </w:p>
    <w:p w14:paraId="3288B384" w14:textId="77777777" w:rsidR="00B85409" w:rsidRPr="00F76E4A" w:rsidRDefault="00292E1C" w:rsidP="00F65AA0">
      <w:pPr>
        <w:jc w:val="both"/>
        <w:rPr>
          <w:rFonts w:ascii="Arial" w:hAnsi="Arial" w:cs="Arial"/>
        </w:rPr>
      </w:pPr>
      <w:r w:rsidRPr="00F76E4A">
        <w:rPr>
          <w:rFonts w:ascii="Arial" w:hAnsi="Arial" w:cs="Arial"/>
        </w:rPr>
        <w:t xml:space="preserve">La </w:t>
      </w:r>
      <w:r w:rsidR="00027CA9" w:rsidRPr="00F76E4A">
        <w:rPr>
          <w:rFonts w:ascii="Arial" w:hAnsi="Arial" w:cs="Arial"/>
        </w:rPr>
        <w:t>petición</w:t>
      </w:r>
      <w:r w:rsidRPr="00F76E4A">
        <w:rPr>
          <w:rFonts w:ascii="Arial" w:hAnsi="Arial" w:cs="Arial"/>
        </w:rPr>
        <w:t xml:space="preserve"> será atendida en un término máximo de </w:t>
      </w:r>
      <w:r w:rsidR="00027CA9" w:rsidRPr="00F76E4A">
        <w:rPr>
          <w:rFonts w:ascii="Arial" w:hAnsi="Arial" w:cs="Arial"/>
        </w:rPr>
        <w:t>quince (15</w:t>
      </w:r>
      <w:r w:rsidRPr="00F76E4A">
        <w:rPr>
          <w:rFonts w:ascii="Arial" w:hAnsi="Arial" w:cs="Arial"/>
        </w:rPr>
        <w:t xml:space="preserve">) días hábiles contados a partir de la fecha de recibo de la misma. </w:t>
      </w:r>
    </w:p>
    <w:p w14:paraId="415B9F0D" w14:textId="77777777" w:rsidR="00027CA9" w:rsidRPr="00F76E4A" w:rsidRDefault="00027CA9" w:rsidP="00F65AA0">
      <w:pPr>
        <w:pStyle w:val="Textoindependiente"/>
        <w:spacing w:before="92"/>
        <w:ind w:left="937" w:right="531"/>
        <w:jc w:val="both"/>
        <w:rPr>
          <w:rFonts w:ascii="Arial" w:hAnsi="Arial" w:cs="Arial"/>
          <w:sz w:val="22"/>
          <w:szCs w:val="22"/>
        </w:rPr>
      </w:pPr>
    </w:p>
    <w:p w14:paraId="72F1963A" w14:textId="77777777" w:rsidR="00B85409" w:rsidRPr="00F76E4A" w:rsidRDefault="00292E1C" w:rsidP="003739B3">
      <w:pPr>
        <w:pStyle w:val="Subttulo"/>
        <w:numPr>
          <w:ilvl w:val="0"/>
          <w:numId w:val="22"/>
        </w:numPr>
        <w:rPr>
          <w:rFonts w:ascii="Arial" w:hAnsi="Arial" w:cs="Arial"/>
          <w:b/>
          <w:bCs/>
          <w:color w:val="auto"/>
          <w:sz w:val="24"/>
          <w:szCs w:val="24"/>
        </w:rPr>
      </w:pPr>
      <w:r w:rsidRPr="00F76E4A">
        <w:rPr>
          <w:rFonts w:ascii="Arial" w:hAnsi="Arial" w:cs="Arial"/>
          <w:b/>
          <w:bCs/>
          <w:color w:val="auto"/>
          <w:sz w:val="24"/>
          <w:szCs w:val="24"/>
        </w:rPr>
        <w:t>Reclamos</w:t>
      </w:r>
    </w:p>
    <w:p w14:paraId="391D2D7A" w14:textId="77777777" w:rsidR="00027CA9" w:rsidRPr="00F76E4A" w:rsidRDefault="00027CA9">
      <w:pPr>
        <w:ind w:left="927"/>
        <w:rPr>
          <w:rFonts w:ascii="Arial" w:hAnsi="Arial" w:cs="Arial"/>
          <w:b/>
        </w:rPr>
      </w:pPr>
    </w:p>
    <w:p w14:paraId="2F666548" w14:textId="3C60D24D" w:rsidR="00B85409" w:rsidRPr="00F76E4A" w:rsidRDefault="00027CA9" w:rsidP="00F65AA0">
      <w:pPr>
        <w:jc w:val="both"/>
        <w:rPr>
          <w:rFonts w:ascii="Arial" w:hAnsi="Arial" w:cs="Arial"/>
        </w:rPr>
      </w:pPr>
      <w:r w:rsidRPr="00F76E4A">
        <w:rPr>
          <w:rFonts w:ascii="Arial" w:hAnsi="Arial" w:cs="Arial"/>
        </w:rPr>
        <w:t xml:space="preserve">Los Titulares </w:t>
      </w:r>
      <w:r w:rsidR="00292E1C" w:rsidRPr="00F76E4A">
        <w:rPr>
          <w:rFonts w:ascii="Arial" w:hAnsi="Arial" w:cs="Arial"/>
        </w:rPr>
        <w:t>cuando adviertan el presunto incumplimiento de cualquiera de los deberes contenidos en la ley, pod</w:t>
      </w:r>
      <w:r w:rsidRPr="00F76E4A">
        <w:rPr>
          <w:rFonts w:ascii="Arial" w:hAnsi="Arial" w:cs="Arial"/>
        </w:rPr>
        <w:t xml:space="preserve">rán presentar un reclamo ante la </w:t>
      </w:r>
      <w:r w:rsidR="00BE54DC" w:rsidRPr="00F76E4A">
        <w:rPr>
          <w:rFonts w:ascii="Arial" w:hAnsi="Arial" w:cs="Arial"/>
        </w:rPr>
        <w:t>FUGA</w:t>
      </w:r>
      <w:r w:rsidR="00BD1D5C" w:rsidRPr="00F76E4A">
        <w:rPr>
          <w:rFonts w:ascii="Arial" w:hAnsi="Arial" w:cs="Arial"/>
        </w:rPr>
        <w:t xml:space="preserve"> </w:t>
      </w:r>
      <w:r w:rsidR="00292E1C" w:rsidRPr="00F76E4A">
        <w:rPr>
          <w:rFonts w:ascii="Arial" w:hAnsi="Arial" w:cs="Arial"/>
        </w:rPr>
        <w:t>como responsable del tratamiento, el cual será tramitado bajo las siguientes reglas:</w:t>
      </w:r>
    </w:p>
    <w:p w14:paraId="06484B55" w14:textId="77777777" w:rsidR="00B85409" w:rsidRPr="00F76E4A" w:rsidRDefault="00B85409">
      <w:pPr>
        <w:pStyle w:val="Textoindependiente"/>
        <w:spacing w:before="5"/>
        <w:rPr>
          <w:rFonts w:ascii="Arial" w:hAnsi="Arial" w:cs="Arial"/>
          <w:sz w:val="22"/>
          <w:szCs w:val="22"/>
        </w:rPr>
      </w:pPr>
    </w:p>
    <w:p w14:paraId="1E7EBCFE" w14:textId="6B0470D1" w:rsidR="00B85409" w:rsidRPr="00F76E4A" w:rsidRDefault="00292E1C" w:rsidP="00F65AA0">
      <w:pPr>
        <w:pStyle w:val="Prrafodelista"/>
        <w:numPr>
          <w:ilvl w:val="0"/>
          <w:numId w:val="2"/>
        </w:numPr>
        <w:tabs>
          <w:tab w:val="left" w:pos="993"/>
        </w:tabs>
        <w:spacing w:before="17" w:line="268" w:lineRule="auto"/>
        <w:ind w:left="993" w:right="-1" w:hanging="426"/>
        <w:rPr>
          <w:rFonts w:ascii="Arial" w:hAnsi="Arial" w:cs="Arial"/>
        </w:rPr>
      </w:pPr>
      <w:r w:rsidRPr="00F76E4A">
        <w:rPr>
          <w:rFonts w:ascii="Arial" w:hAnsi="Arial" w:cs="Arial"/>
        </w:rPr>
        <w:t xml:space="preserve">El reclamo se formulará a través del correo </w:t>
      </w:r>
      <w:hyperlink r:id="rId19" w:history="1">
        <w:r w:rsidR="00CA2354" w:rsidRPr="00F76E4A">
          <w:rPr>
            <w:rStyle w:val="Hipervnculo"/>
            <w:rFonts w:ascii="Arial" w:hAnsi="Arial" w:cs="Arial"/>
          </w:rPr>
          <w:t xml:space="preserve">atencionalciudadano@fuga.gov.co </w:t>
        </w:r>
      </w:hyperlink>
      <w:r w:rsidRPr="00F76E4A">
        <w:rPr>
          <w:rFonts w:ascii="Arial" w:hAnsi="Arial" w:cs="Arial"/>
        </w:rPr>
        <w:t>, o en cualqu</w:t>
      </w:r>
      <w:r w:rsidR="00027CA9" w:rsidRPr="00F76E4A">
        <w:rPr>
          <w:rFonts w:ascii="Arial" w:hAnsi="Arial" w:cs="Arial"/>
        </w:rPr>
        <w:t xml:space="preserve">iera de los puntos de atención </w:t>
      </w:r>
      <w:r w:rsidR="00BF01C3" w:rsidRPr="00F76E4A">
        <w:rPr>
          <w:rFonts w:ascii="Arial" w:hAnsi="Arial" w:cs="Arial"/>
        </w:rPr>
        <w:t xml:space="preserve">de la </w:t>
      </w:r>
      <w:r w:rsidR="00BE54DC" w:rsidRPr="00F76E4A">
        <w:rPr>
          <w:rFonts w:ascii="Arial" w:hAnsi="Arial" w:cs="Arial"/>
        </w:rPr>
        <w:t>FUGA</w:t>
      </w:r>
      <w:r w:rsidRPr="00F76E4A">
        <w:rPr>
          <w:rFonts w:ascii="Arial" w:hAnsi="Arial" w:cs="Arial"/>
        </w:rPr>
        <w:t>, que deberá contener la identificación del Titular, la descripción de los hechos que dan lugar al reclamo, la dirección, y acompañando los documentos que se quiera hacer valer.</w:t>
      </w:r>
    </w:p>
    <w:p w14:paraId="7F253031" w14:textId="77777777" w:rsidR="00B85409" w:rsidRPr="00F76E4A" w:rsidRDefault="00B85409" w:rsidP="00F65AA0">
      <w:pPr>
        <w:pStyle w:val="Prrafodelista"/>
        <w:tabs>
          <w:tab w:val="left" w:pos="993"/>
        </w:tabs>
        <w:spacing w:before="17" w:line="268" w:lineRule="auto"/>
        <w:ind w:left="993" w:right="-1" w:firstLine="0"/>
        <w:rPr>
          <w:rFonts w:ascii="Arial" w:hAnsi="Arial" w:cs="Arial"/>
        </w:rPr>
      </w:pPr>
    </w:p>
    <w:p w14:paraId="50B6B26C" w14:textId="77777777" w:rsidR="00B85409" w:rsidRPr="00F76E4A" w:rsidRDefault="00292E1C" w:rsidP="00F65AA0">
      <w:pPr>
        <w:pStyle w:val="Prrafodelista"/>
        <w:numPr>
          <w:ilvl w:val="0"/>
          <w:numId w:val="2"/>
        </w:numPr>
        <w:tabs>
          <w:tab w:val="left" w:pos="993"/>
        </w:tabs>
        <w:spacing w:before="17" w:line="268" w:lineRule="auto"/>
        <w:ind w:left="993" w:right="-1" w:hanging="426"/>
        <w:rPr>
          <w:rFonts w:ascii="Arial" w:hAnsi="Arial" w:cs="Arial"/>
        </w:rPr>
      </w:pPr>
      <w:r w:rsidRPr="00F76E4A">
        <w:rPr>
          <w:rFonts w:ascii="Arial" w:hAnsi="Arial" w:cs="Arial"/>
        </w:rPr>
        <w:t xml:space="preserve">Si el reclamo resulta incompleto, </w:t>
      </w:r>
      <w:r w:rsidR="00A61355" w:rsidRPr="00F76E4A">
        <w:rPr>
          <w:rFonts w:ascii="Arial" w:hAnsi="Arial" w:cs="Arial"/>
        </w:rPr>
        <w:t xml:space="preserve">la </w:t>
      </w:r>
      <w:r w:rsidR="00BE54DC" w:rsidRPr="00F76E4A">
        <w:rPr>
          <w:rFonts w:ascii="Arial" w:hAnsi="Arial" w:cs="Arial"/>
        </w:rPr>
        <w:t>FUGA</w:t>
      </w:r>
      <w:r w:rsidRPr="00F76E4A">
        <w:rPr>
          <w:rFonts w:ascii="Arial" w:hAnsi="Arial" w:cs="Arial"/>
        </w:rPr>
        <w:t xml:space="preserve"> requerirá al interesado dentro de los cinco (5) días siguientes a la recepción del reclamo para que subsane las fallas.</w:t>
      </w:r>
    </w:p>
    <w:p w14:paraId="0BE7C55C" w14:textId="77777777" w:rsidR="00B85409" w:rsidRPr="00F76E4A" w:rsidRDefault="00B85409">
      <w:pPr>
        <w:pStyle w:val="Textoindependiente"/>
        <w:spacing w:before="3"/>
        <w:rPr>
          <w:rFonts w:ascii="Arial" w:hAnsi="Arial" w:cs="Arial"/>
          <w:sz w:val="22"/>
          <w:szCs w:val="22"/>
        </w:rPr>
      </w:pPr>
    </w:p>
    <w:p w14:paraId="558B1205" w14:textId="219B03D1" w:rsidR="00B85409" w:rsidRPr="00F76E4A" w:rsidRDefault="00292E1C" w:rsidP="00EC06D4">
      <w:pPr>
        <w:pStyle w:val="Prrafodelista"/>
        <w:numPr>
          <w:ilvl w:val="0"/>
          <w:numId w:val="2"/>
        </w:numPr>
        <w:tabs>
          <w:tab w:val="left" w:pos="993"/>
        </w:tabs>
        <w:spacing w:before="17" w:line="268" w:lineRule="auto"/>
        <w:ind w:left="993" w:right="-1" w:hanging="426"/>
        <w:rPr>
          <w:rFonts w:ascii="Arial" w:hAnsi="Arial" w:cs="Arial"/>
        </w:rPr>
      </w:pPr>
      <w:r w:rsidRPr="00F76E4A">
        <w:rPr>
          <w:rFonts w:ascii="Arial" w:hAnsi="Arial" w:cs="Arial"/>
        </w:rPr>
        <w:t>Si transcurridos dos (2) meses desde la fecha del requerimiento, sin que el</w:t>
      </w:r>
      <w:r w:rsidR="00BD1D5C" w:rsidRPr="00F76E4A">
        <w:rPr>
          <w:rFonts w:ascii="Arial" w:hAnsi="Arial" w:cs="Arial"/>
        </w:rPr>
        <w:t xml:space="preserve"> </w:t>
      </w:r>
      <w:r w:rsidRPr="00F76E4A">
        <w:rPr>
          <w:rFonts w:ascii="Arial" w:hAnsi="Arial" w:cs="Arial"/>
        </w:rPr>
        <w:t>solicitante presente la información requerida, se entenderá que ha desistido del</w:t>
      </w:r>
      <w:r w:rsidR="00BD1D5C" w:rsidRPr="00F76E4A">
        <w:rPr>
          <w:rFonts w:ascii="Arial" w:hAnsi="Arial" w:cs="Arial"/>
        </w:rPr>
        <w:t xml:space="preserve"> </w:t>
      </w:r>
      <w:r w:rsidRPr="00F76E4A">
        <w:rPr>
          <w:rFonts w:ascii="Arial" w:hAnsi="Arial" w:cs="Arial"/>
        </w:rPr>
        <w:t>reclamo.</w:t>
      </w:r>
    </w:p>
    <w:p w14:paraId="37000472" w14:textId="77777777" w:rsidR="00B85409" w:rsidRPr="00F76E4A" w:rsidRDefault="00B85409">
      <w:pPr>
        <w:pStyle w:val="Textoindependiente"/>
        <w:spacing w:before="4"/>
        <w:rPr>
          <w:rFonts w:ascii="Arial" w:hAnsi="Arial" w:cs="Arial"/>
          <w:sz w:val="22"/>
          <w:szCs w:val="22"/>
        </w:rPr>
      </w:pPr>
    </w:p>
    <w:p w14:paraId="16B76C3F" w14:textId="2DB47D9C" w:rsidR="00A61355" w:rsidRPr="00F76E4A" w:rsidRDefault="00292E1C" w:rsidP="00F65AA0">
      <w:pPr>
        <w:pStyle w:val="Prrafodelista"/>
        <w:numPr>
          <w:ilvl w:val="0"/>
          <w:numId w:val="2"/>
        </w:numPr>
        <w:tabs>
          <w:tab w:val="left" w:pos="993"/>
        </w:tabs>
        <w:spacing w:before="17" w:line="268" w:lineRule="auto"/>
        <w:ind w:left="993" w:right="-1" w:hanging="426"/>
        <w:rPr>
          <w:rFonts w:ascii="Arial" w:hAnsi="Arial" w:cs="Arial"/>
        </w:rPr>
      </w:pPr>
      <w:r w:rsidRPr="00F76E4A">
        <w:rPr>
          <w:rFonts w:ascii="Arial" w:hAnsi="Arial" w:cs="Arial"/>
        </w:rPr>
        <w:t>Una</w:t>
      </w:r>
      <w:r w:rsidR="00BD1D5C" w:rsidRPr="00F76E4A">
        <w:rPr>
          <w:rFonts w:ascii="Arial" w:hAnsi="Arial" w:cs="Arial"/>
        </w:rPr>
        <w:t xml:space="preserve"> </w:t>
      </w:r>
      <w:r w:rsidRPr="00F76E4A">
        <w:rPr>
          <w:rFonts w:ascii="Arial" w:hAnsi="Arial" w:cs="Arial"/>
        </w:rPr>
        <w:t>vez</w:t>
      </w:r>
      <w:r w:rsidR="00BD1D5C" w:rsidRPr="00F76E4A">
        <w:rPr>
          <w:rFonts w:ascii="Arial" w:hAnsi="Arial" w:cs="Arial"/>
        </w:rPr>
        <w:t xml:space="preserve"> </w:t>
      </w:r>
      <w:r w:rsidRPr="00F76E4A">
        <w:rPr>
          <w:rFonts w:ascii="Arial" w:hAnsi="Arial" w:cs="Arial"/>
        </w:rPr>
        <w:t>recibido</w:t>
      </w:r>
      <w:r w:rsidR="00BD1D5C" w:rsidRPr="00F76E4A">
        <w:rPr>
          <w:rFonts w:ascii="Arial" w:hAnsi="Arial" w:cs="Arial"/>
        </w:rPr>
        <w:t xml:space="preserve"> </w:t>
      </w:r>
      <w:r w:rsidRPr="00F76E4A">
        <w:rPr>
          <w:rFonts w:ascii="Arial" w:hAnsi="Arial" w:cs="Arial"/>
        </w:rPr>
        <w:t>el</w:t>
      </w:r>
      <w:r w:rsidR="00BD1D5C" w:rsidRPr="00F76E4A">
        <w:rPr>
          <w:rFonts w:ascii="Arial" w:hAnsi="Arial" w:cs="Arial"/>
        </w:rPr>
        <w:t xml:space="preserve"> </w:t>
      </w:r>
      <w:r w:rsidRPr="00F76E4A">
        <w:rPr>
          <w:rFonts w:ascii="Arial" w:hAnsi="Arial" w:cs="Arial"/>
        </w:rPr>
        <w:t>reclamo</w:t>
      </w:r>
      <w:r w:rsidR="00BD1D5C" w:rsidRPr="00F76E4A">
        <w:rPr>
          <w:rFonts w:ascii="Arial" w:hAnsi="Arial" w:cs="Arial"/>
        </w:rPr>
        <w:t xml:space="preserve"> </w:t>
      </w:r>
      <w:r w:rsidRPr="00F76E4A">
        <w:rPr>
          <w:rFonts w:ascii="Arial" w:hAnsi="Arial" w:cs="Arial"/>
        </w:rPr>
        <w:t>completo,</w:t>
      </w:r>
      <w:r w:rsidR="00BD1D5C" w:rsidRPr="00F76E4A">
        <w:rPr>
          <w:rFonts w:ascii="Arial" w:hAnsi="Arial" w:cs="Arial"/>
        </w:rPr>
        <w:t xml:space="preserve"> </w:t>
      </w:r>
      <w:r w:rsidR="00A61355" w:rsidRPr="00F76E4A">
        <w:rPr>
          <w:rFonts w:ascii="Arial" w:hAnsi="Arial" w:cs="Arial"/>
        </w:rPr>
        <w:t xml:space="preserve">la </w:t>
      </w:r>
      <w:r w:rsidR="00BE54DC" w:rsidRPr="00F76E4A">
        <w:rPr>
          <w:rFonts w:ascii="Arial" w:hAnsi="Arial" w:cs="Arial"/>
        </w:rPr>
        <w:t>FUGA</w:t>
      </w:r>
      <w:r w:rsidR="00BD1D5C" w:rsidRPr="00F76E4A">
        <w:rPr>
          <w:rFonts w:ascii="Arial" w:hAnsi="Arial" w:cs="Arial"/>
        </w:rPr>
        <w:t xml:space="preserve"> </w:t>
      </w:r>
      <w:r w:rsidRPr="00F76E4A">
        <w:rPr>
          <w:rFonts w:ascii="Arial" w:hAnsi="Arial" w:cs="Arial"/>
        </w:rPr>
        <w:t>registrara</w:t>
      </w:r>
      <w:r w:rsidR="00BD1D5C" w:rsidRPr="00F76E4A">
        <w:rPr>
          <w:rFonts w:ascii="Arial" w:hAnsi="Arial" w:cs="Arial"/>
        </w:rPr>
        <w:t xml:space="preserve"> </w:t>
      </w:r>
      <w:r w:rsidRPr="00F76E4A">
        <w:rPr>
          <w:rFonts w:ascii="Arial" w:hAnsi="Arial" w:cs="Arial"/>
        </w:rPr>
        <w:t>dentro</w:t>
      </w:r>
      <w:r w:rsidR="00BD1D5C" w:rsidRPr="00F76E4A">
        <w:rPr>
          <w:rFonts w:ascii="Arial" w:hAnsi="Arial" w:cs="Arial"/>
        </w:rPr>
        <w:t xml:space="preserve"> </w:t>
      </w:r>
      <w:r w:rsidRPr="00F76E4A">
        <w:rPr>
          <w:rFonts w:ascii="Arial" w:hAnsi="Arial" w:cs="Arial"/>
        </w:rPr>
        <w:t>de</w:t>
      </w:r>
      <w:r w:rsidR="00BD1D5C" w:rsidRPr="00F76E4A">
        <w:rPr>
          <w:rFonts w:ascii="Arial" w:hAnsi="Arial" w:cs="Arial"/>
        </w:rPr>
        <w:t xml:space="preserve"> </w:t>
      </w:r>
      <w:r w:rsidRPr="00F76E4A">
        <w:rPr>
          <w:rFonts w:ascii="Arial" w:hAnsi="Arial" w:cs="Arial"/>
        </w:rPr>
        <w:t>la</w:t>
      </w:r>
      <w:r w:rsidR="00BD1D5C" w:rsidRPr="00F76E4A">
        <w:rPr>
          <w:rFonts w:ascii="Arial" w:hAnsi="Arial" w:cs="Arial"/>
        </w:rPr>
        <w:t xml:space="preserve"> </w:t>
      </w:r>
      <w:r w:rsidRPr="00F76E4A">
        <w:rPr>
          <w:rFonts w:ascii="Arial" w:hAnsi="Arial" w:cs="Arial"/>
        </w:rPr>
        <w:t>herramienta tecnológica la petición para dar trámite, e incluirá en la misma, una</w:t>
      </w:r>
      <w:r w:rsidR="00BD1D5C" w:rsidRPr="00F76E4A">
        <w:rPr>
          <w:rFonts w:ascii="Arial" w:hAnsi="Arial" w:cs="Arial"/>
        </w:rPr>
        <w:t xml:space="preserve"> </w:t>
      </w:r>
      <w:r w:rsidRPr="00F76E4A">
        <w:rPr>
          <w:rFonts w:ascii="Arial" w:hAnsi="Arial" w:cs="Arial"/>
        </w:rPr>
        <w:t>leyenda</w:t>
      </w:r>
      <w:r w:rsidR="00BD1D5C" w:rsidRPr="00F76E4A">
        <w:rPr>
          <w:rFonts w:ascii="Arial" w:hAnsi="Arial" w:cs="Arial"/>
        </w:rPr>
        <w:t xml:space="preserve"> </w:t>
      </w:r>
      <w:r w:rsidRPr="00F76E4A">
        <w:rPr>
          <w:rFonts w:ascii="Arial" w:hAnsi="Arial" w:cs="Arial"/>
        </w:rPr>
        <w:t>que</w:t>
      </w:r>
      <w:r w:rsidR="00BD1D5C" w:rsidRPr="00F76E4A">
        <w:rPr>
          <w:rFonts w:ascii="Arial" w:hAnsi="Arial" w:cs="Arial"/>
        </w:rPr>
        <w:t xml:space="preserve"> </w:t>
      </w:r>
      <w:r w:rsidRPr="00F76E4A">
        <w:rPr>
          <w:rFonts w:ascii="Arial" w:hAnsi="Arial" w:cs="Arial"/>
        </w:rPr>
        <w:t>diga</w:t>
      </w:r>
      <w:r w:rsidR="00BD1D5C" w:rsidRPr="00F76E4A">
        <w:rPr>
          <w:rFonts w:ascii="Arial" w:hAnsi="Arial" w:cs="Arial"/>
        </w:rPr>
        <w:t xml:space="preserve"> </w:t>
      </w:r>
      <w:r w:rsidRPr="00F76E4A">
        <w:rPr>
          <w:rFonts w:ascii="Arial" w:hAnsi="Arial" w:cs="Arial"/>
        </w:rPr>
        <w:t>“reclamo</w:t>
      </w:r>
      <w:r w:rsidR="00BD1D5C" w:rsidRPr="00F76E4A">
        <w:rPr>
          <w:rFonts w:ascii="Arial" w:hAnsi="Arial" w:cs="Arial"/>
        </w:rPr>
        <w:t xml:space="preserve"> en trámite</w:t>
      </w:r>
      <w:r w:rsidRPr="00F76E4A">
        <w:rPr>
          <w:rFonts w:ascii="Arial" w:hAnsi="Arial" w:cs="Arial"/>
        </w:rPr>
        <w:t>”</w:t>
      </w:r>
      <w:r w:rsidR="00BD1D5C" w:rsidRPr="00F76E4A">
        <w:rPr>
          <w:rFonts w:ascii="Arial" w:hAnsi="Arial" w:cs="Arial"/>
        </w:rPr>
        <w:t xml:space="preserve"> </w:t>
      </w:r>
      <w:r w:rsidRPr="00F76E4A">
        <w:rPr>
          <w:rFonts w:ascii="Arial" w:hAnsi="Arial" w:cs="Arial"/>
        </w:rPr>
        <w:t>y</w:t>
      </w:r>
      <w:r w:rsidR="00BD1D5C" w:rsidRPr="00F76E4A">
        <w:rPr>
          <w:rFonts w:ascii="Arial" w:hAnsi="Arial" w:cs="Arial"/>
        </w:rPr>
        <w:t xml:space="preserve"> </w:t>
      </w:r>
      <w:r w:rsidRPr="00F76E4A">
        <w:rPr>
          <w:rFonts w:ascii="Arial" w:hAnsi="Arial" w:cs="Arial"/>
        </w:rPr>
        <w:t>el</w:t>
      </w:r>
      <w:r w:rsidR="00BD1D5C" w:rsidRPr="00F76E4A">
        <w:rPr>
          <w:rFonts w:ascii="Arial" w:hAnsi="Arial" w:cs="Arial"/>
        </w:rPr>
        <w:t xml:space="preserve"> </w:t>
      </w:r>
      <w:r w:rsidRPr="00F76E4A">
        <w:rPr>
          <w:rFonts w:ascii="Arial" w:hAnsi="Arial" w:cs="Arial"/>
        </w:rPr>
        <w:t>motivo</w:t>
      </w:r>
      <w:r w:rsidR="00BD1D5C" w:rsidRPr="00F76E4A">
        <w:rPr>
          <w:rFonts w:ascii="Arial" w:hAnsi="Arial" w:cs="Arial"/>
        </w:rPr>
        <w:t xml:space="preserve"> </w:t>
      </w:r>
      <w:r w:rsidRPr="00F76E4A">
        <w:rPr>
          <w:rFonts w:ascii="Arial" w:hAnsi="Arial" w:cs="Arial"/>
        </w:rPr>
        <w:t>del</w:t>
      </w:r>
      <w:r w:rsidR="00BD1D5C" w:rsidRPr="00F76E4A">
        <w:rPr>
          <w:rFonts w:ascii="Arial" w:hAnsi="Arial" w:cs="Arial"/>
        </w:rPr>
        <w:t xml:space="preserve"> </w:t>
      </w:r>
      <w:r w:rsidRPr="00F76E4A">
        <w:rPr>
          <w:rFonts w:ascii="Arial" w:hAnsi="Arial" w:cs="Arial"/>
        </w:rPr>
        <w:t>mismo</w:t>
      </w:r>
      <w:r w:rsidR="00A61355" w:rsidRPr="00F76E4A">
        <w:rPr>
          <w:rFonts w:ascii="Arial" w:hAnsi="Arial" w:cs="Arial"/>
        </w:rPr>
        <w:t>.</w:t>
      </w:r>
    </w:p>
    <w:p w14:paraId="15C076C5" w14:textId="77777777" w:rsidR="00B85409" w:rsidRPr="00F76E4A" w:rsidRDefault="00B85409">
      <w:pPr>
        <w:pStyle w:val="Textoindependiente"/>
        <w:spacing w:before="2"/>
        <w:rPr>
          <w:rFonts w:ascii="Arial" w:hAnsi="Arial" w:cs="Arial"/>
          <w:sz w:val="22"/>
          <w:szCs w:val="22"/>
        </w:rPr>
      </w:pPr>
    </w:p>
    <w:p w14:paraId="73A58C33" w14:textId="074B5B3A" w:rsidR="00F35F32" w:rsidRPr="00F76E4A" w:rsidRDefault="00F35F32">
      <w:pPr>
        <w:ind w:left="1702" w:right="1324"/>
        <w:jc w:val="center"/>
        <w:rPr>
          <w:rFonts w:ascii="Arial" w:hAnsi="Arial" w:cs="Arial"/>
          <w:b/>
        </w:rPr>
      </w:pPr>
      <w:r w:rsidRPr="00F76E4A">
        <w:rPr>
          <w:rFonts w:ascii="Arial" w:hAnsi="Arial" w:cs="Arial"/>
          <w:b/>
        </w:rPr>
        <w:br w:type="page"/>
      </w:r>
    </w:p>
    <w:p w14:paraId="70F76C93" w14:textId="77777777" w:rsidR="00F40997" w:rsidRPr="00F76E4A" w:rsidRDefault="00F40997">
      <w:pPr>
        <w:ind w:left="1702" w:right="1324"/>
        <w:jc w:val="center"/>
        <w:rPr>
          <w:rFonts w:ascii="Arial" w:hAnsi="Arial" w:cs="Arial"/>
          <w:b/>
        </w:rPr>
      </w:pPr>
    </w:p>
    <w:p w14:paraId="3100720C" w14:textId="77777777" w:rsidR="00B85409" w:rsidRPr="00F76E4A" w:rsidRDefault="00292E1C" w:rsidP="003739B3">
      <w:pPr>
        <w:pStyle w:val="Ttulo1"/>
        <w:numPr>
          <w:ilvl w:val="0"/>
          <w:numId w:val="19"/>
        </w:numPr>
        <w:jc w:val="both"/>
        <w:rPr>
          <w:rFonts w:ascii="Arial" w:hAnsi="Arial" w:cs="Arial"/>
          <w:b/>
          <w:bCs/>
          <w:color w:val="auto"/>
          <w:sz w:val="24"/>
          <w:szCs w:val="24"/>
        </w:rPr>
      </w:pPr>
      <w:bookmarkStart w:id="14" w:name="_Toc82170445"/>
      <w:r w:rsidRPr="00F76E4A">
        <w:rPr>
          <w:rFonts w:ascii="Arial" w:hAnsi="Arial" w:cs="Arial"/>
          <w:b/>
          <w:bCs/>
          <w:color w:val="auto"/>
          <w:sz w:val="24"/>
          <w:szCs w:val="24"/>
        </w:rPr>
        <w:t>SEGURIDAD DE LA INFORMACIÓN Y MEDIDAS DE SEGURIDAD</w:t>
      </w:r>
      <w:bookmarkEnd w:id="14"/>
    </w:p>
    <w:p w14:paraId="7923F106" w14:textId="77777777" w:rsidR="00F40997" w:rsidRPr="00F76E4A" w:rsidRDefault="00F40997">
      <w:pPr>
        <w:pStyle w:val="Textoindependiente"/>
        <w:spacing w:before="1"/>
        <w:rPr>
          <w:rFonts w:ascii="Arial" w:hAnsi="Arial" w:cs="Arial"/>
          <w:b/>
          <w:sz w:val="22"/>
          <w:szCs w:val="22"/>
        </w:rPr>
      </w:pPr>
    </w:p>
    <w:p w14:paraId="72E27BFF" w14:textId="77777777" w:rsidR="00B85409" w:rsidRPr="00F76E4A" w:rsidRDefault="00292E1C" w:rsidP="00F65AA0">
      <w:pPr>
        <w:jc w:val="both"/>
        <w:rPr>
          <w:rFonts w:ascii="Arial" w:hAnsi="Arial" w:cs="Arial"/>
        </w:rPr>
      </w:pPr>
      <w:r w:rsidRPr="00F76E4A">
        <w:rPr>
          <w:rFonts w:ascii="Arial" w:hAnsi="Arial" w:cs="Arial"/>
        </w:rPr>
        <w:t xml:space="preserve">En desarrollo del principio de seguridad establecido en la normatividad vigente, </w:t>
      </w:r>
      <w:r w:rsidR="00C10C87" w:rsidRPr="00F76E4A">
        <w:rPr>
          <w:rFonts w:ascii="Arial" w:hAnsi="Arial" w:cs="Arial"/>
        </w:rPr>
        <w:t xml:space="preserve">la </w:t>
      </w:r>
      <w:r w:rsidR="00BE54DC" w:rsidRPr="00F76E4A">
        <w:rPr>
          <w:rFonts w:ascii="Arial" w:hAnsi="Arial" w:cs="Arial"/>
        </w:rPr>
        <w:t>FUGA</w:t>
      </w:r>
      <w:r w:rsidRPr="00F76E4A">
        <w:rPr>
          <w:rFonts w:ascii="Arial" w:hAnsi="Arial" w:cs="Arial"/>
        </w:rPr>
        <w:t xml:space="preserve"> adoptará las medidas técnicas, humanas y administrativas para otorgar seguridad a los registros evitando su adulteración, pérdida, consulta, uso o acceso no autorizado o fraudulento.</w:t>
      </w:r>
    </w:p>
    <w:p w14:paraId="75BBD98C" w14:textId="77777777" w:rsidR="00F40997" w:rsidRPr="00F76E4A" w:rsidRDefault="00F40997" w:rsidP="00F65AA0">
      <w:pPr>
        <w:jc w:val="both"/>
        <w:rPr>
          <w:rFonts w:ascii="Arial" w:hAnsi="Arial" w:cs="Arial"/>
        </w:rPr>
      </w:pPr>
    </w:p>
    <w:p w14:paraId="4295D010" w14:textId="77777777" w:rsidR="00B85409" w:rsidRPr="00F76E4A" w:rsidRDefault="00B85409" w:rsidP="00F65AA0">
      <w:pPr>
        <w:jc w:val="both"/>
        <w:rPr>
          <w:rFonts w:ascii="Arial" w:hAnsi="Arial" w:cs="Arial"/>
        </w:rPr>
      </w:pPr>
    </w:p>
    <w:p w14:paraId="085BC790" w14:textId="10534E11" w:rsidR="007D0644" w:rsidRPr="00F76E4A" w:rsidRDefault="00292E1C" w:rsidP="007D0644">
      <w:pPr>
        <w:jc w:val="both"/>
        <w:rPr>
          <w:rFonts w:ascii="Arial" w:hAnsi="Arial" w:cs="Arial"/>
        </w:rPr>
      </w:pPr>
      <w:r w:rsidRPr="00F76E4A">
        <w:rPr>
          <w:rFonts w:ascii="Arial" w:hAnsi="Arial" w:cs="Arial"/>
        </w:rPr>
        <w:t>Con el fin de asegurar la integridad, con</w:t>
      </w:r>
      <w:r w:rsidR="00C10C87" w:rsidRPr="00F76E4A">
        <w:rPr>
          <w:rFonts w:ascii="Arial" w:hAnsi="Arial" w:cs="Arial"/>
        </w:rPr>
        <w:t xml:space="preserve">fidencialidad, disponibilidad </w:t>
      </w:r>
      <w:r w:rsidRPr="00F76E4A">
        <w:rPr>
          <w:rFonts w:ascii="Arial" w:hAnsi="Arial" w:cs="Arial"/>
        </w:rPr>
        <w:t xml:space="preserve">de la información, que se encuentra en custodia </w:t>
      </w:r>
      <w:r w:rsidR="00C10C87" w:rsidRPr="00F76E4A">
        <w:rPr>
          <w:rFonts w:ascii="Arial" w:hAnsi="Arial" w:cs="Arial"/>
        </w:rPr>
        <w:t xml:space="preserve">de la </w:t>
      </w:r>
      <w:r w:rsidR="00BE54DC" w:rsidRPr="00F76E4A">
        <w:rPr>
          <w:rFonts w:ascii="Arial" w:hAnsi="Arial" w:cs="Arial"/>
        </w:rPr>
        <w:t>FUGA</w:t>
      </w:r>
      <w:r w:rsidRPr="00F76E4A">
        <w:rPr>
          <w:rFonts w:ascii="Arial" w:hAnsi="Arial" w:cs="Arial"/>
        </w:rPr>
        <w:t xml:space="preserve">, se ha establecido la Política de Seguridad y Privacidad de la Información seguridad digital y continuidad de la operación, la cual se puede consultar a través del </w:t>
      </w:r>
      <w:r w:rsidR="00C10C87" w:rsidRPr="00F76E4A">
        <w:rPr>
          <w:rFonts w:ascii="Arial" w:hAnsi="Arial" w:cs="Arial"/>
        </w:rPr>
        <w:t xml:space="preserve">siguiente </w:t>
      </w:r>
      <w:r w:rsidRPr="00F76E4A">
        <w:rPr>
          <w:rFonts w:ascii="Arial" w:hAnsi="Arial" w:cs="Arial"/>
        </w:rPr>
        <w:t>enlace:</w:t>
      </w:r>
      <w:r w:rsidR="00F40997" w:rsidRPr="00F76E4A">
        <w:rPr>
          <w:rFonts w:ascii="Arial" w:hAnsi="Arial" w:cs="Arial"/>
        </w:rPr>
        <w:t xml:space="preserve"> </w:t>
      </w:r>
      <w:r w:rsidR="00442AFE" w:rsidRPr="00F76E4A">
        <w:rPr>
          <w:rFonts w:ascii="Arial" w:hAnsi="Arial" w:cs="Arial"/>
        </w:rPr>
        <w:t>https://fuga.gov.co/transparencia/politicas-seguridad</w:t>
      </w:r>
      <w:r w:rsidR="00442AFE" w:rsidRPr="00F76E4A" w:rsidDel="00442AFE">
        <w:rPr>
          <w:rFonts w:ascii="Arial" w:hAnsi="Arial" w:cs="Arial"/>
        </w:rPr>
        <w:t xml:space="preserve"> </w:t>
      </w:r>
    </w:p>
    <w:p w14:paraId="4403994F" w14:textId="77777777" w:rsidR="007D0644" w:rsidRPr="00F76E4A" w:rsidRDefault="007D0644" w:rsidP="007D0644">
      <w:pPr>
        <w:jc w:val="both"/>
        <w:rPr>
          <w:rFonts w:ascii="Arial" w:hAnsi="Arial" w:cs="Arial"/>
        </w:rPr>
      </w:pPr>
    </w:p>
    <w:p w14:paraId="591D35CD" w14:textId="57B7894F" w:rsidR="0084575E" w:rsidRPr="00F76E4A" w:rsidRDefault="00AD345F" w:rsidP="003739B3">
      <w:pPr>
        <w:pStyle w:val="Ttulo1"/>
        <w:numPr>
          <w:ilvl w:val="0"/>
          <w:numId w:val="19"/>
        </w:numPr>
        <w:jc w:val="both"/>
        <w:rPr>
          <w:rFonts w:ascii="Arial" w:hAnsi="Arial" w:cs="Arial"/>
          <w:b/>
          <w:bCs/>
          <w:color w:val="auto"/>
          <w:sz w:val="24"/>
          <w:szCs w:val="24"/>
        </w:rPr>
      </w:pPr>
      <w:bookmarkStart w:id="15" w:name="_Toc82170446"/>
      <w:r w:rsidRPr="00F76E4A">
        <w:rPr>
          <w:rFonts w:ascii="Arial" w:hAnsi="Arial" w:cs="Arial"/>
          <w:b/>
          <w:bCs/>
          <w:color w:val="auto"/>
          <w:sz w:val="24"/>
          <w:szCs w:val="24"/>
        </w:rPr>
        <w:t>DEFINICIONES</w:t>
      </w:r>
      <w:bookmarkEnd w:id="15"/>
    </w:p>
    <w:p w14:paraId="50A5EBF6" w14:textId="77777777" w:rsidR="0084575E" w:rsidRPr="00F76E4A" w:rsidRDefault="0084575E">
      <w:pPr>
        <w:pStyle w:val="Textoindependiente"/>
        <w:spacing w:before="93"/>
        <w:ind w:left="937" w:right="531"/>
        <w:jc w:val="both"/>
        <w:rPr>
          <w:rFonts w:ascii="Arial" w:hAnsi="Arial" w:cs="Arial"/>
          <w:sz w:val="22"/>
          <w:szCs w:val="22"/>
        </w:rPr>
      </w:pPr>
    </w:p>
    <w:p w14:paraId="085A2B31" w14:textId="638C5A5D" w:rsidR="00B85409" w:rsidRPr="00F76E4A" w:rsidRDefault="00292E1C" w:rsidP="00F65AA0">
      <w:pPr>
        <w:pStyle w:val="Textoindependiente"/>
        <w:spacing w:before="93"/>
        <w:ind w:right="-1"/>
        <w:jc w:val="both"/>
        <w:rPr>
          <w:rFonts w:ascii="Arial" w:hAnsi="Arial" w:cs="Arial"/>
          <w:sz w:val="22"/>
          <w:szCs w:val="22"/>
        </w:rPr>
      </w:pPr>
      <w:r w:rsidRPr="00F76E4A">
        <w:rPr>
          <w:rFonts w:ascii="Arial" w:hAnsi="Arial" w:cs="Arial"/>
          <w:sz w:val="22"/>
          <w:szCs w:val="22"/>
        </w:rPr>
        <w:t>Para</w:t>
      </w:r>
      <w:r w:rsidR="00BD1D5C" w:rsidRPr="00F76E4A">
        <w:rPr>
          <w:rFonts w:ascii="Arial" w:hAnsi="Arial" w:cs="Arial"/>
          <w:sz w:val="22"/>
          <w:szCs w:val="22"/>
        </w:rPr>
        <w:t xml:space="preserve"> </w:t>
      </w:r>
      <w:r w:rsidRPr="00F76E4A">
        <w:rPr>
          <w:rFonts w:ascii="Arial" w:hAnsi="Arial" w:cs="Arial"/>
          <w:sz w:val="22"/>
          <w:szCs w:val="22"/>
        </w:rPr>
        <w:t>el</w:t>
      </w:r>
      <w:r w:rsidR="00BD1D5C" w:rsidRPr="00F76E4A">
        <w:rPr>
          <w:rFonts w:ascii="Arial" w:hAnsi="Arial" w:cs="Arial"/>
          <w:sz w:val="22"/>
          <w:szCs w:val="22"/>
        </w:rPr>
        <w:t xml:space="preserve"> </w:t>
      </w:r>
      <w:r w:rsidRPr="00F76E4A">
        <w:rPr>
          <w:rFonts w:ascii="Arial" w:hAnsi="Arial" w:cs="Arial"/>
          <w:sz w:val="22"/>
          <w:szCs w:val="22"/>
        </w:rPr>
        <w:t>desarrollo</w:t>
      </w:r>
      <w:r w:rsidR="00BD1D5C" w:rsidRPr="00F76E4A">
        <w:rPr>
          <w:rFonts w:ascii="Arial" w:hAnsi="Arial" w:cs="Arial"/>
          <w:sz w:val="22"/>
          <w:szCs w:val="22"/>
        </w:rPr>
        <w:t xml:space="preserve"> </w:t>
      </w:r>
      <w:r w:rsidRPr="00F76E4A">
        <w:rPr>
          <w:rFonts w:ascii="Arial" w:hAnsi="Arial" w:cs="Arial"/>
          <w:sz w:val="22"/>
          <w:szCs w:val="22"/>
        </w:rPr>
        <w:t>de</w:t>
      </w:r>
      <w:r w:rsidR="00BD1D5C" w:rsidRPr="00F76E4A">
        <w:rPr>
          <w:rFonts w:ascii="Arial" w:hAnsi="Arial" w:cs="Arial"/>
          <w:sz w:val="22"/>
          <w:szCs w:val="22"/>
        </w:rPr>
        <w:t xml:space="preserve"> </w:t>
      </w:r>
      <w:r w:rsidRPr="00F76E4A">
        <w:rPr>
          <w:rFonts w:ascii="Arial" w:hAnsi="Arial" w:cs="Arial"/>
          <w:sz w:val="22"/>
          <w:szCs w:val="22"/>
        </w:rPr>
        <w:t>la</w:t>
      </w:r>
      <w:r w:rsidR="00BD1D5C" w:rsidRPr="00F76E4A">
        <w:rPr>
          <w:rFonts w:ascii="Arial" w:hAnsi="Arial" w:cs="Arial"/>
          <w:sz w:val="22"/>
          <w:szCs w:val="22"/>
        </w:rPr>
        <w:t xml:space="preserve"> </w:t>
      </w:r>
      <w:r w:rsidRPr="00F76E4A">
        <w:rPr>
          <w:rFonts w:ascii="Arial" w:hAnsi="Arial" w:cs="Arial"/>
          <w:sz w:val="22"/>
          <w:szCs w:val="22"/>
        </w:rPr>
        <w:t>presente</w:t>
      </w:r>
      <w:r w:rsidR="00BD1D5C" w:rsidRPr="00F76E4A">
        <w:rPr>
          <w:rFonts w:ascii="Arial" w:hAnsi="Arial" w:cs="Arial"/>
          <w:sz w:val="22"/>
          <w:szCs w:val="22"/>
        </w:rPr>
        <w:t xml:space="preserve"> </w:t>
      </w:r>
      <w:r w:rsidRPr="00F76E4A">
        <w:rPr>
          <w:rFonts w:ascii="Arial" w:hAnsi="Arial" w:cs="Arial"/>
          <w:sz w:val="22"/>
          <w:szCs w:val="22"/>
        </w:rPr>
        <w:t>política,</w:t>
      </w:r>
      <w:r w:rsidR="00BD1D5C" w:rsidRPr="00F76E4A">
        <w:rPr>
          <w:rFonts w:ascii="Arial" w:hAnsi="Arial" w:cs="Arial"/>
          <w:sz w:val="22"/>
          <w:szCs w:val="22"/>
        </w:rPr>
        <w:t xml:space="preserve"> </w:t>
      </w:r>
      <w:r w:rsidRPr="00F76E4A">
        <w:rPr>
          <w:rFonts w:ascii="Arial" w:hAnsi="Arial" w:cs="Arial"/>
          <w:sz w:val="22"/>
          <w:szCs w:val="22"/>
        </w:rPr>
        <w:t>se</w:t>
      </w:r>
      <w:r w:rsidR="00BD1D5C" w:rsidRPr="00F76E4A">
        <w:rPr>
          <w:rFonts w:ascii="Arial" w:hAnsi="Arial" w:cs="Arial"/>
          <w:sz w:val="22"/>
          <w:szCs w:val="22"/>
        </w:rPr>
        <w:t xml:space="preserve"> </w:t>
      </w:r>
      <w:r w:rsidRPr="00F76E4A">
        <w:rPr>
          <w:rFonts w:ascii="Arial" w:hAnsi="Arial" w:cs="Arial"/>
          <w:sz w:val="22"/>
          <w:szCs w:val="22"/>
        </w:rPr>
        <w:t>adoptan</w:t>
      </w:r>
      <w:r w:rsidR="00BD1D5C" w:rsidRPr="00F76E4A">
        <w:rPr>
          <w:rFonts w:ascii="Arial" w:hAnsi="Arial" w:cs="Arial"/>
          <w:sz w:val="22"/>
          <w:szCs w:val="22"/>
        </w:rPr>
        <w:t xml:space="preserve"> </w:t>
      </w:r>
      <w:r w:rsidRPr="00F76E4A">
        <w:rPr>
          <w:rFonts w:ascii="Arial" w:hAnsi="Arial" w:cs="Arial"/>
          <w:sz w:val="22"/>
          <w:szCs w:val="22"/>
        </w:rPr>
        <w:t>las</w:t>
      </w:r>
      <w:r w:rsidR="00BD1D5C" w:rsidRPr="00F76E4A">
        <w:rPr>
          <w:rFonts w:ascii="Arial" w:hAnsi="Arial" w:cs="Arial"/>
          <w:sz w:val="22"/>
          <w:szCs w:val="22"/>
        </w:rPr>
        <w:t xml:space="preserve"> </w:t>
      </w:r>
      <w:r w:rsidRPr="00F76E4A">
        <w:rPr>
          <w:rFonts w:ascii="Arial" w:hAnsi="Arial" w:cs="Arial"/>
          <w:sz w:val="22"/>
          <w:szCs w:val="22"/>
        </w:rPr>
        <w:t>siguientes</w:t>
      </w:r>
      <w:r w:rsidR="00BD1D5C" w:rsidRPr="00F76E4A">
        <w:rPr>
          <w:rFonts w:ascii="Arial" w:hAnsi="Arial" w:cs="Arial"/>
          <w:sz w:val="22"/>
          <w:szCs w:val="22"/>
        </w:rPr>
        <w:t xml:space="preserve"> </w:t>
      </w:r>
      <w:r w:rsidRPr="00F76E4A">
        <w:rPr>
          <w:rFonts w:ascii="Arial" w:hAnsi="Arial" w:cs="Arial"/>
          <w:sz w:val="22"/>
          <w:szCs w:val="22"/>
        </w:rPr>
        <w:t>definiciones</w:t>
      </w:r>
      <w:r w:rsidR="00BD1D5C" w:rsidRPr="00F76E4A">
        <w:rPr>
          <w:rFonts w:ascii="Arial" w:hAnsi="Arial" w:cs="Arial"/>
          <w:sz w:val="22"/>
          <w:szCs w:val="22"/>
        </w:rPr>
        <w:t xml:space="preserve"> </w:t>
      </w:r>
      <w:r w:rsidRPr="00F76E4A">
        <w:rPr>
          <w:rFonts w:ascii="Arial" w:hAnsi="Arial" w:cs="Arial"/>
          <w:sz w:val="22"/>
          <w:szCs w:val="22"/>
        </w:rPr>
        <w:t>contenidas en la Ley 1581 de 2012 y el capítulo 25 del Título 2 de la Parte 2 del Libro 2delDecreto 1074de2015:</w:t>
      </w:r>
    </w:p>
    <w:p w14:paraId="06379CB8" w14:textId="77777777" w:rsidR="00B85409" w:rsidRPr="00F76E4A" w:rsidRDefault="00B85409" w:rsidP="00F65AA0">
      <w:pPr>
        <w:pStyle w:val="Textoindependiente"/>
        <w:spacing w:before="1"/>
        <w:ind w:left="284" w:right="-1" w:hanging="284"/>
        <w:rPr>
          <w:rFonts w:ascii="Arial" w:hAnsi="Arial" w:cs="Arial"/>
          <w:sz w:val="22"/>
          <w:szCs w:val="22"/>
        </w:rPr>
      </w:pPr>
    </w:p>
    <w:p w14:paraId="1E83EEE0" w14:textId="0D270FF6" w:rsidR="00B85409" w:rsidRPr="00F76E4A" w:rsidRDefault="00292E1C" w:rsidP="00F65AA0">
      <w:pPr>
        <w:pStyle w:val="Textoindependiente"/>
        <w:ind w:left="284" w:right="-1" w:hanging="284"/>
        <w:jc w:val="both"/>
        <w:rPr>
          <w:rFonts w:ascii="Arial" w:hAnsi="Arial" w:cs="Arial"/>
          <w:sz w:val="22"/>
          <w:szCs w:val="22"/>
        </w:rPr>
      </w:pPr>
      <w:r w:rsidRPr="00F76E4A">
        <w:rPr>
          <w:rFonts w:ascii="Arial" w:hAnsi="Arial" w:cs="Arial"/>
          <w:b/>
          <w:sz w:val="22"/>
          <w:szCs w:val="22"/>
        </w:rPr>
        <w:t xml:space="preserve">Autorización: </w:t>
      </w:r>
      <w:r w:rsidRPr="00F76E4A">
        <w:rPr>
          <w:rFonts w:ascii="Arial" w:hAnsi="Arial" w:cs="Arial"/>
          <w:sz w:val="22"/>
          <w:szCs w:val="22"/>
        </w:rPr>
        <w:t xml:space="preserve">Consentimiento previo, expreso e informado del Titular para llevar </w:t>
      </w:r>
      <w:r w:rsidR="004D3FEA" w:rsidRPr="00F76E4A">
        <w:rPr>
          <w:rFonts w:ascii="Arial" w:hAnsi="Arial" w:cs="Arial"/>
          <w:sz w:val="22"/>
          <w:szCs w:val="22"/>
        </w:rPr>
        <w:t>a cabo</w:t>
      </w:r>
      <w:r w:rsidR="009A1B81" w:rsidRPr="00F76E4A">
        <w:rPr>
          <w:rFonts w:ascii="Arial" w:hAnsi="Arial" w:cs="Arial"/>
          <w:sz w:val="22"/>
          <w:szCs w:val="22"/>
        </w:rPr>
        <w:t xml:space="preserve"> </w:t>
      </w:r>
      <w:r w:rsidRPr="00F76E4A">
        <w:rPr>
          <w:rFonts w:ascii="Arial" w:hAnsi="Arial" w:cs="Arial"/>
          <w:sz w:val="22"/>
          <w:szCs w:val="22"/>
        </w:rPr>
        <w:t>el</w:t>
      </w:r>
      <w:r w:rsidR="009A1B81" w:rsidRPr="00F76E4A">
        <w:rPr>
          <w:rFonts w:ascii="Arial" w:hAnsi="Arial" w:cs="Arial"/>
          <w:sz w:val="22"/>
          <w:szCs w:val="22"/>
        </w:rPr>
        <w:t xml:space="preserve"> </w:t>
      </w:r>
      <w:r w:rsidRPr="00F76E4A">
        <w:rPr>
          <w:rFonts w:ascii="Arial" w:hAnsi="Arial" w:cs="Arial"/>
          <w:sz w:val="22"/>
          <w:szCs w:val="22"/>
        </w:rPr>
        <w:t>Tratamiento</w:t>
      </w:r>
      <w:r w:rsidR="009A1B81" w:rsidRPr="00F76E4A">
        <w:rPr>
          <w:rFonts w:ascii="Arial" w:hAnsi="Arial" w:cs="Arial"/>
          <w:sz w:val="22"/>
          <w:szCs w:val="22"/>
        </w:rPr>
        <w:t xml:space="preserve"> </w:t>
      </w:r>
      <w:r w:rsidRPr="00F76E4A">
        <w:rPr>
          <w:rFonts w:ascii="Arial" w:hAnsi="Arial" w:cs="Arial"/>
          <w:sz w:val="22"/>
          <w:szCs w:val="22"/>
        </w:rPr>
        <w:t>de</w:t>
      </w:r>
      <w:r w:rsidR="009A1B81" w:rsidRPr="00F76E4A">
        <w:rPr>
          <w:rFonts w:ascii="Arial" w:hAnsi="Arial" w:cs="Arial"/>
          <w:sz w:val="22"/>
          <w:szCs w:val="22"/>
        </w:rPr>
        <w:t xml:space="preserve"> </w:t>
      </w:r>
      <w:r w:rsidRPr="00F76E4A">
        <w:rPr>
          <w:rFonts w:ascii="Arial" w:hAnsi="Arial" w:cs="Arial"/>
          <w:sz w:val="22"/>
          <w:szCs w:val="22"/>
        </w:rPr>
        <w:t>datos personales.</w:t>
      </w:r>
    </w:p>
    <w:p w14:paraId="466FCB69" w14:textId="77777777" w:rsidR="00B85409" w:rsidRPr="00F76E4A" w:rsidRDefault="00B85409" w:rsidP="00F65AA0">
      <w:pPr>
        <w:pStyle w:val="Textoindependiente"/>
        <w:spacing w:before="10"/>
        <w:ind w:left="284" w:right="-1" w:hanging="284"/>
        <w:rPr>
          <w:rFonts w:ascii="Arial" w:hAnsi="Arial" w:cs="Arial"/>
          <w:sz w:val="22"/>
          <w:szCs w:val="22"/>
        </w:rPr>
      </w:pPr>
    </w:p>
    <w:p w14:paraId="49DB5249" w14:textId="67E6F95F" w:rsidR="00B85409" w:rsidRPr="00F76E4A" w:rsidRDefault="00292E1C" w:rsidP="00F65AA0">
      <w:pPr>
        <w:pStyle w:val="Textoindependiente"/>
        <w:ind w:left="284" w:right="-1" w:hanging="284"/>
        <w:jc w:val="both"/>
        <w:rPr>
          <w:rFonts w:ascii="Arial" w:hAnsi="Arial" w:cs="Arial"/>
          <w:sz w:val="22"/>
          <w:szCs w:val="22"/>
        </w:rPr>
      </w:pPr>
      <w:r w:rsidRPr="00F76E4A">
        <w:rPr>
          <w:rFonts w:ascii="Arial" w:hAnsi="Arial" w:cs="Arial"/>
          <w:b/>
          <w:sz w:val="22"/>
          <w:szCs w:val="22"/>
        </w:rPr>
        <w:t xml:space="preserve">Aviso de privacidad: </w:t>
      </w:r>
      <w:r w:rsidRPr="00F76E4A">
        <w:rPr>
          <w:rFonts w:ascii="Arial" w:hAnsi="Arial" w:cs="Arial"/>
          <w:sz w:val="22"/>
          <w:szCs w:val="22"/>
        </w:rPr>
        <w:t>Comunicación verbal o escrita generada por el responsable</w:t>
      </w:r>
      <w:r w:rsidR="009A1B81" w:rsidRPr="00F76E4A">
        <w:rPr>
          <w:rFonts w:ascii="Arial" w:hAnsi="Arial" w:cs="Arial"/>
          <w:sz w:val="22"/>
          <w:szCs w:val="22"/>
        </w:rPr>
        <w:t xml:space="preserve"> </w:t>
      </w:r>
      <w:r w:rsidRPr="00F76E4A">
        <w:rPr>
          <w:rFonts w:ascii="Arial" w:hAnsi="Arial" w:cs="Arial"/>
          <w:sz w:val="22"/>
          <w:szCs w:val="22"/>
        </w:rPr>
        <w:t>dirigido al titular para el tratamiento de sus datos personales, mediante la cual se le</w:t>
      </w:r>
      <w:r w:rsidR="009A1B81" w:rsidRPr="00F76E4A">
        <w:rPr>
          <w:rFonts w:ascii="Arial" w:hAnsi="Arial" w:cs="Arial"/>
          <w:sz w:val="22"/>
          <w:szCs w:val="22"/>
        </w:rPr>
        <w:t xml:space="preserve"> </w:t>
      </w:r>
      <w:r w:rsidRPr="00F76E4A">
        <w:rPr>
          <w:rFonts w:ascii="Arial" w:hAnsi="Arial" w:cs="Arial"/>
          <w:sz w:val="22"/>
          <w:szCs w:val="22"/>
        </w:rPr>
        <w:t>informa acerca de la existencia de las políticas de tratamiento de información que le</w:t>
      </w:r>
      <w:r w:rsidR="009A1B81" w:rsidRPr="00F76E4A">
        <w:rPr>
          <w:rFonts w:ascii="Arial" w:hAnsi="Arial" w:cs="Arial"/>
          <w:sz w:val="22"/>
          <w:szCs w:val="22"/>
        </w:rPr>
        <w:t xml:space="preserve"> </w:t>
      </w:r>
      <w:r w:rsidRPr="00F76E4A">
        <w:rPr>
          <w:rFonts w:ascii="Arial" w:hAnsi="Arial" w:cs="Arial"/>
          <w:sz w:val="22"/>
          <w:szCs w:val="22"/>
        </w:rPr>
        <w:t>serán</w:t>
      </w:r>
      <w:r w:rsidR="009A1B81" w:rsidRPr="00F76E4A">
        <w:rPr>
          <w:rFonts w:ascii="Arial" w:hAnsi="Arial" w:cs="Arial"/>
          <w:sz w:val="22"/>
          <w:szCs w:val="22"/>
        </w:rPr>
        <w:t xml:space="preserve"> </w:t>
      </w:r>
      <w:r w:rsidRPr="00F76E4A">
        <w:rPr>
          <w:rFonts w:ascii="Arial" w:hAnsi="Arial" w:cs="Arial"/>
          <w:sz w:val="22"/>
          <w:szCs w:val="22"/>
        </w:rPr>
        <w:t>aplicables,</w:t>
      </w:r>
      <w:r w:rsidR="009A1B81" w:rsidRPr="00F76E4A">
        <w:rPr>
          <w:rFonts w:ascii="Arial" w:hAnsi="Arial" w:cs="Arial"/>
          <w:sz w:val="22"/>
          <w:szCs w:val="22"/>
        </w:rPr>
        <w:t xml:space="preserve"> </w:t>
      </w:r>
      <w:r w:rsidRPr="00F76E4A">
        <w:rPr>
          <w:rFonts w:ascii="Arial" w:hAnsi="Arial" w:cs="Arial"/>
          <w:sz w:val="22"/>
          <w:szCs w:val="22"/>
        </w:rPr>
        <w:t>la</w:t>
      </w:r>
      <w:r w:rsidR="009A1B81" w:rsidRPr="00F76E4A">
        <w:rPr>
          <w:rFonts w:ascii="Arial" w:hAnsi="Arial" w:cs="Arial"/>
          <w:sz w:val="22"/>
          <w:szCs w:val="22"/>
        </w:rPr>
        <w:t xml:space="preserve"> </w:t>
      </w:r>
      <w:r w:rsidRPr="00F76E4A">
        <w:rPr>
          <w:rFonts w:ascii="Arial" w:hAnsi="Arial" w:cs="Arial"/>
          <w:sz w:val="22"/>
          <w:szCs w:val="22"/>
        </w:rPr>
        <w:t>forma</w:t>
      </w:r>
      <w:r w:rsidR="009A1B81" w:rsidRPr="00F76E4A">
        <w:rPr>
          <w:rFonts w:ascii="Arial" w:hAnsi="Arial" w:cs="Arial"/>
          <w:sz w:val="22"/>
          <w:szCs w:val="22"/>
        </w:rPr>
        <w:t xml:space="preserve"> </w:t>
      </w:r>
      <w:r w:rsidRPr="00F76E4A">
        <w:rPr>
          <w:rFonts w:ascii="Arial" w:hAnsi="Arial" w:cs="Arial"/>
          <w:sz w:val="22"/>
          <w:szCs w:val="22"/>
        </w:rPr>
        <w:t>de</w:t>
      </w:r>
      <w:r w:rsidR="009A1B81" w:rsidRPr="00F76E4A">
        <w:rPr>
          <w:rFonts w:ascii="Arial" w:hAnsi="Arial" w:cs="Arial"/>
          <w:sz w:val="22"/>
          <w:szCs w:val="22"/>
        </w:rPr>
        <w:t xml:space="preserve"> </w:t>
      </w:r>
      <w:r w:rsidRPr="00F76E4A">
        <w:rPr>
          <w:rFonts w:ascii="Arial" w:hAnsi="Arial" w:cs="Arial"/>
          <w:sz w:val="22"/>
          <w:szCs w:val="22"/>
        </w:rPr>
        <w:t>acceder</w:t>
      </w:r>
      <w:r w:rsidR="009A1B81" w:rsidRPr="00F76E4A">
        <w:rPr>
          <w:rFonts w:ascii="Arial" w:hAnsi="Arial" w:cs="Arial"/>
          <w:sz w:val="22"/>
          <w:szCs w:val="22"/>
        </w:rPr>
        <w:t xml:space="preserve"> </w:t>
      </w:r>
      <w:r w:rsidRPr="00F76E4A">
        <w:rPr>
          <w:rFonts w:ascii="Arial" w:hAnsi="Arial" w:cs="Arial"/>
          <w:sz w:val="22"/>
          <w:szCs w:val="22"/>
        </w:rPr>
        <w:t>a</w:t>
      </w:r>
      <w:r w:rsidR="00BC276E" w:rsidRPr="00F76E4A">
        <w:rPr>
          <w:rFonts w:ascii="Arial" w:hAnsi="Arial" w:cs="Arial"/>
          <w:sz w:val="22"/>
          <w:szCs w:val="22"/>
        </w:rPr>
        <w:t xml:space="preserve"> </w:t>
      </w:r>
      <w:r w:rsidRPr="00F76E4A">
        <w:rPr>
          <w:rFonts w:ascii="Arial" w:hAnsi="Arial" w:cs="Arial"/>
          <w:sz w:val="22"/>
          <w:szCs w:val="22"/>
        </w:rPr>
        <w:t>las</w:t>
      </w:r>
      <w:r w:rsidR="00BC276E" w:rsidRPr="00F76E4A">
        <w:rPr>
          <w:rFonts w:ascii="Arial" w:hAnsi="Arial" w:cs="Arial"/>
          <w:sz w:val="22"/>
          <w:szCs w:val="22"/>
        </w:rPr>
        <w:t xml:space="preserve"> </w:t>
      </w:r>
      <w:r w:rsidRPr="00F76E4A">
        <w:rPr>
          <w:rFonts w:ascii="Arial" w:hAnsi="Arial" w:cs="Arial"/>
          <w:sz w:val="22"/>
          <w:szCs w:val="22"/>
        </w:rPr>
        <w:t>mismas</w:t>
      </w:r>
      <w:r w:rsidR="00BC276E" w:rsidRPr="00F76E4A">
        <w:rPr>
          <w:rFonts w:ascii="Arial" w:hAnsi="Arial" w:cs="Arial"/>
          <w:sz w:val="22"/>
          <w:szCs w:val="22"/>
        </w:rPr>
        <w:t xml:space="preserve"> </w:t>
      </w:r>
      <w:r w:rsidRPr="00F76E4A">
        <w:rPr>
          <w:rFonts w:ascii="Arial" w:hAnsi="Arial" w:cs="Arial"/>
          <w:sz w:val="22"/>
          <w:szCs w:val="22"/>
        </w:rPr>
        <w:t>y</w:t>
      </w:r>
      <w:r w:rsidR="00BC276E" w:rsidRPr="00F76E4A">
        <w:rPr>
          <w:rFonts w:ascii="Arial" w:hAnsi="Arial" w:cs="Arial"/>
          <w:sz w:val="22"/>
          <w:szCs w:val="22"/>
        </w:rPr>
        <w:t xml:space="preserve"> </w:t>
      </w:r>
      <w:r w:rsidRPr="00F76E4A">
        <w:rPr>
          <w:rFonts w:ascii="Arial" w:hAnsi="Arial" w:cs="Arial"/>
          <w:sz w:val="22"/>
          <w:szCs w:val="22"/>
        </w:rPr>
        <w:t>las</w:t>
      </w:r>
      <w:r w:rsidR="00BC276E" w:rsidRPr="00F76E4A">
        <w:rPr>
          <w:rFonts w:ascii="Arial" w:hAnsi="Arial" w:cs="Arial"/>
          <w:sz w:val="22"/>
          <w:szCs w:val="22"/>
        </w:rPr>
        <w:t xml:space="preserve"> </w:t>
      </w:r>
      <w:r w:rsidRPr="00F76E4A">
        <w:rPr>
          <w:rFonts w:ascii="Arial" w:hAnsi="Arial" w:cs="Arial"/>
          <w:sz w:val="22"/>
          <w:szCs w:val="22"/>
        </w:rPr>
        <w:t>finalidades</w:t>
      </w:r>
      <w:r w:rsidR="00BC276E" w:rsidRPr="00F76E4A">
        <w:rPr>
          <w:rFonts w:ascii="Arial" w:hAnsi="Arial" w:cs="Arial"/>
          <w:sz w:val="22"/>
          <w:szCs w:val="22"/>
        </w:rPr>
        <w:t xml:space="preserve"> </w:t>
      </w:r>
      <w:r w:rsidRPr="00F76E4A">
        <w:rPr>
          <w:rFonts w:ascii="Arial" w:hAnsi="Arial" w:cs="Arial"/>
          <w:sz w:val="22"/>
          <w:szCs w:val="22"/>
        </w:rPr>
        <w:t>del</w:t>
      </w:r>
      <w:r w:rsidR="00BC276E" w:rsidRPr="00F76E4A">
        <w:rPr>
          <w:rFonts w:ascii="Arial" w:hAnsi="Arial" w:cs="Arial"/>
          <w:sz w:val="22"/>
          <w:szCs w:val="22"/>
        </w:rPr>
        <w:t xml:space="preserve"> </w:t>
      </w:r>
      <w:r w:rsidRPr="00F76E4A">
        <w:rPr>
          <w:rFonts w:ascii="Arial" w:hAnsi="Arial" w:cs="Arial"/>
          <w:sz w:val="22"/>
          <w:szCs w:val="22"/>
        </w:rPr>
        <w:t>tratamiento</w:t>
      </w:r>
      <w:r w:rsidR="00BC276E" w:rsidRPr="00F76E4A">
        <w:rPr>
          <w:rFonts w:ascii="Arial" w:hAnsi="Arial" w:cs="Arial"/>
          <w:sz w:val="22"/>
          <w:szCs w:val="22"/>
        </w:rPr>
        <w:t xml:space="preserve"> </w:t>
      </w:r>
      <w:r w:rsidRPr="00F76E4A">
        <w:rPr>
          <w:rFonts w:ascii="Arial" w:hAnsi="Arial" w:cs="Arial"/>
          <w:sz w:val="22"/>
          <w:szCs w:val="22"/>
        </w:rPr>
        <w:t>que</w:t>
      </w:r>
      <w:r w:rsidR="00BC276E" w:rsidRPr="00F76E4A">
        <w:rPr>
          <w:rFonts w:ascii="Arial" w:hAnsi="Arial" w:cs="Arial"/>
          <w:sz w:val="22"/>
          <w:szCs w:val="22"/>
        </w:rPr>
        <w:t xml:space="preserve"> </w:t>
      </w:r>
      <w:r w:rsidRPr="00F76E4A">
        <w:rPr>
          <w:rFonts w:ascii="Arial" w:hAnsi="Arial" w:cs="Arial"/>
          <w:sz w:val="22"/>
          <w:szCs w:val="22"/>
        </w:rPr>
        <w:t>se</w:t>
      </w:r>
      <w:r w:rsidR="00BC276E" w:rsidRPr="00F76E4A">
        <w:rPr>
          <w:rFonts w:ascii="Arial" w:hAnsi="Arial" w:cs="Arial"/>
          <w:sz w:val="22"/>
          <w:szCs w:val="22"/>
        </w:rPr>
        <w:t xml:space="preserve"> </w:t>
      </w:r>
      <w:r w:rsidRPr="00F76E4A">
        <w:rPr>
          <w:rFonts w:ascii="Arial" w:hAnsi="Arial" w:cs="Arial"/>
          <w:sz w:val="22"/>
          <w:szCs w:val="22"/>
        </w:rPr>
        <w:t>pretende</w:t>
      </w:r>
      <w:r w:rsidR="00BC276E" w:rsidRPr="00F76E4A">
        <w:rPr>
          <w:rFonts w:ascii="Arial" w:hAnsi="Arial" w:cs="Arial"/>
          <w:sz w:val="22"/>
          <w:szCs w:val="22"/>
        </w:rPr>
        <w:t xml:space="preserve"> </w:t>
      </w:r>
      <w:r w:rsidRPr="00F76E4A">
        <w:rPr>
          <w:rFonts w:ascii="Arial" w:hAnsi="Arial" w:cs="Arial"/>
          <w:sz w:val="22"/>
          <w:szCs w:val="22"/>
        </w:rPr>
        <w:t>dar a</w:t>
      </w:r>
      <w:r w:rsidR="009A1B81" w:rsidRPr="00F76E4A">
        <w:rPr>
          <w:rFonts w:ascii="Arial" w:hAnsi="Arial" w:cs="Arial"/>
          <w:sz w:val="22"/>
          <w:szCs w:val="22"/>
        </w:rPr>
        <w:t xml:space="preserve"> </w:t>
      </w:r>
      <w:r w:rsidRPr="00F76E4A">
        <w:rPr>
          <w:rFonts w:ascii="Arial" w:hAnsi="Arial" w:cs="Arial"/>
          <w:sz w:val="22"/>
          <w:szCs w:val="22"/>
        </w:rPr>
        <w:t>los datos personales.</w:t>
      </w:r>
    </w:p>
    <w:p w14:paraId="7DF09DDF" w14:textId="77777777" w:rsidR="00B85409" w:rsidRPr="00F76E4A" w:rsidRDefault="00B85409" w:rsidP="00F65AA0">
      <w:pPr>
        <w:pStyle w:val="Textoindependiente"/>
        <w:spacing w:before="5"/>
        <w:ind w:left="284" w:right="-1" w:hanging="284"/>
        <w:rPr>
          <w:rFonts w:ascii="Arial" w:hAnsi="Arial" w:cs="Arial"/>
          <w:sz w:val="22"/>
          <w:szCs w:val="22"/>
        </w:rPr>
      </w:pPr>
    </w:p>
    <w:p w14:paraId="12E56EAC" w14:textId="6A755D69" w:rsidR="00B85409" w:rsidRPr="00F76E4A" w:rsidRDefault="00292E1C" w:rsidP="00F65AA0">
      <w:pPr>
        <w:pStyle w:val="Textoindependiente"/>
        <w:ind w:left="284" w:right="-1" w:hanging="284"/>
        <w:jc w:val="both"/>
        <w:rPr>
          <w:rFonts w:ascii="Arial" w:hAnsi="Arial" w:cs="Arial"/>
          <w:sz w:val="22"/>
          <w:szCs w:val="22"/>
        </w:rPr>
      </w:pPr>
      <w:r w:rsidRPr="00F76E4A">
        <w:rPr>
          <w:rFonts w:ascii="Arial" w:hAnsi="Arial" w:cs="Arial"/>
          <w:b/>
          <w:sz w:val="22"/>
          <w:szCs w:val="22"/>
        </w:rPr>
        <w:t>Base</w:t>
      </w:r>
      <w:r w:rsidR="00BC276E" w:rsidRPr="00F76E4A">
        <w:rPr>
          <w:rFonts w:ascii="Arial" w:hAnsi="Arial" w:cs="Arial"/>
          <w:b/>
          <w:sz w:val="22"/>
          <w:szCs w:val="22"/>
        </w:rPr>
        <w:t xml:space="preserve"> </w:t>
      </w:r>
      <w:r w:rsidRPr="00F76E4A">
        <w:rPr>
          <w:rFonts w:ascii="Arial" w:hAnsi="Arial" w:cs="Arial"/>
          <w:b/>
          <w:sz w:val="22"/>
          <w:szCs w:val="22"/>
        </w:rPr>
        <w:t>de</w:t>
      </w:r>
      <w:r w:rsidR="00BC276E" w:rsidRPr="00F76E4A">
        <w:rPr>
          <w:rFonts w:ascii="Arial" w:hAnsi="Arial" w:cs="Arial"/>
          <w:b/>
          <w:sz w:val="22"/>
          <w:szCs w:val="22"/>
        </w:rPr>
        <w:t xml:space="preserve"> </w:t>
      </w:r>
      <w:r w:rsidRPr="00F76E4A">
        <w:rPr>
          <w:rFonts w:ascii="Arial" w:hAnsi="Arial" w:cs="Arial"/>
          <w:b/>
          <w:sz w:val="22"/>
          <w:szCs w:val="22"/>
        </w:rPr>
        <w:t>Datos:</w:t>
      </w:r>
      <w:r w:rsidR="00BC276E" w:rsidRPr="00F76E4A">
        <w:rPr>
          <w:rFonts w:ascii="Arial" w:hAnsi="Arial" w:cs="Arial"/>
          <w:b/>
          <w:sz w:val="22"/>
          <w:szCs w:val="22"/>
        </w:rPr>
        <w:t xml:space="preserve"> </w:t>
      </w:r>
      <w:r w:rsidRPr="00F76E4A">
        <w:rPr>
          <w:rFonts w:ascii="Arial" w:hAnsi="Arial" w:cs="Arial"/>
          <w:sz w:val="22"/>
          <w:szCs w:val="22"/>
        </w:rPr>
        <w:t>Conjunto</w:t>
      </w:r>
      <w:r w:rsidR="00BC276E" w:rsidRPr="00F76E4A">
        <w:rPr>
          <w:rFonts w:ascii="Arial" w:hAnsi="Arial" w:cs="Arial"/>
          <w:sz w:val="22"/>
          <w:szCs w:val="22"/>
        </w:rPr>
        <w:t xml:space="preserve"> </w:t>
      </w:r>
      <w:r w:rsidRPr="00F76E4A">
        <w:rPr>
          <w:rFonts w:ascii="Arial" w:hAnsi="Arial" w:cs="Arial"/>
          <w:sz w:val="22"/>
          <w:szCs w:val="22"/>
        </w:rPr>
        <w:t>organizado</w:t>
      </w:r>
      <w:r w:rsidR="00BC276E" w:rsidRPr="00F76E4A">
        <w:rPr>
          <w:rFonts w:ascii="Arial" w:hAnsi="Arial" w:cs="Arial"/>
          <w:sz w:val="22"/>
          <w:szCs w:val="22"/>
        </w:rPr>
        <w:t xml:space="preserve"> </w:t>
      </w:r>
      <w:r w:rsidRPr="00F76E4A">
        <w:rPr>
          <w:rFonts w:ascii="Arial" w:hAnsi="Arial" w:cs="Arial"/>
          <w:sz w:val="22"/>
          <w:szCs w:val="22"/>
        </w:rPr>
        <w:t>de</w:t>
      </w:r>
      <w:r w:rsidR="00BC276E" w:rsidRPr="00F76E4A">
        <w:rPr>
          <w:rFonts w:ascii="Arial" w:hAnsi="Arial" w:cs="Arial"/>
          <w:sz w:val="22"/>
          <w:szCs w:val="22"/>
        </w:rPr>
        <w:t xml:space="preserve"> </w:t>
      </w:r>
      <w:r w:rsidRPr="00F76E4A">
        <w:rPr>
          <w:rFonts w:ascii="Arial" w:hAnsi="Arial" w:cs="Arial"/>
          <w:sz w:val="22"/>
          <w:szCs w:val="22"/>
        </w:rPr>
        <w:t>datos</w:t>
      </w:r>
      <w:r w:rsidR="00BC276E" w:rsidRPr="00F76E4A">
        <w:rPr>
          <w:rFonts w:ascii="Arial" w:hAnsi="Arial" w:cs="Arial"/>
          <w:sz w:val="22"/>
          <w:szCs w:val="22"/>
        </w:rPr>
        <w:t xml:space="preserve"> </w:t>
      </w:r>
      <w:r w:rsidRPr="00F76E4A">
        <w:rPr>
          <w:rFonts w:ascii="Arial" w:hAnsi="Arial" w:cs="Arial"/>
          <w:sz w:val="22"/>
          <w:szCs w:val="22"/>
        </w:rPr>
        <w:t>personales</w:t>
      </w:r>
      <w:r w:rsidR="00BC276E" w:rsidRPr="00F76E4A">
        <w:rPr>
          <w:rFonts w:ascii="Arial" w:hAnsi="Arial" w:cs="Arial"/>
          <w:sz w:val="22"/>
          <w:szCs w:val="22"/>
        </w:rPr>
        <w:t xml:space="preserve"> </w:t>
      </w:r>
      <w:r w:rsidRPr="00F76E4A">
        <w:rPr>
          <w:rFonts w:ascii="Arial" w:hAnsi="Arial" w:cs="Arial"/>
          <w:sz w:val="22"/>
          <w:szCs w:val="22"/>
        </w:rPr>
        <w:t>que</w:t>
      </w:r>
      <w:r w:rsidR="00BC276E" w:rsidRPr="00F76E4A">
        <w:rPr>
          <w:rFonts w:ascii="Arial" w:hAnsi="Arial" w:cs="Arial"/>
          <w:sz w:val="22"/>
          <w:szCs w:val="22"/>
        </w:rPr>
        <w:t xml:space="preserve"> </w:t>
      </w:r>
      <w:r w:rsidRPr="00F76E4A">
        <w:rPr>
          <w:rFonts w:ascii="Arial" w:hAnsi="Arial" w:cs="Arial"/>
          <w:sz w:val="22"/>
          <w:szCs w:val="22"/>
        </w:rPr>
        <w:t>sea</w:t>
      </w:r>
      <w:r w:rsidR="00BC276E" w:rsidRPr="00F76E4A">
        <w:rPr>
          <w:rFonts w:ascii="Arial" w:hAnsi="Arial" w:cs="Arial"/>
          <w:sz w:val="22"/>
          <w:szCs w:val="22"/>
        </w:rPr>
        <w:t xml:space="preserve"> </w:t>
      </w:r>
      <w:r w:rsidRPr="00F76E4A">
        <w:rPr>
          <w:rFonts w:ascii="Arial" w:hAnsi="Arial" w:cs="Arial"/>
          <w:sz w:val="22"/>
          <w:szCs w:val="22"/>
        </w:rPr>
        <w:t>objeto</w:t>
      </w:r>
      <w:r w:rsidR="00BC276E" w:rsidRPr="00F76E4A">
        <w:rPr>
          <w:rFonts w:ascii="Arial" w:hAnsi="Arial" w:cs="Arial"/>
          <w:sz w:val="22"/>
          <w:szCs w:val="22"/>
        </w:rPr>
        <w:t xml:space="preserve"> </w:t>
      </w:r>
      <w:r w:rsidRPr="00F76E4A">
        <w:rPr>
          <w:rFonts w:ascii="Arial" w:hAnsi="Arial" w:cs="Arial"/>
          <w:sz w:val="22"/>
          <w:szCs w:val="22"/>
        </w:rPr>
        <w:t>de</w:t>
      </w:r>
      <w:r w:rsidR="00BC276E" w:rsidRPr="00F76E4A">
        <w:rPr>
          <w:rFonts w:ascii="Arial" w:hAnsi="Arial" w:cs="Arial"/>
          <w:sz w:val="22"/>
          <w:szCs w:val="22"/>
        </w:rPr>
        <w:t xml:space="preserve"> </w:t>
      </w:r>
      <w:r w:rsidRPr="00F76E4A">
        <w:rPr>
          <w:rFonts w:ascii="Arial" w:hAnsi="Arial" w:cs="Arial"/>
          <w:sz w:val="22"/>
          <w:szCs w:val="22"/>
        </w:rPr>
        <w:t>Tratamiento.</w:t>
      </w:r>
    </w:p>
    <w:p w14:paraId="06D37D4D" w14:textId="77777777" w:rsidR="00B85409" w:rsidRPr="00F76E4A" w:rsidRDefault="00B85409" w:rsidP="00F65AA0">
      <w:pPr>
        <w:pStyle w:val="Textoindependiente"/>
        <w:ind w:left="284" w:right="-1" w:hanging="284"/>
        <w:rPr>
          <w:rFonts w:ascii="Arial" w:hAnsi="Arial" w:cs="Arial"/>
          <w:sz w:val="22"/>
          <w:szCs w:val="22"/>
        </w:rPr>
      </w:pPr>
    </w:p>
    <w:p w14:paraId="7A7AAB04" w14:textId="5B0D3644" w:rsidR="00B85409" w:rsidRPr="00F76E4A" w:rsidRDefault="00292E1C" w:rsidP="00F65AA0">
      <w:pPr>
        <w:pStyle w:val="Textoindependiente"/>
        <w:ind w:left="284" w:right="-1" w:hanging="284"/>
        <w:jc w:val="both"/>
        <w:rPr>
          <w:rFonts w:ascii="Arial" w:hAnsi="Arial" w:cs="Arial"/>
          <w:sz w:val="22"/>
          <w:szCs w:val="22"/>
        </w:rPr>
      </w:pPr>
      <w:r w:rsidRPr="00F76E4A">
        <w:rPr>
          <w:rFonts w:ascii="Arial" w:hAnsi="Arial" w:cs="Arial"/>
          <w:b/>
          <w:sz w:val="22"/>
          <w:szCs w:val="22"/>
        </w:rPr>
        <w:t xml:space="preserve">Colaboradores: </w:t>
      </w:r>
      <w:r w:rsidRPr="00F76E4A">
        <w:rPr>
          <w:rFonts w:ascii="Arial" w:hAnsi="Arial" w:cs="Arial"/>
          <w:sz w:val="22"/>
          <w:szCs w:val="22"/>
        </w:rPr>
        <w:t>Empleados Públicos y Contratistas por</w:t>
      </w:r>
      <w:r w:rsidR="00BC276E" w:rsidRPr="00F76E4A">
        <w:rPr>
          <w:rFonts w:ascii="Arial" w:hAnsi="Arial" w:cs="Arial"/>
          <w:sz w:val="22"/>
          <w:szCs w:val="22"/>
        </w:rPr>
        <w:t xml:space="preserve"> </w:t>
      </w:r>
      <w:r w:rsidRPr="00F76E4A">
        <w:rPr>
          <w:rFonts w:ascii="Arial" w:hAnsi="Arial" w:cs="Arial"/>
          <w:sz w:val="22"/>
          <w:szCs w:val="22"/>
        </w:rPr>
        <w:t>prestación de servicios que se</w:t>
      </w:r>
      <w:r w:rsidR="00BC276E" w:rsidRPr="00F76E4A">
        <w:rPr>
          <w:rFonts w:ascii="Arial" w:hAnsi="Arial" w:cs="Arial"/>
          <w:sz w:val="22"/>
          <w:szCs w:val="22"/>
        </w:rPr>
        <w:t xml:space="preserve"> </w:t>
      </w:r>
      <w:r w:rsidRPr="00F76E4A">
        <w:rPr>
          <w:rFonts w:ascii="Arial" w:hAnsi="Arial" w:cs="Arial"/>
          <w:sz w:val="22"/>
          <w:szCs w:val="22"/>
        </w:rPr>
        <w:t>encuentren</w:t>
      </w:r>
      <w:r w:rsidR="00BC276E" w:rsidRPr="00F76E4A">
        <w:rPr>
          <w:rFonts w:ascii="Arial" w:hAnsi="Arial" w:cs="Arial"/>
          <w:sz w:val="22"/>
          <w:szCs w:val="22"/>
        </w:rPr>
        <w:t xml:space="preserve"> </w:t>
      </w:r>
      <w:r w:rsidRPr="00F76E4A">
        <w:rPr>
          <w:rFonts w:ascii="Arial" w:hAnsi="Arial" w:cs="Arial"/>
          <w:sz w:val="22"/>
          <w:szCs w:val="22"/>
        </w:rPr>
        <w:t>vinculados</w:t>
      </w:r>
      <w:r w:rsidR="00BC276E" w:rsidRPr="00F76E4A">
        <w:rPr>
          <w:rFonts w:ascii="Arial" w:hAnsi="Arial" w:cs="Arial"/>
          <w:sz w:val="22"/>
          <w:szCs w:val="22"/>
        </w:rPr>
        <w:t xml:space="preserve"> </w:t>
      </w:r>
      <w:r w:rsidR="0084575E" w:rsidRPr="00F76E4A">
        <w:rPr>
          <w:rFonts w:ascii="Arial" w:hAnsi="Arial" w:cs="Arial"/>
          <w:sz w:val="22"/>
          <w:szCs w:val="22"/>
        </w:rPr>
        <w:t xml:space="preserve">a la </w:t>
      </w:r>
      <w:r w:rsidR="00BE54DC" w:rsidRPr="00F76E4A">
        <w:rPr>
          <w:rFonts w:ascii="Arial" w:hAnsi="Arial" w:cs="Arial"/>
          <w:sz w:val="22"/>
          <w:szCs w:val="22"/>
        </w:rPr>
        <w:t>FUGA</w:t>
      </w:r>
      <w:r w:rsidR="0084575E" w:rsidRPr="00F76E4A">
        <w:rPr>
          <w:rFonts w:ascii="Arial" w:hAnsi="Arial" w:cs="Arial"/>
          <w:sz w:val="22"/>
          <w:szCs w:val="22"/>
        </w:rPr>
        <w:t>.</w:t>
      </w:r>
    </w:p>
    <w:p w14:paraId="4EFFB38F" w14:textId="77777777" w:rsidR="00B85409" w:rsidRPr="00F76E4A" w:rsidRDefault="00B85409" w:rsidP="00F65AA0">
      <w:pPr>
        <w:pStyle w:val="Textoindependiente"/>
        <w:spacing w:before="6"/>
        <w:ind w:left="284" w:right="-1" w:hanging="284"/>
        <w:rPr>
          <w:rFonts w:ascii="Arial" w:hAnsi="Arial" w:cs="Arial"/>
          <w:sz w:val="22"/>
          <w:szCs w:val="22"/>
        </w:rPr>
      </w:pPr>
    </w:p>
    <w:p w14:paraId="42985F93" w14:textId="1FAB996B" w:rsidR="00B85409" w:rsidRPr="00F76E4A" w:rsidRDefault="00292E1C" w:rsidP="00F65AA0">
      <w:pPr>
        <w:pStyle w:val="Textoindependiente"/>
        <w:ind w:left="284" w:right="-1" w:hanging="284"/>
        <w:jc w:val="both"/>
        <w:rPr>
          <w:rFonts w:ascii="Arial" w:hAnsi="Arial" w:cs="Arial"/>
          <w:sz w:val="22"/>
          <w:szCs w:val="22"/>
        </w:rPr>
      </w:pPr>
      <w:r w:rsidRPr="00F76E4A">
        <w:rPr>
          <w:rFonts w:ascii="Arial" w:hAnsi="Arial" w:cs="Arial"/>
          <w:b/>
          <w:sz w:val="22"/>
          <w:szCs w:val="22"/>
        </w:rPr>
        <w:t xml:space="preserve">Dato personal: </w:t>
      </w:r>
      <w:r w:rsidRPr="00F76E4A">
        <w:rPr>
          <w:rFonts w:ascii="Arial" w:hAnsi="Arial" w:cs="Arial"/>
          <w:sz w:val="22"/>
          <w:szCs w:val="22"/>
        </w:rPr>
        <w:t>Cualquier información vinculada o que pueda asociarse a una o varias</w:t>
      </w:r>
      <w:r w:rsidR="00BC276E" w:rsidRPr="00F76E4A">
        <w:rPr>
          <w:rFonts w:ascii="Arial" w:hAnsi="Arial" w:cs="Arial"/>
          <w:sz w:val="22"/>
          <w:szCs w:val="22"/>
        </w:rPr>
        <w:t xml:space="preserve"> </w:t>
      </w:r>
      <w:r w:rsidRPr="00F76E4A">
        <w:rPr>
          <w:rFonts w:ascii="Arial" w:hAnsi="Arial" w:cs="Arial"/>
          <w:sz w:val="22"/>
          <w:szCs w:val="22"/>
        </w:rPr>
        <w:t>personas</w:t>
      </w:r>
      <w:r w:rsidR="00BC276E" w:rsidRPr="00F76E4A">
        <w:rPr>
          <w:rFonts w:ascii="Arial" w:hAnsi="Arial" w:cs="Arial"/>
          <w:sz w:val="22"/>
          <w:szCs w:val="22"/>
        </w:rPr>
        <w:t xml:space="preserve"> </w:t>
      </w:r>
      <w:r w:rsidRPr="00F76E4A">
        <w:rPr>
          <w:rFonts w:ascii="Arial" w:hAnsi="Arial" w:cs="Arial"/>
          <w:sz w:val="22"/>
          <w:szCs w:val="22"/>
        </w:rPr>
        <w:t>naturales</w:t>
      </w:r>
      <w:r w:rsidR="00BC276E" w:rsidRPr="00F76E4A">
        <w:rPr>
          <w:rFonts w:ascii="Arial" w:hAnsi="Arial" w:cs="Arial"/>
          <w:sz w:val="22"/>
          <w:szCs w:val="22"/>
        </w:rPr>
        <w:t xml:space="preserve"> </w:t>
      </w:r>
      <w:r w:rsidRPr="00F76E4A">
        <w:rPr>
          <w:rFonts w:ascii="Arial" w:hAnsi="Arial" w:cs="Arial"/>
          <w:sz w:val="22"/>
          <w:szCs w:val="22"/>
        </w:rPr>
        <w:t>determinadas</w:t>
      </w:r>
      <w:r w:rsidR="00BC276E" w:rsidRPr="00F76E4A">
        <w:rPr>
          <w:rFonts w:ascii="Arial" w:hAnsi="Arial" w:cs="Arial"/>
          <w:sz w:val="22"/>
          <w:szCs w:val="22"/>
        </w:rPr>
        <w:t xml:space="preserve"> </w:t>
      </w:r>
      <w:r w:rsidRPr="00F76E4A">
        <w:rPr>
          <w:rFonts w:ascii="Arial" w:hAnsi="Arial" w:cs="Arial"/>
          <w:sz w:val="22"/>
          <w:szCs w:val="22"/>
        </w:rPr>
        <w:t>o determinables.</w:t>
      </w:r>
    </w:p>
    <w:p w14:paraId="6A975015" w14:textId="77777777" w:rsidR="00B85409" w:rsidRPr="00F76E4A" w:rsidRDefault="00B85409" w:rsidP="00F65AA0">
      <w:pPr>
        <w:pStyle w:val="Textoindependiente"/>
        <w:spacing w:before="5"/>
        <w:ind w:left="284" w:right="-1" w:hanging="284"/>
        <w:rPr>
          <w:rFonts w:ascii="Arial" w:hAnsi="Arial" w:cs="Arial"/>
          <w:sz w:val="22"/>
          <w:szCs w:val="22"/>
        </w:rPr>
      </w:pPr>
    </w:p>
    <w:p w14:paraId="49E832FC" w14:textId="09D59D3C" w:rsidR="00B85409" w:rsidRPr="00F76E4A" w:rsidRDefault="00292E1C" w:rsidP="00F65AA0">
      <w:pPr>
        <w:pStyle w:val="Textoindependiente"/>
        <w:ind w:left="284" w:right="-1" w:hanging="284"/>
        <w:jc w:val="both"/>
        <w:rPr>
          <w:rFonts w:ascii="Arial" w:hAnsi="Arial" w:cs="Arial"/>
          <w:sz w:val="22"/>
          <w:szCs w:val="22"/>
        </w:rPr>
      </w:pPr>
      <w:r w:rsidRPr="00F76E4A">
        <w:rPr>
          <w:rFonts w:ascii="Arial" w:hAnsi="Arial" w:cs="Arial"/>
          <w:b/>
          <w:sz w:val="22"/>
          <w:szCs w:val="22"/>
        </w:rPr>
        <w:t>Dato</w:t>
      </w:r>
      <w:r w:rsidR="00BC276E" w:rsidRPr="00F76E4A">
        <w:rPr>
          <w:rFonts w:ascii="Arial" w:hAnsi="Arial" w:cs="Arial"/>
          <w:b/>
          <w:sz w:val="22"/>
          <w:szCs w:val="22"/>
        </w:rPr>
        <w:t xml:space="preserve"> </w:t>
      </w:r>
      <w:r w:rsidRPr="00F76E4A">
        <w:rPr>
          <w:rFonts w:ascii="Arial" w:hAnsi="Arial" w:cs="Arial"/>
          <w:b/>
          <w:sz w:val="22"/>
          <w:szCs w:val="22"/>
        </w:rPr>
        <w:t>público:</w:t>
      </w:r>
      <w:r w:rsidR="00BC276E" w:rsidRPr="00F76E4A">
        <w:rPr>
          <w:rFonts w:ascii="Arial" w:hAnsi="Arial" w:cs="Arial"/>
          <w:b/>
          <w:sz w:val="22"/>
          <w:szCs w:val="22"/>
        </w:rPr>
        <w:t xml:space="preserve"> </w:t>
      </w:r>
      <w:r w:rsidRPr="00F76E4A">
        <w:rPr>
          <w:rFonts w:ascii="Arial" w:hAnsi="Arial" w:cs="Arial"/>
          <w:sz w:val="22"/>
          <w:szCs w:val="22"/>
        </w:rPr>
        <w:t>Es</w:t>
      </w:r>
      <w:r w:rsidR="00BC276E" w:rsidRPr="00F76E4A">
        <w:rPr>
          <w:rFonts w:ascii="Arial" w:hAnsi="Arial" w:cs="Arial"/>
          <w:sz w:val="22"/>
          <w:szCs w:val="22"/>
        </w:rPr>
        <w:t xml:space="preserve"> </w:t>
      </w:r>
      <w:r w:rsidRPr="00F76E4A">
        <w:rPr>
          <w:rFonts w:ascii="Arial" w:hAnsi="Arial" w:cs="Arial"/>
          <w:sz w:val="22"/>
          <w:szCs w:val="22"/>
        </w:rPr>
        <w:t>el</w:t>
      </w:r>
      <w:r w:rsidR="00BC276E" w:rsidRPr="00F76E4A">
        <w:rPr>
          <w:rFonts w:ascii="Arial" w:hAnsi="Arial" w:cs="Arial"/>
          <w:sz w:val="22"/>
          <w:szCs w:val="22"/>
        </w:rPr>
        <w:t xml:space="preserve"> </w:t>
      </w:r>
      <w:r w:rsidRPr="00F76E4A">
        <w:rPr>
          <w:rFonts w:ascii="Arial" w:hAnsi="Arial" w:cs="Arial"/>
          <w:sz w:val="22"/>
          <w:szCs w:val="22"/>
        </w:rPr>
        <w:t>dato</w:t>
      </w:r>
      <w:r w:rsidR="00BC276E" w:rsidRPr="00F76E4A">
        <w:rPr>
          <w:rFonts w:ascii="Arial" w:hAnsi="Arial" w:cs="Arial"/>
          <w:sz w:val="22"/>
          <w:szCs w:val="22"/>
        </w:rPr>
        <w:t xml:space="preserve"> </w:t>
      </w:r>
      <w:r w:rsidRPr="00F76E4A">
        <w:rPr>
          <w:rFonts w:ascii="Arial" w:hAnsi="Arial" w:cs="Arial"/>
          <w:sz w:val="22"/>
          <w:szCs w:val="22"/>
        </w:rPr>
        <w:t>que</w:t>
      </w:r>
      <w:r w:rsidR="00BC276E" w:rsidRPr="00F76E4A">
        <w:rPr>
          <w:rFonts w:ascii="Arial" w:hAnsi="Arial" w:cs="Arial"/>
          <w:sz w:val="22"/>
          <w:szCs w:val="22"/>
        </w:rPr>
        <w:t xml:space="preserve"> </w:t>
      </w:r>
      <w:r w:rsidRPr="00F76E4A">
        <w:rPr>
          <w:rFonts w:ascii="Arial" w:hAnsi="Arial" w:cs="Arial"/>
          <w:sz w:val="22"/>
          <w:szCs w:val="22"/>
        </w:rPr>
        <w:t>no</w:t>
      </w:r>
      <w:r w:rsidR="00BC276E" w:rsidRPr="00F76E4A">
        <w:rPr>
          <w:rFonts w:ascii="Arial" w:hAnsi="Arial" w:cs="Arial"/>
          <w:sz w:val="22"/>
          <w:szCs w:val="22"/>
        </w:rPr>
        <w:t xml:space="preserve"> </w:t>
      </w:r>
      <w:r w:rsidRPr="00F76E4A">
        <w:rPr>
          <w:rFonts w:ascii="Arial" w:hAnsi="Arial" w:cs="Arial"/>
          <w:sz w:val="22"/>
          <w:szCs w:val="22"/>
        </w:rPr>
        <w:t>sea</w:t>
      </w:r>
      <w:r w:rsidR="00BC276E" w:rsidRPr="00F76E4A">
        <w:rPr>
          <w:rFonts w:ascii="Arial" w:hAnsi="Arial" w:cs="Arial"/>
          <w:sz w:val="22"/>
          <w:szCs w:val="22"/>
        </w:rPr>
        <w:t xml:space="preserve"> </w:t>
      </w:r>
      <w:r w:rsidRPr="00F76E4A">
        <w:rPr>
          <w:rFonts w:ascii="Arial" w:hAnsi="Arial" w:cs="Arial"/>
          <w:sz w:val="22"/>
          <w:szCs w:val="22"/>
        </w:rPr>
        <w:t>semiprivado,</w:t>
      </w:r>
      <w:r w:rsidR="00BC276E" w:rsidRPr="00F76E4A">
        <w:rPr>
          <w:rFonts w:ascii="Arial" w:hAnsi="Arial" w:cs="Arial"/>
          <w:sz w:val="22"/>
          <w:szCs w:val="22"/>
        </w:rPr>
        <w:t xml:space="preserve"> </w:t>
      </w:r>
      <w:r w:rsidRPr="00F76E4A">
        <w:rPr>
          <w:rFonts w:ascii="Arial" w:hAnsi="Arial" w:cs="Arial"/>
          <w:sz w:val="22"/>
          <w:szCs w:val="22"/>
        </w:rPr>
        <w:t>privado</w:t>
      </w:r>
      <w:r w:rsidR="00BC276E" w:rsidRPr="00F76E4A">
        <w:rPr>
          <w:rFonts w:ascii="Arial" w:hAnsi="Arial" w:cs="Arial"/>
          <w:sz w:val="22"/>
          <w:szCs w:val="22"/>
        </w:rPr>
        <w:t xml:space="preserve"> </w:t>
      </w:r>
      <w:r w:rsidRPr="00F76E4A">
        <w:rPr>
          <w:rFonts w:ascii="Arial" w:hAnsi="Arial" w:cs="Arial"/>
          <w:sz w:val="22"/>
          <w:szCs w:val="22"/>
        </w:rPr>
        <w:t>o</w:t>
      </w:r>
      <w:r w:rsidR="00BC276E" w:rsidRPr="00F76E4A">
        <w:rPr>
          <w:rFonts w:ascii="Arial" w:hAnsi="Arial" w:cs="Arial"/>
          <w:sz w:val="22"/>
          <w:szCs w:val="22"/>
        </w:rPr>
        <w:t xml:space="preserve"> </w:t>
      </w:r>
      <w:r w:rsidRPr="00F76E4A">
        <w:rPr>
          <w:rFonts w:ascii="Arial" w:hAnsi="Arial" w:cs="Arial"/>
          <w:sz w:val="22"/>
          <w:szCs w:val="22"/>
        </w:rPr>
        <w:t>sensible.</w:t>
      </w:r>
      <w:r w:rsidR="00BC276E" w:rsidRPr="00F76E4A">
        <w:rPr>
          <w:rFonts w:ascii="Arial" w:hAnsi="Arial" w:cs="Arial"/>
          <w:sz w:val="22"/>
          <w:szCs w:val="22"/>
        </w:rPr>
        <w:t xml:space="preserve"> </w:t>
      </w:r>
      <w:r w:rsidRPr="00F76E4A">
        <w:rPr>
          <w:rFonts w:ascii="Arial" w:hAnsi="Arial" w:cs="Arial"/>
          <w:sz w:val="22"/>
          <w:szCs w:val="22"/>
        </w:rPr>
        <w:t>Son</w:t>
      </w:r>
      <w:r w:rsidR="00BC276E" w:rsidRPr="00F76E4A">
        <w:rPr>
          <w:rFonts w:ascii="Arial" w:hAnsi="Arial" w:cs="Arial"/>
          <w:sz w:val="22"/>
          <w:szCs w:val="22"/>
        </w:rPr>
        <w:t xml:space="preserve"> </w:t>
      </w:r>
      <w:r w:rsidRPr="00F76E4A">
        <w:rPr>
          <w:rFonts w:ascii="Arial" w:hAnsi="Arial" w:cs="Arial"/>
          <w:sz w:val="22"/>
          <w:szCs w:val="22"/>
        </w:rPr>
        <w:t>considerados datos públicos, entre otros, los datos relativos al estado civil de las</w:t>
      </w:r>
      <w:r w:rsidR="00BC276E" w:rsidRPr="00F76E4A">
        <w:rPr>
          <w:rFonts w:ascii="Arial" w:hAnsi="Arial" w:cs="Arial"/>
          <w:sz w:val="22"/>
          <w:szCs w:val="22"/>
        </w:rPr>
        <w:t xml:space="preserve"> </w:t>
      </w:r>
      <w:r w:rsidRPr="00F76E4A">
        <w:rPr>
          <w:rFonts w:ascii="Arial" w:hAnsi="Arial" w:cs="Arial"/>
          <w:sz w:val="22"/>
          <w:szCs w:val="22"/>
        </w:rPr>
        <w:t>personas, a su profesión u oficio y a su calidad de comerciante o de servidor público.</w:t>
      </w:r>
      <w:r w:rsidR="00BC276E" w:rsidRPr="00F76E4A">
        <w:rPr>
          <w:rFonts w:ascii="Arial" w:hAnsi="Arial" w:cs="Arial"/>
          <w:sz w:val="22"/>
          <w:szCs w:val="22"/>
        </w:rPr>
        <w:t xml:space="preserve"> </w:t>
      </w:r>
      <w:r w:rsidRPr="00F76E4A">
        <w:rPr>
          <w:rFonts w:ascii="Arial" w:hAnsi="Arial" w:cs="Arial"/>
          <w:sz w:val="22"/>
          <w:szCs w:val="22"/>
        </w:rPr>
        <w:t>Por su naturaleza, los datos públicos pueden estar contenidos, entre otros, en registros</w:t>
      </w:r>
      <w:r w:rsidR="00BC276E" w:rsidRPr="00F76E4A">
        <w:rPr>
          <w:rFonts w:ascii="Arial" w:hAnsi="Arial" w:cs="Arial"/>
          <w:sz w:val="22"/>
          <w:szCs w:val="22"/>
        </w:rPr>
        <w:t xml:space="preserve"> </w:t>
      </w:r>
      <w:r w:rsidRPr="00F76E4A">
        <w:rPr>
          <w:rFonts w:ascii="Arial" w:hAnsi="Arial" w:cs="Arial"/>
          <w:sz w:val="22"/>
          <w:szCs w:val="22"/>
        </w:rPr>
        <w:t>públicos, documentos públicos, gacetas y boletines oficiales y sentencias judiciales</w:t>
      </w:r>
      <w:r w:rsidR="00BC276E" w:rsidRPr="00F76E4A">
        <w:rPr>
          <w:rFonts w:ascii="Arial" w:hAnsi="Arial" w:cs="Arial"/>
          <w:sz w:val="22"/>
          <w:szCs w:val="22"/>
        </w:rPr>
        <w:t xml:space="preserve"> </w:t>
      </w:r>
      <w:r w:rsidRPr="00F76E4A">
        <w:rPr>
          <w:rFonts w:ascii="Arial" w:hAnsi="Arial" w:cs="Arial"/>
          <w:sz w:val="22"/>
          <w:szCs w:val="22"/>
        </w:rPr>
        <w:t>debidamente</w:t>
      </w:r>
      <w:r w:rsidR="00BC276E" w:rsidRPr="00F76E4A">
        <w:rPr>
          <w:rFonts w:ascii="Arial" w:hAnsi="Arial" w:cs="Arial"/>
          <w:sz w:val="22"/>
          <w:szCs w:val="22"/>
        </w:rPr>
        <w:t xml:space="preserve"> </w:t>
      </w:r>
      <w:r w:rsidRPr="00F76E4A">
        <w:rPr>
          <w:rFonts w:ascii="Arial" w:hAnsi="Arial" w:cs="Arial"/>
          <w:sz w:val="22"/>
          <w:szCs w:val="22"/>
        </w:rPr>
        <w:t>ejecutoriadas que</w:t>
      </w:r>
      <w:r w:rsidR="00BC276E" w:rsidRPr="00F76E4A">
        <w:rPr>
          <w:rFonts w:ascii="Arial" w:hAnsi="Arial" w:cs="Arial"/>
          <w:sz w:val="22"/>
          <w:szCs w:val="22"/>
        </w:rPr>
        <w:t xml:space="preserve"> </w:t>
      </w:r>
      <w:r w:rsidRPr="00F76E4A">
        <w:rPr>
          <w:rFonts w:ascii="Arial" w:hAnsi="Arial" w:cs="Arial"/>
          <w:sz w:val="22"/>
          <w:szCs w:val="22"/>
        </w:rPr>
        <w:t>no</w:t>
      </w:r>
      <w:r w:rsidR="00BC276E" w:rsidRPr="00F76E4A">
        <w:rPr>
          <w:rFonts w:ascii="Arial" w:hAnsi="Arial" w:cs="Arial"/>
          <w:sz w:val="22"/>
          <w:szCs w:val="22"/>
        </w:rPr>
        <w:t xml:space="preserve"> </w:t>
      </w:r>
      <w:r w:rsidRPr="00F76E4A">
        <w:rPr>
          <w:rFonts w:ascii="Arial" w:hAnsi="Arial" w:cs="Arial"/>
          <w:sz w:val="22"/>
          <w:szCs w:val="22"/>
        </w:rPr>
        <w:t>estén</w:t>
      </w:r>
      <w:r w:rsidR="00BC276E" w:rsidRPr="00F76E4A">
        <w:rPr>
          <w:rFonts w:ascii="Arial" w:hAnsi="Arial" w:cs="Arial"/>
          <w:sz w:val="22"/>
          <w:szCs w:val="22"/>
        </w:rPr>
        <w:t xml:space="preserve"> </w:t>
      </w:r>
      <w:r w:rsidRPr="00F76E4A">
        <w:rPr>
          <w:rFonts w:ascii="Arial" w:hAnsi="Arial" w:cs="Arial"/>
          <w:sz w:val="22"/>
          <w:szCs w:val="22"/>
        </w:rPr>
        <w:t>sometidas a</w:t>
      </w:r>
      <w:r w:rsidR="00BC276E" w:rsidRPr="00F76E4A">
        <w:rPr>
          <w:rFonts w:ascii="Arial" w:hAnsi="Arial" w:cs="Arial"/>
          <w:sz w:val="22"/>
          <w:szCs w:val="22"/>
        </w:rPr>
        <w:t xml:space="preserve"> </w:t>
      </w:r>
      <w:r w:rsidRPr="00F76E4A">
        <w:rPr>
          <w:rFonts w:ascii="Arial" w:hAnsi="Arial" w:cs="Arial"/>
          <w:sz w:val="22"/>
          <w:szCs w:val="22"/>
        </w:rPr>
        <w:t>reserva.</w:t>
      </w:r>
    </w:p>
    <w:p w14:paraId="6BF8C2F6" w14:textId="77777777" w:rsidR="00B85409" w:rsidRPr="00F76E4A" w:rsidRDefault="00B85409" w:rsidP="00F65AA0">
      <w:pPr>
        <w:pStyle w:val="Textoindependiente"/>
        <w:spacing w:before="6"/>
        <w:ind w:left="284" w:right="-1" w:hanging="284"/>
        <w:rPr>
          <w:rFonts w:ascii="Arial" w:hAnsi="Arial" w:cs="Arial"/>
          <w:sz w:val="22"/>
          <w:szCs w:val="22"/>
        </w:rPr>
      </w:pPr>
    </w:p>
    <w:p w14:paraId="415C5A44" w14:textId="2030C4F6" w:rsidR="0084575E" w:rsidRPr="00F76E4A" w:rsidRDefault="00292E1C" w:rsidP="00F65AA0">
      <w:pPr>
        <w:pStyle w:val="Textoindependiente"/>
        <w:ind w:left="284" w:right="-1" w:hanging="284"/>
        <w:jc w:val="both"/>
        <w:rPr>
          <w:rFonts w:ascii="Arial" w:hAnsi="Arial" w:cs="Arial"/>
          <w:sz w:val="22"/>
          <w:szCs w:val="22"/>
        </w:rPr>
      </w:pPr>
      <w:r w:rsidRPr="00F76E4A">
        <w:rPr>
          <w:rFonts w:ascii="Arial" w:hAnsi="Arial" w:cs="Arial"/>
          <w:b/>
          <w:sz w:val="22"/>
          <w:szCs w:val="22"/>
        </w:rPr>
        <w:t>Dato</w:t>
      </w:r>
      <w:r w:rsidR="00BC276E" w:rsidRPr="00F76E4A">
        <w:rPr>
          <w:rFonts w:ascii="Arial" w:hAnsi="Arial" w:cs="Arial"/>
          <w:b/>
          <w:sz w:val="22"/>
          <w:szCs w:val="22"/>
        </w:rPr>
        <w:t xml:space="preserve"> </w:t>
      </w:r>
      <w:r w:rsidRPr="00F76E4A">
        <w:rPr>
          <w:rFonts w:ascii="Arial" w:hAnsi="Arial" w:cs="Arial"/>
          <w:b/>
          <w:sz w:val="22"/>
          <w:szCs w:val="22"/>
        </w:rPr>
        <w:t>personal</w:t>
      </w:r>
      <w:r w:rsidR="00BC276E" w:rsidRPr="00F76E4A">
        <w:rPr>
          <w:rFonts w:ascii="Arial" w:hAnsi="Arial" w:cs="Arial"/>
          <w:b/>
          <w:sz w:val="22"/>
          <w:szCs w:val="22"/>
        </w:rPr>
        <w:t xml:space="preserve"> </w:t>
      </w:r>
      <w:r w:rsidRPr="00F76E4A">
        <w:rPr>
          <w:rFonts w:ascii="Arial" w:hAnsi="Arial" w:cs="Arial"/>
          <w:b/>
          <w:sz w:val="22"/>
          <w:szCs w:val="22"/>
        </w:rPr>
        <w:t>semiprivado:</w:t>
      </w:r>
      <w:r w:rsidR="00BC276E" w:rsidRPr="00F76E4A">
        <w:rPr>
          <w:rFonts w:ascii="Arial" w:hAnsi="Arial" w:cs="Arial"/>
          <w:b/>
          <w:sz w:val="22"/>
          <w:szCs w:val="22"/>
        </w:rPr>
        <w:t xml:space="preserve"> </w:t>
      </w:r>
      <w:r w:rsidRPr="00F76E4A">
        <w:rPr>
          <w:rFonts w:ascii="Arial" w:hAnsi="Arial" w:cs="Arial"/>
          <w:sz w:val="22"/>
          <w:szCs w:val="22"/>
        </w:rPr>
        <w:t>Son</w:t>
      </w:r>
      <w:r w:rsidR="00BC276E" w:rsidRPr="00F76E4A">
        <w:rPr>
          <w:rFonts w:ascii="Arial" w:hAnsi="Arial" w:cs="Arial"/>
          <w:sz w:val="22"/>
          <w:szCs w:val="22"/>
        </w:rPr>
        <w:t xml:space="preserve"> </w:t>
      </w:r>
      <w:r w:rsidRPr="00F76E4A">
        <w:rPr>
          <w:rFonts w:ascii="Arial" w:hAnsi="Arial" w:cs="Arial"/>
          <w:sz w:val="22"/>
          <w:szCs w:val="22"/>
        </w:rPr>
        <w:t>datos</w:t>
      </w:r>
      <w:r w:rsidR="00BC276E" w:rsidRPr="00F76E4A">
        <w:rPr>
          <w:rFonts w:ascii="Arial" w:hAnsi="Arial" w:cs="Arial"/>
          <w:sz w:val="22"/>
          <w:szCs w:val="22"/>
        </w:rPr>
        <w:t xml:space="preserve"> </w:t>
      </w:r>
      <w:r w:rsidRPr="00F76E4A">
        <w:rPr>
          <w:rFonts w:ascii="Arial" w:hAnsi="Arial" w:cs="Arial"/>
          <w:sz w:val="22"/>
          <w:szCs w:val="22"/>
        </w:rPr>
        <w:t>que</w:t>
      </w:r>
      <w:r w:rsidR="00BC276E" w:rsidRPr="00F76E4A">
        <w:rPr>
          <w:rFonts w:ascii="Arial" w:hAnsi="Arial" w:cs="Arial"/>
          <w:sz w:val="22"/>
          <w:szCs w:val="22"/>
        </w:rPr>
        <w:t xml:space="preserve"> </w:t>
      </w:r>
      <w:r w:rsidRPr="00F76E4A">
        <w:rPr>
          <w:rFonts w:ascii="Arial" w:hAnsi="Arial" w:cs="Arial"/>
          <w:sz w:val="22"/>
          <w:szCs w:val="22"/>
        </w:rPr>
        <w:t>no</w:t>
      </w:r>
      <w:r w:rsidR="00BC276E" w:rsidRPr="00F76E4A">
        <w:rPr>
          <w:rFonts w:ascii="Arial" w:hAnsi="Arial" w:cs="Arial"/>
          <w:sz w:val="22"/>
          <w:szCs w:val="22"/>
        </w:rPr>
        <w:t xml:space="preserve"> </w:t>
      </w:r>
      <w:r w:rsidRPr="00F76E4A">
        <w:rPr>
          <w:rFonts w:ascii="Arial" w:hAnsi="Arial" w:cs="Arial"/>
          <w:sz w:val="22"/>
          <w:szCs w:val="22"/>
        </w:rPr>
        <w:t>tienen</w:t>
      </w:r>
      <w:r w:rsidR="00BC276E" w:rsidRPr="00F76E4A">
        <w:rPr>
          <w:rFonts w:ascii="Arial" w:hAnsi="Arial" w:cs="Arial"/>
          <w:sz w:val="22"/>
          <w:szCs w:val="22"/>
        </w:rPr>
        <w:t xml:space="preserve"> </w:t>
      </w:r>
      <w:r w:rsidRPr="00F76E4A">
        <w:rPr>
          <w:rFonts w:ascii="Arial" w:hAnsi="Arial" w:cs="Arial"/>
          <w:sz w:val="22"/>
          <w:szCs w:val="22"/>
        </w:rPr>
        <w:t>una</w:t>
      </w:r>
      <w:r w:rsidR="00BC276E" w:rsidRPr="00F76E4A">
        <w:rPr>
          <w:rFonts w:ascii="Arial" w:hAnsi="Arial" w:cs="Arial"/>
          <w:sz w:val="22"/>
          <w:szCs w:val="22"/>
        </w:rPr>
        <w:t xml:space="preserve"> </w:t>
      </w:r>
      <w:r w:rsidRPr="00F76E4A">
        <w:rPr>
          <w:rFonts w:ascii="Arial" w:hAnsi="Arial" w:cs="Arial"/>
          <w:sz w:val="22"/>
          <w:szCs w:val="22"/>
        </w:rPr>
        <w:t>naturaleza</w:t>
      </w:r>
      <w:r w:rsidR="00BC276E" w:rsidRPr="00F76E4A">
        <w:rPr>
          <w:rFonts w:ascii="Arial" w:hAnsi="Arial" w:cs="Arial"/>
          <w:sz w:val="22"/>
          <w:szCs w:val="22"/>
        </w:rPr>
        <w:t xml:space="preserve"> </w:t>
      </w:r>
      <w:r w:rsidRPr="00F76E4A">
        <w:rPr>
          <w:rFonts w:ascii="Arial" w:hAnsi="Arial" w:cs="Arial"/>
          <w:sz w:val="22"/>
          <w:szCs w:val="22"/>
        </w:rPr>
        <w:t>íntima,</w:t>
      </w:r>
      <w:r w:rsidR="00BC276E" w:rsidRPr="00F76E4A">
        <w:rPr>
          <w:rFonts w:ascii="Arial" w:hAnsi="Arial" w:cs="Arial"/>
          <w:sz w:val="22"/>
          <w:szCs w:val="22"/>
        </w:rPr>
        <w:t xml:space="preserve"> </w:t>
      </w:r>
      <w:r w:rsidRPr="00F76E4A">
        <w:rPr>
          <w:rFonts w:ascii="Arial" w:hAnsi="Arial" w:cs="Arial"/>
          <w:sz w:val="22"/>
          <w:szCs w:val="22"/>
        </w:rPr>
        <w:t xml:space="preserve">reservada, ni </w:t>
      </w:r>
      <w:r w:rsidRPr="00F76E4A">
        <w:rPr>
          <w:rFonts w:ascii="Arial" w:hAnsi="Arial" w:cs="Arial"/>
          <w:sz w:val="22"/>
          <w:szCs w:val="22"/>
        </w:rPr>
        <w:lastRenderedPageBreak/>
        <w:t xml:space="preserve">pública y cuyo conocimiento o divulgación puede interesar no solo a </w:t>
      </w:r>
      <w:r w:rsidR="00BC276E" w:rsidRPr="00F76E4A">
        <w:rPr>
          <w:rFonts w:ascii="Arial" w:hAnsi="Arial" w:cs="Arial"/>
          <w:sz w:val="22"/>
          <w:szCs w:val="22"/>
        </w:rPr>
        <w:t>su titular</w:t>
      </w:r>
      <w:r w:rsidRPr="00F76E4A">
        <w:rPr>
          <w:rFonts w:ascii="Arial" w:hAnsi="Arial" w:cs="Arial"/>
          <w:sz w:val="22"/>
          <w:szCs w:val="22"/>
        </w:rPr>
        <w:t>, sino a un grupo de personas o a la sociedad en general. Para su tratamiento se</w:t>
      </w:r>
      <w:r w:rsidR="00BC276E" w:rsidRPr="00F76E4A">
        <w:rPr>
          <w:rFonts w:ascii="Arial" w:hAnsi="Arial" w:cs="Arial"/>
          <w:sz w:val="22"/>
          <w:szCs w:val="22"/>
        </w:rPr>
        <w:t xml:space="preserve"> </w:t>
      </w:r>
      <w:r w:rsidRPr="00F76E4A">
        <w:rPr>
          <w:rFonts w:ascii="Arial" w:hAnsi="Arial" w:cs="Arial"/>
          <w:sz w:val="22"/>
          <w:szCs w:val="22"/>
        </w:rPr>
        <w:t xml:space="preserve">requiere la autorización expresa del titular de la </w:t>
      </w:r>
      <w:r w:rsidR="0084575E" w:rsidRPr="00F76E4A">
        <w:rPr>
          <w:rFonts w:ascii="Arial" w:hAnsi="Arial" w:cs="Arial"/>
          <w:sz w:val="22"/>
          <w:szCs w:val="22"/>
        </w:rPr>
        <w:t>información.</w:t>
      </w:r>
    </w:p>
    <w:p w14:paraId="0EFFC922" w14:textId="77777777" w:rsidR="0084575E" w:rsidRPr="00F76E4A" w:rsidRDefault="0084575E" w:rsidP="00F65AA0">
      <w:pPr>
        <w:pStyle w:val="Textoindependiente"/>
        <w:spacing w:before="92"/>
        <w:ind w:left="284" w:right="-1" w:hanging="284"/>
        <w:jc w:val="both"/>
        <w:rPr>
          <w:rFonts w:ascii="Arial" w:hAnsi="Arial" w:cs="Arial"/>
          <w:sz w:val="22"/>
          <w:szCs w:val="22"/>
        </w:rPr>
      </w:pPr>
    </w:p>
    <w:p w14:paraId="05D3DC72" w14:textId="7654DD44" w:rsidR="00B85409" w:rsidRPr="00F76E4A" w:rsidRDefault="00292E1C" w:rsidP="00BC276E">
      <w:pPr>
        <w:pStyle w:val="Textoindependiente"/>
        <w:spacing w:before="92"/>
        <w:ind w:left="284" w:right="-1" w:hanging="284"/>
        <w:jc w:val="both"/>
        <w:rPr>
          <w:rFonts w:ascii="Arial" w:hAnsi="Arial" w:cs="Arial"/>
          <w:sz w:val="22"/>
          <w:szCs w:val="22"/>
        </w:rPr>
      </w:pPr>
      <w:r w:rsidRPr="00F76E4A">
        <w:rPr>
          <w:rFonts w:ascii="Arial" w:hAnsi="Arial" w:cs="Arial"/>
          <w:b/>
          <w:sz w:val="22"/>
          <w:szCs w:val="22"/>
        </w:rPr>
        <w:t>Datos sensibles:</w:t>
      </w:r>
      <w:r w:rsidR="00BC276E" w:rsidRPr="00F76E4A">
        <w:rPr>
          <w:rFonts w:ascii="Arial" w:hAnsi="Arial" w:cs="Arial"/>
          <w:b/>
          <w:sz w:val="22"/>
          <w:szCs w:val="22"/>
        </w:rPr>
        <w:t xml:space="preserve"> </w:t>
      </w:r>
      <w:r w:rsidRPr="00F76E4A">
        <w:rPr>
          <w:rFonts w:ascii="Arial" w:hAnsi="Arial" w:cs="Arial"/>
          <w:sz w:val="22"/>
          <w:szCs w:val="22"/>
        </w:rPr>
        <w:t>Se entiende por datos sensibles aquellos que</w:t>
      </w:r>
      <w:r w:rsidR="00BC276E" w:rsidRPr="00F76E4A">
        <w:rPr>
          <w:rFonts w:ascii="Arial" w:hAnsi="Arial" w:cs="Arial"/>
          <w:sz w:val="22"/>
          <w:szCs w:val="22"/>
        </w:rPr>
        <w:t xml:space="preserve"> </w:t>
      </w:r>
      <w:r w:rsidRPr="00F76E4A">
        <w:rPr>
          <w:rFonts w:ascii="Arial" w:hAnsi="Arial" w:cs="Arial"/>
          <w:sz w:val="22"/>
          <w:szCs w:val="22"/>
        </w:rPr>
        <w:t>afectan la intimidad</w:t>
      </w:r>
      <w:r w:rsidR="00BC276E" w:rsidRPr="00F76E4A">
        <w:rPr>
          <w:rFonts w:ascii="Arial" w:hAnsi="Arial" w:cs="Arial"/>
          <w:sz w:val="22"/>
          <w:szCs w:val="22"/>
        </w:rPr>
        <w:t xml:space="preserve"> </w:t>
      </w:r>
      <w:r w:rsidRPr="00F76E4A">
        <w:rPr>
          <w:rFonts w:ascii="Arial" w:hAnsi="Arial" w:cs="Arial"/>
          <w:sz w:val="22"/>
          <w:szCs w:val="22"/>
        </w:rPr>
        <w:t>del Titular o cuyo uso indebido puede generar su discriminación, tales como</w:t>
      </w:r>
      <w:r w:rsidR="00BC276E" w:rsidRPr="00F76E4A">
        <w:rPr>
          <w:rFonts w:ascii="Arial" w:hAnsi="Arial" w:cs="Arial"/>
          <w:sz w:val="22"/>
          <w:szCs w:val="22"/>
        </w:rPr>
        <w:t xml:space="preserve"> </w:t>
      </w:r>
      <w:r w:rsidRPr="00F76E4A">
        <w:rPr>
          <w:rFonts w:ascii="Arial" w:hAnsi="Arial" w:cs="Arial"/>
          <w:sz w:val="22"/>
          <w:szCs w:val="22"/>
        </w:rPr>
        <w:t xml:space="preserve">aquellosquerevelenelorigenracialoétnico,laorientaciónpolítica,lasconviccionesreligiosasofilosóficas,lapertenenciaasindicatos,organizacionessociales,dederechoshumanos o que </w:t>
      </w:r>
      <w:r w:rsidR="00BC276E" w:rsidRPr="00F76E4A">
        <w:rPr>
          <w:rFonts w:ascii="Arial" w:hAnsi="Arial" w:cs="Arial"/>
          <w:sz w:val="22"/>
          <w:szCs w:val="22"/>
        </w:rPr>
        <w:t>p</w:t>
      </w:r>
      <w:r w:rsidRPr="00F76E4A">
        <w:rPr>
          <w:rFonts w:ascii="Arial" w:hAnsi="Arial" w:cs="Arial"/>
          <w:sz w:val="22"/>
          <w:szCs w:val="22"/>
        </w:rPr>
        <w:t>romueva intereses de cualquier partido político o que garanticen los</w:t>
      </w:r>
      <w:r w:rsidR="00BC276E" w:rsidRPr="00F76E4A">
        <w:rPr>
          <w:rFonts w:ascii="Arial" w:hAnsi="Arial" w:cs="Arial"/>
          <w:sz w:val="22"/>
          <w:szCs w:val="22"/>
        </w:rPr>
        <w:t xml:space="preserve"> </w:t>
      </w:r>
      <w:r w:rsidRPr="00F76E4A">
        <w:rPr>
          <w:rFonts w:ascii="Arial" w:hAnsi="Arial" w:cs="Arial"/>
          <w:sz w:val="22"/>
          <w:szCs w:val="22"/>
        </w:rPr>
        <w:t>derechos y garantías de partidos políticos de oposición, así como los datos relativos a</w:t>
      </w:r>
      <w:r w:rsidR="00BC276E" w:rsidRPr="00F76E4A">
        <w:rPr>
          <w:rFonts w:ascii="Arial" w:hAnsi="Arial" w:cs="Arial"/>
          <w:sz w:val="22"/>
          <w:szCs w:val="22"/>
        </w:rPr>
        <w:t xml:space="preserve"> </w:t>
      </w:r>
      <w:r w:rsidRPr="00F76E4A">
        <w:rPr>
          <w:rFonts w:ascii="Arial" w:hAnsi="Arial" w:cs="Arial"/>
          <w:sz w:val="22"/>
          <w:szCs w:val="22"/>
        </w:rPr>
        <w:t>la</w:t>
      </w:r>
      <w:r w:rsidR="00BC276E" w:rsidRPr="00F76E4A">
        <w:rPr>
          <w:rFonts w:ascii="Arial" w:hAnsi="Arial" w:cs="Arial"/>
          <w:sz w:val="22"/>
          <w:szCs w:val="22"/>
        </w:rPr>
        <w:t xml:space="preserve"> </w:t>
      </w:r>
      <w:r w:rsidRPr="00F76E4A">
        <w:rPr>
          <w:rFonts w:ascii="Arial" w:hAnsi="Arial" w:cs="Arial"/>
          <w:sz w:val="22"/>
          <w:szCs w:val="22"/>
        </w:rPr>
        <w:t>salud, a la</w:t>
      </w:r>
      <w:r w:rsidR="00BC276E" w:rsidRPr="00F76E4A">
        <w:rPr>
          <w:rFonts w:ascii="Arial" w:hAnsi="Arial" w:cs="Arial"/>
          <w:sz w:val="22"/>
          <w:szCs w:val="22"/>
        </w:rPr>
        <w:t xml:space="preserve"> </w:t>
      </w:r>
      <w:r w:rsidRPr="00F76E4A">
        <w:rPr>
          <w:rFonts w:ascii="Arial" w:hAnsi="Arial" w:cs="Arial"/>
          <w:sz w:val="22"/>
          <w:szCs w:val="22"/>
        </w:rPr>
        <w:t>vida</w:t>
      </w:r>
      <w:r w:rsidR="00BC276E" w:rsidRPr="00F76E4A">
        <w:rPr>
          <w:rFonts w:ascii="Arial" w:hAnsi="Arial" w:cs="Arial"/>
          <w:sz w:val="22"/>
          <w:szCs w:val="22"/>
        </w:rPr>
        <w:t xml:space="preserve"> </w:t>
      </w:r>
      <w:r w:rsidRPr="00F76E4A">
        <w:rPr>
          <w:rFonts w:ascii="Arial" w:hAnsi="Arial" w:cs="Arial"/>
          <w:sz w:val="22"/>
          <w:szCs w:val="22"/>
        </w:rPr>
        <w:t>sexual, y</w:t>
      </w:r>
      <w:r w:rsidR="00BC276E" w:rsidRPr="00F76E4A">
        <w:rPr>
          <w:rFonts w:ascii="Arial" w:hAnsi="Arial" w:cs="Arial"/>
          <w:sz w:val="22"/>
          <w:szCs w:val="22"/>
        </w:rPr>
        <w:t xml:space="preserve"> </w:t>
      </w:r>
      <w:r w:rsidRPr="00F76E4A">
        <w:rPr>
          <w:rFonts w:ascii="Arial" w:hAnsi="Arial" w:cs="Arial"/>
          <w:sz w:val="22"/>
          <w:szCs w:val="22"/>
        </w:rPr>
        <w:t>los</w:t>
      </w:r>
      <w:r w:rsidR="00BC276E" w:rsidRPr="00F76E4A">
        <w:rPr>
          <w:rFonts w:ascii="Arial" w:hAnsi="Arial" w:cs="Arial"/>
          <w:sz w:val="22"/>
          <w:szCs w:val="22"/>
        </w:rPr>
        <w:t xml:space="preserve"> </w:t>
      </w:r>
      <w:r w:rsidRPr="00F76E4A">
        <w:rPr>
          <w:rFonts w:ascii="Arial" w:hAnsi="Arial" w:cs="Arial"/>
          <w:sz w:val="22"/>
          <w:szCs w:val="22"/>
        </w:rPr>
        <w:t>datos biométricos.</w:t>
      </w:r>
    </w:p>
    <w:p w14:paraId="2BBCB2A5" w14:textId="77777777" w:rsidR="00B85409" w:rsidRPr="00F76E4A" w:rsidRDefault="00B85409" w:rsidP="00F65AA0">
      <w:pPr>
        <w:pStyle w:val="Textoindependiente"/>
        <w:spacing w:before="4"/>
        <w:ind w:left="284" w:right="-1" w:hanging="284"/>
        <w:rPr>
          <w:rFonts w:ascii="Arial" w:hAnsi="Arial" w:cs="Arial"/>
          <w:sz w:val="22"/>
          <w:szCs w:val="22"/>
        </w:rPr>
      </w:pPr>
    </w:p>
    <w:p w14:paraId="011E2462" w14:textId="34C6AA1A" w:rsidR="00B85409" w:rsidRPr="00C40856" w:rsidRDefault="00292E1C" w:rsidP="00F65AA0">
      <w:pPr>
        <w:pStyle w:val="Textoindependiente"/>
        <w:ind w:left="284" w:right="-1" w:hanging="284"/>
        <w:jc w:val="both"/>
        <w:rPr>
          <w:rFonts w:ascii="Arial" w:hAnsi="Arial" w:cs="Arial"/>
          <w:sz w:val="22"/>
          <w:szCs w:val="22"/>
        </w:rPr>
      </w:pPr>
      <w:r w:rsidRPr="00F76E4A">
        <w:rPr>
          <w:rFonts w:ascii="Arial" w:hAnsi="Arial" w:cs="Arial"/>
          <w:b/>
          <w:sz w:val="22"/>
          <w:szCs w:val="22"/>
        </w:rPr>
        <w:t xml:space="preserve">Encargado del Tratamiento: </w:t>
      </w:r>
      <w:r w:rsidRPr="00F76E4A">
        <w:rPr>
          <w:rFonts w:ascii="Arial" w:hAnsi="Arial" w:cs="Arial"/>
          <w:sz w:val="22"/>
          <w:szCs w:val="22"/>
        </w:rPr>
        <w:t>Persona natural o jurídica, pública o privada, que por sí</w:t>
      </w:r>
      <w:r w:rsidR="00BC276E" w:rsidRPr="00F76E4A">
        <w:rPr>
          <w:rFonts w:ascii="Arial" w:hAnsi="Arial" w:cs="Arial"/>
          <w:sz w:val="22"/>
          <w:szCs w:val="22"/>
        </w:rPr>
        <w:t xml:space="preserve"> </w:t>
      </w:r>
      <w:r w:rsidRPr="00F76E4A">
        <w:rPr>
          <w:rFonts w:ascii="Arial" w:hAnsi="Arial" w:cs="Arial"/>
          <w:sz w:val="22"/>
          <w:szCs w:val="22"/>
        </w:rPr>
        <w:t>misma o en asocio con otros, realice el Tratamiento de datos personales por cuenta del</w:t>
      </w:r>
      <w:r w:rsidR="00BC276E" w:rsidRPr="00F76E4A">
        <w:rPr>
          <w:rFonts w:ascii="Arial" w:hAnsi="Arial" w:cs="Arial"/>
          <w:sz w:val="22"/>
          <w:szCs w:val="22"/>
        </w:rPr>
        <w:t xml:space="preserve"> responsable </w:t>
      </w:r>
      <w:r w:rsidRPr="00F76E4A">
        <w:rPr>
          <w:rFonts w:ascii="Arial" w:hAnsi="Arial" w:cs="Arial"/>
          <w:sz w:val="22"/>
          <w:szCs w:val="22"/>
        </w:rPr>
        <w:t>del</w:t>
      </w:r>
      <w:r w:rsidR="00BC276E" w:rsidRPr="00F76E4A">
        <w:rPr>
          <w:rFonts w:ascii="Arial" w:hAnsi="Arial" w:cs="Arial"/>
          <w:sz w:val="22"/>
          <w:szCs w:val="22"/>
        </w:rPr>
        <w:t xml:space="preserve"> </w:t>
      </w:r>
      <w:r w:rsidRPr="00F76E4A">
        <w:rPr>
          <w:rFonts w:ascii="Arial" w:hAnsi="Arial" w:cs="Arial"/>
          <w:sz w:val="22"/>
          <w:szCs w:val="22"/>
        </w:rPr>
        <w:t>Tratamiento.</w:t>
      </w:r>
      <w:r w:rsidR="00C40856">
        <w:rPr>
          <w:rFonts w:ascii="Arial" w:hAnsi="Arial" w:cs="Arial"/>
          <w:sz w:val="22"/>
          <w:szCs w:val="22"/>
        </w:rPr>
        <w:t xml:space="preserve"> </w:t>
      </w:r>
      <w:r w:rsidR="00C40856" w:rsidRPr="00C40856">
        <w:rPr>
          <w:rFonts w:ascii="Arial" w:hAnsi="Arial" w:cs="Arial"/>
          <w:sz w:val="22"/>
          <w:szCs w:val="22"/>
        </w:rPr>
        <w:t>En el caso de la FUGA este rol lo asumiría el proceso de Gestión TIC</w:t>
      </w:r>
      <w:r w:rsidR="00C40856">
        <w:rPr>
          <w:rFonts w:ascii="Arial" w:hAnsi="Arial" w:cs="Arial"/>
          <w:sz w:val="22"/>
          <w:szCs w:val="22"/>
        </w:rPr>
        <w:t>.</w:t>
      </w:r>
      <w:r w:rsidR="00C40856" w:rsidRPr="00C40856">
        <w:rPr>
          <w:rFonts w:ascii="Arial" w:hAnsi="Arial" w:cs="Arial"/>
          <w:sz w:val="22"/>
          <w:szCs w:val="22"/>
        </w:rPr>
        <w:t xml:space="preserve"> </w:t>
      </w:r>
    </w:p>
    <w:p w14:paraId="7C667F2B" w14:textId="77777777" w:rsidR="00870C0A" w:rsidRPr="00F76E4A" w:rsidRDefault="00870C0A" w:rsidP="00F65AA0">
      <w:pPr>
        <w:pStyle w:val="Textoindependiente"/>
        <w:ind w:left="284" w:right="-1" w:hanging="284"/>
        <w:jc w:val="both"/>
        <w:rPr>
          <w:rFonts w:ascii="Arial" w:hAnsi="Arial" w:cs="Arial"/>
          <w:color w:val="0070C0"/>
          <w:sz w:val="22"/>
          <w:szCs w:val="22"/>
        </w:rPr>
      </w:pPr>
    </w:p>
    <w:p w14:paraId="03297DFA" w14:textId="77777777" w:rsidR="00870C0A" w:rsidRPr="00F76E4A" w:rsidRDefault="00870C0A" w:rsidP="00F65AA0">
      <w:pPr>
        <w:pStyle w:val="Textoindependiente"/>
        <w:ind w:left="284" w:right="-1" w:hanging="284"/>
        <w:jc w:val="both"/>
        <w:rPr>
          <w:rFonts w:ascii="Arial" w:hAnsi="Arial" w:cs="Arial"/>
          <w:sz w:val="22"/>
          <w:szCs w:val="22"/>
        </w:rPr>
      </w:pPr>
      <w:r w:rsidRPr="00F76E4A">
        <w:rPr>
          <w:rFonts w:ascii="Arial" w:hAnsi="Arial" w:cs="Arial"/>
          <w:b/>
          <w:bCs/>
          <w:sz w:val="22"/>
          <w:szCs w:val="22"/>
        </w:rPr>
        <w:t xml:space="preserve">Habeas Data: </w:t>
      </w:r>
      <w:r w:rsidRPr="00F76E4A">
        <w:rPr>
          <w:rFonts w:ascii="Arial" w:hAnsi="Arial" w:cs="Arial"/>
          <w:sz w:val="22"/>
          <w:szCs w:val="22"/>
        </w:rPr>
        <w:t>Derecho constitucional que tienen todas las personas a conocer, actualizar y rectificar las informaciones que se hayan recogido sobre ellas en bases de datos o archivos, y los demás derechos, libertades y garantías constitucionales a que se refiere el artículo 15 de la Constitución Política.</w:t>
      </w:r>
    </w:p>
    <w:p w14:paraId="69D2874E" w14:textId="77777777" w:rsidR="00870C0A" w:rsidRPr="00F76E4A" w:rsidRDefault="00870C0A" w:rsidP="00F65AA0">
      <w:pPr>
        <w:pStyle w:val="Textoindependiente"/>
        <w:ind w:left="284" w:right="-1" w:hanging="284"/>
        <w:jc w:val="both"/>
        <w:rPr>
          <w:rFonts w:ascii="Arial" w:hAnsi="Arial" w:cs="Arial"/>
          <w:sz w:val="22"/>
          <w:szCs w:val="22"/>
        </w:rPr>
      </w:pPr>
    </w:p>
    <w:p w14:paraId="4C9DB0FA" w14:textId="2D99687A" w:rsidR="00B53B48" w:rsidRPr="00F76E4A" w:rsidRDefault="00B53B48" w:rsidP="00F65AA0">
      <w:pPr>
        <w:pStyle w:val="Textoindependiente"/>
        <w:ind w:left="284" w:right="-1" w:hanging="284"/>
        <w:jc w:val="both"/>
        <w:rPr>
          <w:rFonts w:ascii="Arial" w:hAnsi="Arial" w:cs="Arial"/>
          <w:sz w:val="22"/>
          <w:szCs w:val="22"/>
        </w:rPr>
      </w:pPr>
      <w:r w:rsidRPr="00F76E4A">
        <w:rPr>
          <w:rFonts w:ascii="Arial" w:hAnsi="Arial" w:cs="Arial"/>
          <w:b/>
          <w:bCs/>
          <w:sz w:val="22"/>
          <w:szCs w:val="22"/>
        </w:rPr>
        <w:t>Oficial de protección de Datos:</w:t>
      </w:r>
      <w:r w:rsidRPr="00F76E4A">
        <w:rPr>
          <w:rFonts w:ascii="Arial" w:hAnsi="Arial" w:cs="Arial"/>
          <w:sz w:val="22"/>
          <w:szCs w:val="22"/>
        </w:rPr>
        <w:t xml:space="preserve"> Es la persona natural que asume la función de coordinar la implementación del marco legal en protección de datos personales, que dará trámite a las solicitudes de los titulares, para el ejercicio de los derechos a que se refiere la Ley 1581 de 2012.</w:t>
      </w:r>
      <w:r w:rsidR="00BC276E" w:rsidRPr="00F76E4A">
        <w:rPr>
          <w:rFonts w:ascii="Arial" w:hAnsi="Arial" w:cs="Arial"/>
          <w:sz w:val="22"/>
          <w:szCs w:val="22"/>
        </w:rPr>
        <w:t xml:space="preserve"> Para la FUGA el </w:t>
      </w:r>
      <w:r w:rsidR="00CA2354" w:rsidRPr="00F76E4A">
        <w:rPr>
          <w:rFonts w:ascii="Arial" w:hAnsi="Arial" w:cs="Arial"/>
          <w:sz w:val="22"/>
          <w:szCs w:val="22"/>
        </w:rPr>
        <w:t xml:space="preserve">oficial de </w:t>
      </w:r>
      <w:r w:rsidR="00BC276E" w:rsidRPr="00F76E4A">
        <w:rPr>
          <w:rFonts w:ascii="Arial" w:hAnsi="Arial" w:cs="Arial"/>
          <w:sz w:val="22"/>
          <w:szCs w:val="22"/>
        </w:rPr>
        <w:t xml:space="preserve">protección de datos es el jefe de la Oficina Asesora Jurídica. </w:t>
      </w:r>
    </w:p>
    <w:p w14:paraId="589B380B" w14:textId="77777777" w:rsidR="00B85409" w:rsidRPr="00F76E4A" w:rsidRDefault="00B85409" w:rsidP="00F65AA0">
      <w:pPr>
        <w:pStyle w:val="Textoindependiente"/>
        <w:spacing w:before="2"/>
        <w:ind w:left="284" w:right="-1" w:hanging="284"/>
        <w:rPr>
          <w:rFonts w:ascii="Arial" w:hAnsi="Arial" w:cs="Arial"/>
          <w:sz w:val="22"/>
          <w:szCs w:val="22"/>
        </w:rPr>
      </w:pPr>
    </w:p>
    <w:p w14:paraId="5F9B03F8" w14:textId="77777777" w:rsidR="00C40856" w:rsidRPr="00F76E4A" w:rsidRDefault="00292E1C" w:rsidP="00C40856">
      <w:pPr>
        <w:pStyle w:val="Textoindependiente"/>
        <w:ind w:left="284" w:right="-1" w:hanging="284"/>
        <w:jc w:val="both"/>
        <w:rPr>
          <w:rFonts w:ascii="Arial" w:hAnsi="Arial" w:cs="Arial"/>
          <w:sz w:val="22"/>
          <w:szCs w:val="22"/>
        </w:rPr>
      </w:pPr>
      <w:r w:rsidRPr="00F76E4A">
        <w:rPr>
          <w:rFonts w:ascii="Arial" w:hAnsi="Arial" w:cs="Arial"/>
          <w:b/>
          <w:sz w:val="22"/>
          <w:szCs w:val="22"/>
        </w:rPr>
        <w:t>Responsable</w:t>
      </w:r>
      <w:r w:rsidR="00BC276E" w:rsidRPr="00F76E4A">
        <w:rPr>
          <w:rFonts w:ascii="Arial" w:hAnsi="Arial" w:cs="Arial"/>
          <w:b/>
          <w:sz w:val="22"/>
          <w:szCs w:val="22"/>
        </w:rPr>
        <w:t xml:space="preserve"> </w:t>
      </w:r>
      <w:r w:rsidRPr="00F76E4A">
        <w:rPr>
          <w:rFonts w:ascii="Arial" w:hAnsi="Arial" w:cs="Arial"/>
          <w:b/>
          <w:sz w:val="22"/>
          <w:szCs w:val="22"/>
        </w:rPr>
        <w:t>del</w:t>
      </w:r>
      <w:r w:rsidR="00BC276E" w:rsidRPr="00F76E4A">
        <w:rPr>
          <w:rFonts w:ascii="Arial" w:hAnsi="Arial" w:cs="Arial"/>
          <w:b/>
          <w:sz w:val="22"/>
          <w:szCs w:val="22"/>
        </w:rPr>
        <w:t xml:space="preserve"> </w:t>
      </w:r>
      <w:r w:rsidRPr="00F76E4A">
        <w:rPr>
          <w:rFonts w:ascii="Arial" w:hAnsi="Arial" w:cs="Arial"/>
          <w:b/>
          <w:sz w:val="22"/>
          <w:szCs w:val="22"/>
        </w:rPr>
        <w:t>Tratamiento</w:t>
      </w:r>
      <w:r w:rsidR="00BC276E" w:rsidRPr="00F76E4A">
        <w:rPr>
          <w:rFonts w:ascii="Arial" w:hAnsi="Arial" w:cs="Arial"/>
          <w:b/>
          <w:sz w:val="22"/>
          <w:szCs w:val="22"/>
        </w:rPr>
        <w:t xml:space="preserve">: </w:t>
      </w:r>
      <w:r w:rsidRPr="00F76E4A">
        <w:rPr>
          <w:rFonts w:ascii="Arial" w:hAnsi="Arial" w:cs="Arial"/>
          <w:sz w:val="22"/>
          <w:szCs w:val="22"/>
        </w:rPr>
        <w:t>Persona</w:t>
      </w:r>
      <w:r w:rsidR="00BC276E" w:rsidRPr="00F76E4A">
        <w:rPr>
          <w:rFonts w:ascii="Arial" w:hAnsi="Arial" w:cs="Arial"/>
          <w:sz w:val="22"/>
          <w:szCs w:val="22"/>
        </w:rPr>
        <w:t xml:space="preserve"> </w:t>
      </w:r>
      <w:r w:rsidRPr="00F76E4A">
        <w:rPr>
          <w:rFonts w:ascii="Arial" w:hAnsi="Arial" w:cs="Arial"/>
          <w:sz w:val="22"/>
          <w:szCs w:val="22"/>
        </w:rPr>
        <w:t>natural</w:t>
      </w:r>
      <w:r w:rsidR="00BC276E" w:rsidRPr="00F76E4A">
        <w:rPr>
          <w:rFonts w:ascii="Arial" w:hAnsi="Arial" w:cs="Arial"/>
          <w:sz w:val="22"/>
          <w:szCs w:val="22"/>
        </w:rPr>
        <w:t xml:space="preserve"> </w:t>
      </w:r>
      <w:r w:rsidRPr="00F76E4A">
        <w:rPr>
          <w:rFonts w:ascii="Arial" w:hAnsi="Arial" w:cs="Arial"/>
          <w:sz w:val="22"/>
          <w:szCs w:val="22"/>
        </w:rPr>
        <w:t>o</w:t>
      </w:r>
      <w:r w:rsidR="00BC276E" w:rsidRPr="00F76E4A">
        <w:rPr>
          <w:rFonts w:ascii="Arial" w:hAnsi="Arial" w:cs="Arial"/>
          <w:sz w:val="22"/>
          <w:szCs w:val="22"/>
        </w:rPr>
        <w:t xml:space="preserve"> </w:t>
      </w:r>
      <w:r w:rsidRPr="00F76E4A">
        <w:rPr>
          <w:rFonts w:ascii="Arial" w:hAnsi="Arial" w:cs="Arial"/>
          <w:sz w:val="22"/>
          <w:szCs w:val="22"/>
        </w:rPr>
        <w:t>jurídica,</w:t>
      </w:r>
      <w:r w:rsidR="00BC276E" w:rsidRPr="00F76E4A">
        <w:rPr>
          <w:rFonts w:ascii="Arial" w:hAnsi="Arial" w:cs="Arial"/>
          <w:sz w:val="22"/>
          <w:szCs w:val="22"/>
        </w:rPr>
        <w:t xml:space="preserve"> </w:t>
      </w:r>
      <w:r w:rsidRPr="00F76E4A">
        <w:rPr>
          <w:rFonts w:ascii="Arial" w:hAnsi="Arial" w:cs="Arial"/>
          <w:sz w:val="22"/>
          <w:szCs w:val="22"/>
        </w:rPr>
        <w:t>pública</w:t>
      </w:r>
      <w:r w:rsidR="00BC276E" w:rsidRPr="00F76E4A">
        <w:rPr>
          <w:rFonts w:ascii="Arial" w:hAnsi="Arial" w:cs="Arial"/>
          <w:sz w:val="22"/>
          <w:szCs w:val="22"/>
        </w:rPr>
        <w:t xml:space="preserve"> </w:t>
      </w:r>
      <w:r w:rsidRPr="00F76E4A">
        <w:rPr>
          <w:rFonts w:ascii="Arial" w:hAnsi="Arial" w:cs="Arial"/>
          <w:sz w:val="22"/>
          <w:szCs w:val="22"/>
        </w:rPr>
        <w:t>o</w:t>
      </w:r>
      <w:r w:rsidR="00BC276E" w:rsidRPr="00F76E4A">
        <w:rPr>
          <w:rFonts w:ascii="Arial" w:hAnsi="Arial" w:cs="Arial"/>
          <w:sz w:val="22"/>
          <w:szCs w:val="22"/>
        </w:rPr>
        <w:t xml:space="preserve"> </w:t>
      </w:r>
      <w:r w:rsidRPr="00F76E4A">
        <w:rPr>
          <w:rFonts w:ascii="Arial" w:hAnsi="Arial" w:cs="Arial"/>
          <w:sz w:val="22"/>
          <w:szCs w:val="22"/>
        </w:rPr>
        <w:t>privada,</w:t>
      </w:r>
      <w:r w:rsidR="00BC276E" w:rsidRPr="00F76E4A">
        <w:rPr>
          <w:rFonts w:ascii="Arial" w:hAnsi="Arial" w:cs="Arial"/>
          <w:sz w:val="22"/>
          <w:szCs w:val="22"/>
        </w:rPr>
        <w:t xml:space="preserve"> </w:t>
      </w:r>
      <w:r w:rsidRPr="00F76E4A">
        <w:rPr>
          <w:rFonts w:ascii="Arial" w:hAnsi="Arial" w:cs="Arial"/>
          <w:sz w:val="22"/>
          <w:szCs w:val="22"/>
        </w:rPr>
        <w:t>que</w:t>
      </w:r>
      <w:r w:rsidR="00BC276E" w:rsidRPr="00F76E4A">
        <w:rPr>
          <w:rFonts w:ascii="Arial" w:hAnsi="Arial" w:cs="Arial"/>
          <w:sz w:val="22"/>
          <w:szCs w:val="22"/>
        </w:rPr>
        <w:t xml:space="preserve"> </w:t>
      </w:r>
      <w:r w:rsidRPr="00F76E4A">
        <w:rPr>
          <w:rFonts w:ascii="Arial" w:hAnsi="Arial" w:cs="Arial"/>
          <w:sz w:val="22"/>
          <w:szCs w:val="22"/>
        </w:rPr>
        <w:t>por</w:t>
      </w:r>
      <w:r w:rsidR="00BC276E" w:rsidRPr="00F76E4A">
        <w:rPr>
          <w:rFonts w:ascii="Arial" w:hAnsi="Arial" w:cs="Arial"/>
          <w:sz w:val="22"/>
          <w:szCs w:val="22"/>
        </w:rPr>
        <w:t xml:space="preserve"> </w:t>
      </w:r>
      <w:r w:rsidRPr="00F76E4A">
        <w:rPr>
          <w:rFonts w:ascii="Arial" w:hAnsi="Arial" w:cs="Arial"/>
          <w:sz w:val="22"/>
          <w:szCs w:val="22"/>
        </w:rPr>
        <w:t>sí</w:t>
      </w:r>
      <w:r w:rsidR="00BC276E" w:rsidRPr="00F76E4A">
        <w:rPr>
          <w:rFonts w:ascii="Arial" w:hAnsi="Arial" w:cs="Arial"/>
          <w:sz w:val="22"/>
          <w:szCs w:val="22"/>
        </w:rPr>
        <w:t xml:space="preserve"> </w:t>
      </w:r>
      <w:r w:rsidRPr="00F76E4A">
        <w:rPr>
          <w:rFonts w:ascii="Arial" w:hAnsi="Arial" w:cs="Arial"/>
          <w:sz w:val="22"/>
          <w:szCs w:val="22"/>
        </w:rPr>
        <w:t>misma</w:t>
      </w:r>
      <w:r w:rsidR="00BC276E" w:rsidRPr="00F76E4A">
        <w:rPr>
          <w:rFonts w:ascii="Arial" w:hAnsi="Arial" w:cs="Arial"/>
          <w:sz w:val="22"/>
          <w:szCs w:val="22"/>
        </w:rPr>
        <w:t xml:space="preserve"> </w:t>
      </w:r>
      <w:r w:rsidRPr="00F76E4A">
        <w:rPr>
          <w:rFonts w:ascii="Arial" w:hAnsi="Arial" w:cs="Arial"/>
          <w:sz w:val="22"/>
          <w:szCs w:val="22"/>
        </w:rPr>
        <w:t>o</w:t>
      </w:r>
      <w:r w:rsidR="00BC276E" w:rsidRPr="00F76E4A">
        <w:rPr>
          <w:rFonts w:ascii="Arial" w:hAnsi="Arial" w:cs="Arial"/>
          <w:sz w:val="22"/>
          <w:szCs w:val="22"/>
        </w:rPr>
        <w:t xml:space="preserve"> </w:t>
      </w:r>
      <w:r w:rsidRPr="00F76E4A">
        <w:rPr>
          <w:rFonts w:ascii="Arial" w:hAnsi="Arial" w:cs="Arial"/>
          <w:sz w:val="22"/>
          <w:szCs w:val="22"/>
        </w:rPr>
        <w:t>en</w:t>
      </w:r>
      <w:r w:rsidR="00BC276E" w:rsidRPr="00F76E4A">
        <w:rPr>
          <w:rFonts w:ascii="Arial" w:hAnsi="Arial" w:cs="Arial"/>
          <w:sz w:val="22"/>
          <w:szCs w:val="22"/>
        </w:rPr>
        <w:t xml:space="preserve"> </w:t>
      </w:r>
      <w:r w:rsidRPr="00F76E4A">
        <w:rPr>
          <w:rFonts w:ascii="Arial" w:hAnsi="Arial" w:cs="Arial"/>
          <w:sz w:val="22"/>
          <w:szCs w:val="22"/>
        </w:rPr>
        <w:t>asocio</w:t>
      </w:r>
      <w:r w:rsidR="00BC276E" w:rsidRPr="00F76E4A">
        <w:rPr>
          <w:rFonts w:ascii="Arial" w:hAnsi="Arial" w:cs="Arial"/>
          <w:sz w:val="22"/>
          <w:szCs w:val="22"/>
        </w:rPr>
        <w:t xml:space="preserve"> </w:t>
      </w:r>
      <w:r w:rsidRPr="00F76E4A">
        <w:rPr>
          <w:rFonts w:ascii="Arial" w:hAnsi="Arial" w:cs="Arial"/>
          <w:sz w:val="22"/>
          <w:szCs w:val="22"/>
        </w:rPr>
        <w:t>con</w:t>
      </w:r>
      <w:r w:rsidR="00BC276E" w:rsidRPr="00F76E4A">
        <w:rPr>
          <w:rFonts w:ascii="Arial" w:hAnsi="Arial" w:cs="Arial"/>
          <w:sz w:val="22"/>
          <w:szCs w:val="22"/>
        </w:rPr>
        <w:t xml:space="preserve"> </w:t>
      </w:r>
      <w:r w:rsidRPr="00F76E4A">
        <w:rPr>
          <w:rFonts w:ascii="Arial" w:hAnsi="Arial" w:cs="Arial"/>
          <w:sz w:val="22"/>
          <w:szCs w:val="22"/>
        </w:rPr>
        <w:t>otros,</w:t>
      </w:r>
      <w:r w:rsidR="00BC276E" w:rsidRPr="00F76E4A">
        <w:rPr>
          <w:rFonts w:ascii="Arial" w:hAnsi="Arial" w:cs="Arial"/>
          <w:sz w:val="22"/>
          <w:szCs w:val="22"/>
        </w:rPr>
        <w:t xml:space="preserve"> </w:t>
      </w:r>
      <w:r w:rsidRPr="00F76E4A">
        <w:rPr>
          <w:rFonts w:ascii="Arial" w:hAnsi="Arial" w:cs="Arial"/>
          <w:sz w:val="22"/>
          <w:szCs w:val="22"/>
        </w:rPr>
        <w:t>decida</w:t>
      </w:r>
      <w:r w:rsidR="00BC276E" w:rsidRPr="00F76E4A">
        <w:rPr>
          <w:rFonts w:ascii="Arial" w:hAnsi="Arial" w:cs="Arial"/>
          <w:sz w:val="22"/>
          <w:szCs w:val="22"/>
        </w:rPr>
        <w:t xml:space="preserve"> </w:t>
      </w:r>
      <w:r w:rsidRPr="00F76E4A">
        <w:rPr>
          <w:rFonts w:ascii="Arial" w:hAnsi="Arial" w:cs="Arial"/>
          <w:sz w:val="22"/>
          <w:szCs w:val="22"/>
        </w:rPr>
        <w:t>sobre</w:t>
      </w:r>
      <w:r w:rsidR="00BC276E" w:rsidRPr="00F76E4A">
        <w:rPr>
          <w:rFonts w:ascii="Arial" w:hAnsi="Arial" w:cs="Arial"/>
          <w:sz w:val="22"/>
          <w:szCs w:val="22"/>
        </w:rPr>
        <w:t xml:space="preserve"> </w:t>
      </w:r>
      <w:r w:rsidRPr="00F76E4A">
        <w:rPr>
          <w:rFonts w:ascii="Arial" w:hAnsi="Arial" w:cs="Arial"/>
          <w:sz w:val="22"/>
          <w:szCs w:val="22"/>
        </w:rPr>
        <w:t>la</w:t>
      </w:r>
      <w:r w:rsidR="00BC276E" w:rsidRPr="00F76E4A">
        <w:rPr>
          <w:rFonts w:ascii="Arial" w:hAnsi="Arial" w:cs="Arial"/>
          <w:sz w:val="22"/>
          <w:szCs w:val="22"/>
        </w:rPr>
        <w:t xml:space="preserve"> </w:t>
      </w:r>
      <w:r w:rsidRPr="00F76E4A">
        <w:rPr>
          <w:rFonts w:ascii="Arial" w:hAnsi="Arial" w:cs="Arial"/>
          <w:sz w:val="22"/>
          <w:szCs w:val="22"/>
        </w:rPr>
        <w:t>base</w:t>
      </w:r>
      <w:r w:rsidR="00BC276E" w:rsidRPr="00F76E4A">
        <w:rPr>
          <w:rFonts w:ascii="Arial" w:hAnsi="Arial" w:cs="Arial"/>
          <w:sz w:val="22"/>
          <w:szCs w:val="22"/>
        </w:rPr>
        <w:t xml:space="preserve"> </w:t>
      </w:r>
      <w:r w:rsidRPr="00F76E4A">
        <w:rPr>
          <w:rFonts w:ascii="Arial" w:hAnsi="Arial" w:cs="Arial"/>
          <w:sz w:val="22"/>
          <w:szCs w:val="22"/>
        </w:rPr>
        <w:t>de</w:t>
      </w:r>
      <w:r w:rsidR="00BC276E" w:rsidRPr="00F76E4A">
        <w:rPr>
          <w:rFonts w:ascii="Arial" w:hAnsi="Arial" w:cs="Arial"/>
          <w:sz w:val="22"/>
          <w:szCs w:val="22"/>
        </w:rPr>
        <w:t xml:space="preserve"> </w:t>
      </w:r>
      <w:r w:rsidRPr="00F76E4A">
        <w:rPr>
          <w:rFonts w:ascii="Arial" w:hAnsi="Arial" w:cs="Arial"/>
          <w:sz w:val="22"/>
          <w:szCs w:val="22"/>
        </w:rPr>
        <w:t>datos</w:t>
      </w:r>
      <w:r w:rsidR="00BC276E" w:rsidRPr="00F76E4A">
        <w:rPr>
          <w:rFonts w:ascii="Arial" w:hAnsi="Arial" w:cs="Arial"/>
          <w:sz w:val="22"/>
          <w:szCs w:val="22"/>
        </w:rPr>
        <w:t xml:space="preserve"> </w:t>
      </w:r>
      <w:r w:rsidRPr="00F76E4A">
        <w:rPr>
          <w:rFonts w:ascii="Arial" w:hAnsi="Arial" w:cs="Arial"/>
          <w:sz w:val="22"/>
          <w:szCs w:val="22"/>
        </w:rPr>
        <w:t>y/o</w:t>
      </w:r>
      <w:r w:rsidR="00BC276E" w:rsidRPr="00F76E4A">
        <w:rPr>
          <w:rFonts w:ascii="Arial" w:hAnsi="Arial" w:cs="Arial"/>
          <w:sz w:val="22"/>
          <w:szCs w:val="22"/>
        </w:rPr>
        <w:t xml:space="preserve"> </w:t>
      </w:r>
      <w:r w:rsidRPr="00F76E4A">
        <w:rPr>
          <w:rFonts w:ascii="Arial" w:hAnsi="Arial" w:cs="Arial"/>
          <w:sz w:val="22"/>
          <w:szCs w:val="22"/>
        </w:rPr>
        <w:t>el</w:t>
      </w:r>
      <w:r w:rsidR="00BC276E" w:rsidRPr="00F76E4A">
        <w:rPr>
          <w:rFonts w:ascii="Arial" w:hAnsi="Arial" w:cs="Arial"/>
          <w:sz w:val="22"/>
          <w:szCs w:val="22"/>
        </w:rPr>
        <w:t xml:space="preserve"> </w:t>
      </w:r>
      <w:r w:rsidRPr="00F76E4A">
        <w:rPr>
          <w:rFonts w:ascii="Arial" w:hAnsi="Arial" w:cs="Arial"/>
          <w:sz w:val="22"/>
          <w:szCs w:val="22"/>
        </w:rPr>
        <w:t>Tratamiento</w:t>
      </w:r>
      <w:r w:rsidR="00BC276E" w:rsidRPr="00F76E4A">
        <w:rPr>
          <w:rFonts w:ascii="Arial" w:hAnsi="Arial" w:cs="Arial"/>
          <w:sz w:val="22"/>
          <w:szCs w:val="22"/>
        </w:rPr>
        <w:t xml:space="preserve"> </w:t>
      </w:r>
      <w:r w:rsidRPr="00F76E4A">
        <w:rPr>
          <w:rFonts w:ascii="Arial" w:hAnsi="Arial" w:cs="Arial"/>
          <w:sz w:val="22"/>
          <w:szCs w:val="22"/>
        </w:rPr>
        <w:t>de</w:t>
      </w:r>
      <w:r w:rsidR="00BC276E" w:rsidRPr="00F76E4A">
        <w:rPr>
          <w:rFonts w:ascii="Arial" w:hAnsi="Arial" w:cs="Arial"/>
          <w:sz w:val="22"/>
          <w:szCs w:val="22"/>
        </w:rPr>
        <w:t xml:space="preserve"> </w:t>
      </w:r>
      <w:r w:rsidRPr="00F76E4A">
        <w:rPr>
          <w:rFonts w:ascii="Arial" w:hAnsi="Arial" w:cs="Arial"/>
          <w:sz w:val="22"/>
          <w:szCs w:val="22"/>
        </w:rPr>
        <w:t>los</w:t>
      </w:r>
      <w:r w:rsidR="00BC276E" w:rsidRPr="00F76E4A">
        <w:rPr>
          <w:rFonts w:ascii="Arial" w:hAnsi="Arial" w:cs="Arial"/>
          <w:sz w:val="22"/>
          <w:szCs w:val="22"/>
        </w:rPr>
        <w:t xml:space="preserve"> </w:t>
      </w:r>
      <w:r w:rsidRPr="00F76E4A">
        <w:rPr>
          <w:rFonts w:ascii="Arial" w:hAnsi="Arial" w:cs="Arial"/>
          <w:sz w:val="22"/>
          <w:szCs w:val="22"/>
        </w:rPr>
        <w:t>datos.</w:t>
      </w:r>
      <w:r w:rsidR="00C40856">
        <w:rPr>
          <w:rFonts w:ascii="Arial" w:hAnsi="Arial" w:cs="Arial"/>
          <w:sz w:val="22"/>
          <w:szCs w:val="22"/>
        </w:rPr>
        <w:t xml:space="preserve"> E</w:t>
      </w:r>
      <w:r w:rsidR="00C40856" w:rsidRPr="00C40856">
        <w:rPr>
          <w:rFonts w:ascii="Arial" w:hAnsi="Arial" w:cs="Arial"/>
          <w:sz w:val="22"/>
          <w:szCs w:val="22"/>
        </w:rPr>
        <w:t>n el caso de la FUGA este rol lo asumirían los responsables operativos de los procesos.</w:t>
      </w:r>
    </w:p>
    <w:p w14:paraId="55C1D3F0" w14:textId="58F426B2" w:rsidR="00B85409" w:rsidRPr="00F76E4A" w:rsidRDefault="00B85409" w:rsidP="00F65AA0">
      <w:pPr>
        <w:pStyle w:val="Textoindependiente"/>
        <w:spacing w:before="1"/>
        <w:ind w:left="284" w:right="-1" w:hanging="284"/>
        <w:jc w:val="both"/>
        <w:rPr>
          <w:rFonts w:ascii="Arial" w:hAnsi="Arial" w:cs="Arial"/>
          <w:sz w:val="22"/>
          <w:szCs w:val="22"/>
        </w:rPr>
      </w:pPr>
    </w:p>
    <w:p w14:paraId="07EC8525" w14:textId="77777777" w:rsidR="00B85409" w:rsidRPr="00F76E4A" w:rsidRDefault="00B85409" w:rsidP="00F65AA0">
      <w:pPr>
        <w:pStyle w:val="Textoindependiente"/>
        <w:spacing w:before="3"/>
        <w:ind w:left="284" w:right="-1" w:hanging="284"/>
        <w:rPr>
          <w:rFonts w:ascii="Arial" w:hAnsi="Arial" w:cs="Arial"/>
          <w:sz w:val="22"/>
          <w:szCs w:val="22"/>
        </w:rPr>
      </w:pPr>
    </w:p>
    <w:p w14:paraId="17BC7F96" w14:textId="12C7F43E" w:rsidR="00B85409" w:rsidRPr="00F76E4A" w:rsidRDefault="00292E1C" w:rsidP="00F65AA0">
      <w:pPr>
        <w:pStyle w:val="Textoindependiente"/>
        <w:spacing w:before="1"/>
        <w:ind w:left="284" w:right="-1" w:hanging="284"/>
        <w:jc w:val="both"/>
        <w:rPr>
          <w:rFonts w:ascii="Arial" w:hAnsi="Arial" w:cs="Arial"/>
          <w:sz w:val="22"/>
          <w:szCs w:val="22"/>
        </w:rPr>
      </w:pPr>
      <w:r w:rsidRPr="00F76E4A">
        <w:rPr>
          <w:rFonts w:ascii="Arial" w:hAnsi="Arial" w:cs="Arial"/>
          <w:b/>
          <w:sz w:val="22"/>
          <w:szCs w:val="22"/>
        </w:rPr>
        <w:t>Titular:</w:t>
      </w:r>
      <w:r w:rsidR="00BC276E" w:rsidRPr="00F76E4A">
        <w:rPr>
          <w:rFonts w:ascii="Arial" w:hAnsi="Arial" w:cs="Arial"/>
          <w:b/>
          <w:sz w:val="22"/>
          <w:szCs w:val="22"/>
        </w:rPr>
        <w:t xml:space="preserve">  </w:t>
      </w:r>
      <w:r w:rsidRPr="00F76E4A">
        <w:rPr>
          <w:rFonts w:ascii="Arial" w:hAnsi="Arial" w:cs="Arial"/>
          <w:sz w:val="22"/>
          <w:szCs w:val="22"/>
        </w:rPr>
        <w:t>Persona</w:t>
      </w:r>
      <w:r w:rsidR="00BC276E" w:rsidRPr="00F76E4A">
        <w:rPr>
          <w:rFonts w:ascii="Arial" w:hAnsi="Arial" w:cs="Arial"/>
          <w:sz w:val="22"/>
          <w:szCs w:val="22"/>
        </w:rPr>
        <w:t xml:space="preserve"> </w:t>
      </w:r>
      <w:r w:rsidRPr="00F76E4A">
        <w:rPr>
          <w:rFonts w:ascii="Arial" w:hAnsi="Arial" w:cs="Arial"/>
          <w:sz w:val="22"/>
          <w:szCs w:val="22"/>
        </w:rPr>
        <w:t>natural</w:t>
      </w:r>
      <w:r w:rsidR="00BC276E" w:rsidRPr="00F76E4A">
        <w:rPr>
          <w:rFonts w:ascii="Arial" w:hAnsi="Arial" w:cs="Arial"/>
          <w:sz w:val="22"/>
          <w:szCs w:val="22"/>
        </w:rPr>
        <w:t xml:space="preserve"> </w:t>
      </w:r>
      <w:r w:rsidRPr="00F76E4A">
        <w:rPr>
          <w:rFonts w:ascii="Arial" w:hAnsi="Arial" w:cs="Arial"/>
          <w:sz w:val="22"/>
          <w:szCs w:val="22"/>
        </w:rPr>
        <w:t>cuyos</w:t>
      </w:r>
      <w:r w:rsidR="00BC276E" w:rsidRPr="00F76E4A">
        <w:rPr>
          <w:rFonts w:ascii="Arial" w:hAnsi="Arial" w:cs="Arial"/>
          <w:sz w:val="22"/>
          <w:szCs w:val="22"/>
        </w:rPr>
        <w:t xml:space="preserve"> </w:t>
      </w:r>
      <w:r w:rsidRPr="00F76E4A">
        <w:rPr>
          <w:rFonts w:ascii="Arial" w:hAnsi="Arial" w:cs="Arial"/>
          <w:sz w:val="22"/>
          <w:szCs w:val="22"/>
        </w:rPr>
        <w:t>datos</w:t>
      </w:r>
      <w:r w:rsidR="00BC276E" w:rsidRPr="00F76E4A">
        <w:rPr>
          <w:rFonts w:ascii="Arial" w:hAnsi="Arial" w:cs="Arial"/>
          <w:sz w:val="22"/>
          <w:szCs w:val="22"/>
        </w:rPr>
        <w:t xml:space="preserve"> </w:t>
      </w:r>
      <w:r w:rsidRPr="00F76E4A">
        <w:rPr>
          <w:rFonts w:ascii="Arial" w:hAnsi="Arial" w:cs="Arial"/>
          <w:sz w:val="22"/>
          <w:szCs w:val="22"/>
        </w:rPr>
        <w:t>personales</w:t>
      </w:r>
      <w:r w:rsidR="00BC276E" w:rsidRPr="00F76E4A">
        <w:rPr>
          <w:rFonts w:ascii="Arial" w:hAnsi="Arial" w:cs="Arial"/>
          <w:sz w:val="22"/>
          <w:szCs w:val="22"/>
        </w:rPr>
        <w:t xml:space="preserve"> </w:t>
      </w:r>
      <w:r w:rsidRPr="00F76E4A">
        <w:rPr>
          <w:rFonts w:ascii="Arial" w:hAnsi="Arial" w:cs="Arial"/>
          <w:sz w:val="22"/>
          <w:szCs w:val="22"/>
        </w:rPr>
        <w:t>sean</w:t>
      </w:r>
      <w:r w:rsidR="00BC276E" w:rsidRPr="00F76E4A">
        <w:rPr>
          <w:rFonts w:ascii="Arial" w:hAnsi="Arial" w:cs="Arial"/>
          <w:sz w:val="22"/>
          <w:szCs w:val="22"/>
        </w:rPr>
        <w:t xml:space="preserve"> </w:t>
      </w:r>
      <w:r w:rsidRPr="00F76E4A">
        <w:rPr>
          <w:rFonts w:ascii="Arial" w:hAnsi="Arial" w:cs="Arial"/>
          <w:sz w:val="22"/>
          <w:szCs w:val="22"/>
        </w:rPr>
        <w:t>objeto</w:t>
      </w:r>
      <w:r w:rsidR="00BC276E" w:rsidRPr="00F76E4A">
        <w:rPr>
          <w:rFonts w:ascii="Arial" w:hAnsi="Arial" w:cs="Arial"/>
          <w:sz w:val="22"/>
          <w:szCs w:val="22"/>
        </w:rPr>
        <w:t xml:space="preserve"> </w:t>
      </w:r>
      <w:r w:rsidRPr="00F76E4A">
        <w:rPr>
          <w:rFonts w:ascii="Arial" w:hAnsi="Arial" w:cs="Arial"/>
          <w:sz w:val="22"/>
          <w:szCs w:val="22"/>
        </w:rPr>
        <w:t>de</w:t>
      </w:r>
      <w:r w:rsidR="00BC276E" w:rsidRPr="00F76E4A">
        <w:rPr>
          <w:rFonts w:ascii="Arial" w:hAnsi="Arial" w:cs="Arial"/>
          <w:sz w:val="22"/>
          <w:szCs w:val="22"/>
        </w:rPr>
        <w:t xml:space="preserve"> </w:t>
      </w:r>
      <w:r w:rsidRPr="00F76E4A">
        <w:rPr>
          <w:rFonts w:ascii="Arial" w:hAnsi="Arial" w:cs="Arial"/>
          <w:sz w:val="22"/>
          <w:szCs w:val="22"/>
        </w:rPr>
        <w:t>Tratamiento.</w:t>
      </w:r>
    </w:p>
    <w:p w14:paraId="3577583D" w14:textId="77777777" w:rsidR="00B85409" w:rsidRPr="00F76E4A" w:rsidRDefault="00B85409" w:rsidP="00F65AA0">
      <w:pPr>
        <w:pStyle w:val="Textoindependiente"/>
        <w:spacing w:before="3"/>
        <w:ind w:left="284" w:right="-1" w:hanging="284"/>
        <w:rPr>
          <w:rFonts w:ascii="Arial" w:hAnsi="Arial" w:cs="Arial"/>
          <w:sz w:val="22"/>
          <w:szCs w:val="22"/>
        </w:rPr>
      </w:pPr>
    </w:p>
    <w:p w14:paraId="3E80DF39" w14:textId="710D2B7B" w:rsidR="00B85409" w:rsidRPr="00F76E4A" w:rsidRDefault="00292E1C" w:rsidP="00F65AA0">
      <w:pPr>
        <w:pStyle w:val="Textoindependiente"/>
        <w:ind w:left="284" w:right="-1" w:hanging="284"/>
        <w:jc w:val="both"/>
        <w:rPr>
          <w:rFonts w:ascii="Arial" w:hAnsi="Arial" w:cs="Arial"/>
          <w:sz w:val="22"/>
          <w:szCs w:val="22"/>
        </w:rPr>
      </w:pPr>
      <w:r w:rsidRPr="00F76E4A">
        <w:rPr>
          <w:rFonts w:ascii="Arial" w:hAnsi="Arial" w:cs="Arial"/>
          <w:b/>
          <w:sz w:val="22"/>
          <w:szCs w:val="22"/>
        </w:rPr>
        <w:t xml:space="preserve">Tratamiento: </w:t>
      </w:r>
      <w:r w:rsidRPr="00F76E4A">
        <w:rPr>
          <w:rFonts w:ascii="Arial" w:hAnsi="Arial" w:cs="Arial"/>
          <w:sz w:val="22"/>
          <w:szCs w:val="22"/>
        </w:rPr>
        <w:t>Cualquier operación o conjunto de operaciones sobre datos personales,</w:t>
      </w:r>
      <w:r w:rsidR="00BC276E" w:rsidRPr="00F76E4A">
        <w:rPr>
          <w:rFonts w:ascii="Arial" w:hAnsi="Arial" w:cs="Arial"/>
          <w:sz w:val="22"/>
          <w:szCs w:val="22"/>
        </w:rPr>
        <w:t xml:space="preserve"> </w:t>
      </w:r>
      <w:r w:rsidRPr="00F76E4A">
        <w:rPr>
          <w:rFonts w:ascii="Arial" w:hAnsi="Arial" w:cs="Arial"/>
          <w:sz w:val="22"/>
          <w:szCs w:val="22"/>
        </w:rPr>
        <w:t>tales</w:t>
      </w:r>
      <w:r w:rsidR="00BC276E" w:rsidRPr="00F76E4A">
        <w:rPr>
          <w:rFonts w:ascii="Arial" w:hAnsi="Arial" w:cs="Arial"/>
          <w:sz w:val="22"/>
          <w:szCs w:val="22"/>
        </w:rPr>
        <w:t xml:space="preserve"> </w:t>
      </w:r>
      <w:r w:rsidRPr="00F76E4A">
        <w:rPr>
          <w:rFonts w:ascii="Arial" w:hAnsi="Arial" w:cs="Arial"/>
          <w:sz w:val="22"/>
          <w:szCs w:val="22"/>
        </w:rPr>
        <w:t>como</w:t>
      </w:r>
      <w:r w:rsidR="00BC276E" w:rsidRPr="00F76E4A">
        <w:rPr>
          <w:rFonts w:ascii="Arial" w:hAnsi="Arial" w:cs="Arial"/>
          <w:sz w:val="22"/>
          <w:szCs w:val="22"/>
        </w:rPr>
        <w:t xml:space="preserve"> </w:t>
      </w:r>
      <w:r w:rsidRPr="00F76E4A">
        <w:rPr>
          <w:rFonts w:ascii="Arial" w:hAnsi="Arial" w:cs="Arial"/>
          <w:sz w:val="22"/>
          <w:szCs w:val="22"/>
        </w:rPr>
        <w:t>la recolección,</w:t>
      </w:r>
      <w:r w:rsidR="00BC276E" w:rsidRPr="00F76E4A">
        <w:rPr>
          <w:rFonts w:ascii="Arial" w:hAnsi="Arial" w:cs="Arial"/>
          <w:sz w:val="22"/>
          <w:szCs w:val="22"/>
        </w:rPr>
        <w:t xml:space="preserve"> </w:t>
      </w:r>
      <w:r w:rsidRPr="00F76E4A">
        <w:rPr>
          <w:rFonts w:ascii="Arial" w:hAnsi="Arial" w:cs="Arial"/>
          <w:sz w:val="22"/>
          <w:szCs w:val="22"/>
        </w:rPr>
        <w:t>almacenamiento, uso,</w:t>
      </w:r>
      <w:r w:rsidR="00BC276E" w:rsidRPr="00F76E4A">
        <w:rPr>
          <w:rFonts w:ascii="Arial" w:hAnsi="Arial" w:cs="Arial"/>
          <w:sz w:val="22"/>
          <w:szCs w:val="22"/>
        </w:rPr>
        <w:t xml:space="preserve"> </w:t>
      </w:r>
      <w:r w:rsidRPr="00F76E4A">
        <w:rPr>
          <w:rFonts w:ascii="Arial" w:hAnsi="Arial" w:cs="Arial"/>
          <w:sz w:val="22"/>
          <w:szCs w:val="22"/>
        </w:rPr>
        <w:t>circulación</w:t>
      </w:r>
      <w:r w:rsidR="00BC276E" w:rsidRPr="00F76E4A">
        <w:rPr>
          <w:rFonts w:ascii="Arial" w:hAnsi="Arial" w:cs="Arial"/>
          <w:sz w:val="22"/>
          <w:szCs w:val="22"/>
        </w:rPr>
        <w:t xml:space="preserve"> </w:t>
      </w:r>
      <w:r w:rsidRPr="00F76E4A">
        <w:rPr>
          <w:rFonts w:ascii="Arial" w:hAnsi="Arial" w:cs="Arial"/>
          <w:sz w:val="22"/>
          <w:szCs w:val="22"/>
        </w:rPr>
        <w:t>o supresión.</w:t>
      </w:r>
    </w:p>
    <w:p w14:paraId="710056FC" w14:textId="77777777" w:rsidR="00B85409" w:rsidRPr="00F76E4A" w:rsidRDefault="00B85409" w:rsidP="00F65AA0">
      <w:pPr>
        <w:pStyle w:val="Textoindependiente"/>
        <w:spacing w:before="4"/>
        <w:ind w:left="284" w:right="-1" w:hanging="284"/>
        <w:rPr>
          <w:rFonts w:ascii="Arial" w:hAnsi="Arial" w:cs="Arial"/>
          <w:sz w:val="22"/>
          <w:szCs w:val="22"/>
        </w:rPr>
      </w:pPr>
    </w:p>
    <w:p w14:paraId="3515F41D" w14:textId="399DEF96" w:rsidR="00B85409" w:rsidRPr="00F76E4A" w:rsidRDefault="00292E1C" w:rsidP="00F65AA0">
      <w:pPr>
        <w:pStyle w:val="Textoindependiente"/>
        <w:ind w:left="284" w:right="-1" w:hanging="284"/>
        <w:jc w:val="both"/>
        <w:rPr>
          <w:rFonts w:ascii="Arial" w:hAnsi="Arial" w:cs="Arial"/>
          <w:sz w:val="22"/>
          <w:szCs w:val="22"/>
        </w:rPr>
      </w:pPr>
      <w:r w:rsidRPr="00F76E4A">
        <w:rPr>
          <w:rFonts w:ascii="Arial" w:hAnsi="Arial" w:cs="Arial"/>
          <w:b/>
          <w:sz w:val="22"/>
          <w:szCs w:val="22"/>
        </w:rPr>
        <w:t>Transferencia:</w:t>
      </w:r>
      <w:r w:rsidR="00BC276E" w:rsidRPr="00F76E4A">
        <w:rPr>
          <w:rFonts w:ascii="Arial" w:hAnsi="Arial" w:cs="Arial"/>
          <w:b/>
          <w:sz w:val="22"/>
          <w:szCs w:val="22"/>
        </w:rPr>
        <w:t xml:space="preserve"> </w:t>
      </w:r>
      <w:r w:rsidRPr="00F76E4A">
        <w:rPr>
          <w:rFonts w:ascii="Arial" w:hAnsi="Arial" w:cs="Arial"/>
          <w:sz w:val="22"/>
          <w:szCs w:val="22"/>
        </w:rPr>
        <w:t>La</w:t>
      </w:r>
      <w:r w:rsidR="00BC276E" w:rsidRPr="00F76E4A">
        <w:rPr>
          <w:rFonts w:ascii="Arial" w:hAnsi="Arial" w:cs="Arial"/>
          <w:sz w:val="22"/>
          <w:szCs w:val="22"/>
        </w:rPr>
        <w:t xml:space="preserve"> </w:t>
      </w:r>
      <w:r w:rsidRPr="00F76E4A">
        <w:rPr>
          <w:rFonts w:ascii="Arial" w:hAnsi="Arial" w:cs="Arial"/>
          <w:sz w:val="22"/>
          <w:szCs w:val="22"/>
        </w:rPr>
        <w:t>transferencia</w:t>
      </w:r>
      <w:r w:rsidR="00BC276E" w:rsidRPr="00F76E4A">
        <w:rPr>
          <w:rFonts w:ascii="Arial" w:hAnsi="Arial" w:cs="Arial"/>
          <w:sz w:val="22"/>
          <w:szCs w:val="22"/>
        </w:rPr>
        <w:t xml:space="preserve"> </w:t>
      </w:r>
      <w:r w:rsidRPr="00F76E4A">
        <w:rPr>
          <w:rFonts w:ascii="Arial" w:hAnsi="Arial" w:cs="Arial"/>
          <w:sz w:val="22"/>
          <w:szCs w:val="22"/>
        </w:rPr>
        <w:t>de</w:t>
      </w:r>
      <w:r w:rsidR="00BC276E" w:rsidRPr="00F76E4A">
        <w:rPr>
          <w:rFonts w:ascii="Arial" w:hAnsi="Arial" w:cs="Arial"/>
          <w:sz w:val="22"/>
          <w:szCs w:val="22"/>
        </w:rPr>
        <w:t xml:space="preserve"> </w:t>
      </w:r>
      <w:r w:rsidRPr="00F76E4A">
        <w:rPr>
          <w:rFonts w:ascii="Arial" w:hAnsi="Arial" w:cs="Arial"/>
          <w:sz w:val="22"/>
          <w:szCs w:val="22"/>
        </w:rPr>
        <w:t>datos</w:t>
      </w:r>
      <w:r w:rsidR="00BC276E" w:rsidRPr="00F76E4A">
        <w:rPr>
          <w:rFonts w:ascii="Arial" w:hAnsi="Arial" w:cs="Arial"/>
          <w:sz w:val="22"/>
          <w:szCs w:val="22"/>
        </w:rPr>
        <w:t xml:space="preserve"> </w:t>
      </w:r>
      <w:r w:rsidRPr="00F76E4A">
        <w:rPr>
          <w:rFonts w:ascii="Arial" w:hAnsi="Arial" w:cs="Arial"/>
          <w:sz w:val="22"/>
          <w:szCs w:val="22"/>
        </w:rPr>
        <w:t>tiene</w:t>
      </w:r>
      <w:r w:rsidR="00BC276E" w:rsidRPr="00F76E4A">
        <w:rPr>
          <w:rFonts w:ascii="Arial" w:hAnsi="Arial" w:cs="Arial"/>
          <w:sz w:val="22"/>
          <w:szCs w:val="22"/>
        </w:rPr>
        <w:t xml:space="preserve"> </w:t>
      </w:r>
      <w:r w:rsidRPr="00F76E4A">
        <w:rPr>
          <w:rFonts w:ascii="Arial" w:hAnsi="Arial" w:cs="Arial"/>
          <w:sz w:val="22"/>
          <w:szCs w:val="22"/>
        </w:rPr>
        <w:t>lugar</w:t>
      </w:r>
      <w:r w:rsidR="00BC276E" w:rsidRPr="00F76E4A">
        <w:rPr>
          <w:rFonts w:ascii="Arial" w:hAnsi="Arial" w:cs="Arial"/>
          <w:sz w:val="22"/>
          <w:szCs w:val="22"/>
        </w:rPr>
        <w:t xml:space="preserve"> </w:t>
      </w:r>
      <w:r w:rsidRPr="00F76E4A">
        <w:rPr>
          <w:rFonts w:ascii="Arial" w:hAnsi="Arial" w:cs="Arial"/>
          <w:sz w:val="22"/>
          <w:szCs w:val="22"/>
        </w:rPr>
        <w:t>cuando</w:t>
      </w:r>
      <w:r w:rsidR="00BC276E" w:rsidRPr="00F76E4A">
        <w:rPr>
          <w:rFonts w:ascii="Arial" w:hAnsi="Arial" w:cs="Arial"/>
          <w:sz w:val="22"/>
          <w:szCs w:val="22"/>
        </w:rPr>
        <w:t xml:space="preserve"> </w:t>
      </w:r>
      <w:r w:rsidRPr="00F76E4A">
        <w:rPr>
          <w:rFonts w:ascii="Arial" w:hAnsi="Arial" w:cs="Arial"/>
          <w:sz w:val="22"/>
          <w:szCs w:val="22"/>
        </w:rPr>
        <w:t>el</w:t>
      </w:r>
      <w:r w:rsidR="00BC276E" w:rsidRPr="00F76E4A">
        <w:rPr>
          <w:rFonts w:ascii="Arial" w:hAnsi="Arial" w:cs="Arial"/>
          <w:sz w:val="22"/>
          <w:szCs w:val="22"/>
        </w:rPr>
        <w:t xml:space="preserve"> responsable </w:t>
      </w:r>
      <w:r w:rsidRPr="00F76E4A">
        <w:rPr>
          <w:rFonts w:ascii="Arial" w:hAnsi="Arial" w:cs="Arial"/>
          <w:sz w:val="22"/>
          <w:szCs w:val="22"/>
        </w:rPr>
        <w:t>y/o</w:t>
      </w:r>
      <w:r w:rsidR="00BC276E" w:rsidRPr="00F76E4A">
        <w:rPr>
          <w:rFonts w:ascii="Arial" w:hAnsi="Arial" w:cs="Arial"/>
          <w:sz w:val="22"/>
          <w:szCs w:val="22"/>
        </w:rPr>
        <w:t xml:space="preserve"> </w:t>
      </w:r>
      <w:r w:rsidRPr="00F76E4A">
        <w:rPr>
          <w:rFonts w:ascii="Arial" w:hAnsi="Arial" w:cs="Arial"/>
          <w:sz w:val="22"/>
          <w:szCs w:val="22"/>
        </w:rPr>
        <w:t>Encargado</w:t>
      </w:r>
      <w:r w:rsidR="00BC276E" w:rsidRPr="00F76E4A">
        <w:rPr>
          <w:rFonts w:ascii="Arial" w:hAnsi="Arial" w:cs="Arial"/>
          <w:sz w:val="22"/>
          <w:szCs w:val="22"/>
        </w:rPr>
        <w:t xml:space="preserve"> </w:t>
      </w:r>
      <w:r w:rsidRPr="00F76E4A">
        <w:rPr>
          <w:rFonts w:ascii="Arial" w:hAnsi="Arial" w:cs="Arial"/>
          <w:sz w:val="22"/>
          <w:szCs w:val="22"/>
        </w:rPr>
        <w:t>del</w:t>
      </w:r>
      <w:r w:rsidR="00BC276E" w:rsidRPr="00F76E4A">
        <w:rPr>
          <w:rFonts w:ascii="Arial" w:hAnsi="Arial" w:cs="Arial"/>
          <w:sz w:val="22"/>
          <w:szCs w:val="22"/>
        </w:rPr>
        <w:t xml:space="preserve"> </w:t>
      </w:r>
      <w:r w:rsidRPr="00F76E4A">
        <w:rPr>
          <w:rFonts w:ascii="Arial" w:hAnsi="Arial" w:cs="Arial"/>
          <w:sz w:val="22"/>
          <w:szCs w:val="22"/>
        </w:rPr>
        <w:t>Tratamiento</w:t>
      </w:r>
      <w:r w:rsidR="00BC276E" w:rsidRPr="00F76E4A">
        <w:rPr>
          <w:rFonts w:ascii="Arial" w:hAnsi="Arial" w:cs="Arial"/>
          <w:sz w:val="22"/>
          <w:szCs w:val="22"/>
        </w:rPr>
        <w:t xml:space="preserve"> </w:t>
      </w:r>
      <w:r w:rsidRPr="00F76E4A">
        <w:rPr>
          <w:rFonts w:ascii="Arial" w:hAnsi="Arial" w:cs="Arial"/>
          <w:sz w:val="22"/>
          <w:szCs w:val="22"/>
        </w:rPr>
        <w:t>de</w:t>
      </w:r>
      <w:r w:rsidR="00BC276E" w:rsidRPr="00F76E4A">
        <w:rPr>
          <w:rFonts w:ascii="Arial" w:hAnsi="Arial" w:cs="Arial"/>
          <w:sz w:val="22"/>
          <w:szCs w:val="22"/>
        </w:rPr>
        <w:t xml:space="preserve"> </w:t>
      </w:r>
      <w:r w:rsidRPr="00F76E4A">
        <w:rPr>
          <w:rFonts w:ascii="Arial" w:hAnsi="Arial" w:cs="Arial"/>
          <w:sz w:val="22"/>
          <w:szCs w:val="22"/>
        </w:rPr>
        <w:t>datos</w:t>
      </w:r>
      <w:r w:rsidR="00BC276E" w:rsidRPr="00F76E4A">
        <w:rPr>
          <w:rFonts w:ascii="Arial" w:hAnsi="Arial" w:cs="Arial"/>
          <w:sz w:val="22"/>
          <w:szCs w:val="22"/>
        </w:rPr>
        <w:t xml:space="preserve"> </w:t>
      </w:r>
      <w:r w:rsidRPr="00F76E4A">
        <w:rPr>
          <w:rFonts w:ascii="Arial" w:hAnsi="Arial" w:cs="Arial"/>
          <w:sz w:val="22"/>
          <w:szCs w:val="22"/>
        </w:rPr>
        <w:t>personales,</w:t>
      </w:r>
      <w:r w:rsidR="00BC276E" w:rsidRPr="00F76E4A">
        <w:rPr>
          <w:rFonts w:ascii="Arial" w:hAnsi="Arial" w:cs="Arial"/>
          <w:sz w:val="22"/>
          <w:szCs w:val="22"/>
        </w:rPr>
        <w:t xml:space="preserve"> </w:t>
      </w:r>
      <w:r w:rsidRPr="00F76E4A">
        <w:rPr>
          <w:rFonts w:ascii="Arial" w:hAnsi="Arial" w:cs="Arial"/>
          <w:sz w:val="22"/>
          <w:szCs w:val="22"/>
        </w:rPr>
        <w:t>ubicado</w:t>
      </w:r>
      <w:r w:rsidR="00BC276E" w:rsidRPr="00F76E4A">
        <w:rPr>
          <w:rFonts w:ascii="Arial" w:hAnsi="Arial" w:cs="Arial"/>
          <w:sz w:val="22"/>
          <w:szCs w:val="22"/>
        </w:rPr>
        <w:t xml:space="preserve"> </w:t>
      </w:r>
      <w:r w:rsidRPr="00F76E4A">
        <w:rPr>
          <w:rFonts w:ascii="Arial" w:hAnsi="Arial" w:cs="Arial"/>
          <w:sz w:val="22"/>
          <w:szCs w:val="22"/>
        </w:rPr>
        <w:t>en</w:t>
      </w:r>
      <w:r w:rsidR="00BC276E" w:rsidRPr="00F76E4A">
        <w:rPr>
          <w:rFonts w:ascii="Arial" w:hAnsi="Arial" w:cs="Arial"/>
          <w:sz w:val="22"/>
          <w:szCs w:val="22"/>
        </w:rPr>
        <w:t xml:space="preserve"> </w:t>
      </w:r>
      <w:r w:rsidRPr="00F76E4A">
        <w:rPr>
          <w:rFonts w:ascii="Arial" w:hAnsi="Arial" w:cs="Arial"/>
          <w:sz w:val="22"/>
          <w:szCs w:val="22"/>
        </w:rPr>
        <w:t>Colombia,</w:t>
      </w:r>
      <w:r w:rsidR="00BC276E" w:rsidRPr="00F76E4A">
        <w:rPr>
          <w:rFonts w:ascii="Arial" w:hAnsi="Arial" w:cs="Arial"/>
          <w:sz w:val="22"/>
          <w:szCs w:val="22"/>
        </w:rPr>
        <w:t xml:space="preserve"> </w:t>
      </w:r>
      <w:r w:rsidRPr="00F76E4A">
        <w:rPr>
          <w:rFonts w:ascii="Arial" w:hAnsi="Arial" w:cs="Arial"/>
          <w:sz w:val="22"/>
          <w:szCs w:val="22"/>
        </w:rPr>
        <w:t>envía</w:t>
      </w:r>
      <w:r w:rsidR="00BC276E" w:rsidRPr="00F76E4A">
        <w:rPr>
          <w:rFonts w:ascii="Arial" w:hAnsi="Arial" w:cs="Arial"/>
          <w:sz w:val="22"/>
          <w:szCs w:val="22"/>
        </w:rPr>
        <w:t xml:space="preserve"> </w:t>
      </w:r>
      <w:r w:rsidRPr="00F76E4A">
        <w:rPr>
          <w:rFonts w:ascii="Arial" w:hAnsi="Arial" w:cs="Arial"/>
          <w:sz w:val="22"/>
          <w:szCs w:val="22"/>
        </w:rPr>
        <w:t>la</w:t>
      </w:r>
      <w:r w:rsidR="00BC276E" w:rsidRPr="00F76E4A">
        <w:rPr>
          <w:rFonts w:ascii="Arial" w:hAnsi="Arial" w:cs="Arial"/>
          <w:sz w:val="22"/>
          <w:szCs w:val="22"/>
        </w:rPr>
        <w:t xml:space="preserve"> </w:t>
      </w:r>
      <w:r w:rsidRPr="00F76E4A">
        <w:rPr>
          <w:rFonts w:ascii="Arial" w:hAnsi="Arial" w:cs="Arial"/>
          <w:sz w:val="22"/>
          <w:szCs w:val="22"/>
        </w:rPr>
        <w:t>información o los datos personales a un receptor, que a su vez es Responsable del</w:t>
      </w:r>
      <w:r w:rsidR="00BC276E" w:rsidRPr="00F76E4A">
        <w:rPr>
          <w:rFonts w:ascii="Arial" w:hAnsi="Arial" w:cs="Arial"/>
          <w:sz w:val="22"/>
          <w:szCs w:val="22"/>
        </w:rPr>
        <w:t xml:space="preserve"> </w:t>
      </w:r>
      <w:r w:rsidRPr="00F76E4A">
        <w:rPr>
          <w:rFonts w:ascii="Arial" w:hAnsi="Arial" w:cs="Arial"/>
          <w:sz w:val="22"/>
          <w:szCs w:val="22"/>
        </w:rPr>
        <w:t>Tratamiento</w:t>
      </w:r>
      <w:r w:rsidR="00BC276E" w:rsidRPr="00F76E4A">
        <w:rPr>
          <w:rFonts w:ascii="Arial" w:hAnsi="Arial" w:cs="Arial"/>
          <w:sz w:val="22"/>
          <w:szCs w:val="22"/>
        </w:rPr>
        <w:t xml:space="preserve"> </w:t>
      </w:r>
      <w:r w:rsidRPr="00F76E4A">
        <w:rPr>
          <w:rFonts w:ascii="Arial" w:hAnsi="Arial" w:cs="Arial"/>
          <w:sz w:val="22"/>
          <w:szCs w:val="22"/>
        </w:rPr>
        <w:t>y</w:t>
      </w:r>
      <w:r w:rsidR="00BC276E" w:rsidRPr="00F76E4A">
        <w:rPr>
          <w:rFonts w:ascii="Arial" w:hAnsi="Arial" w:cs="Arial"/>
          <w:sz w:val="22"/>
          <w:szCs w:val="22"/>
        </w:rPr>
        <w:t xml:space="preserve"> </w:t>
      </w:r>
      <w:r w:rsidRPr="00F76E4A">
        <w:rPr>
          <w:rFonts w:ascii="Arial" w:hAnsi="Arial" w:cs="Arial"/>
          <w:sz w:val="22"/>
          <w:szCs w:val="22"/>
        </w:rPr>
        <w:t>se</w:t>
      </w:r>
      <w:r w:rsidR="00BC276E" w:rsidRPr="00F76E4A">
        <w:rPr>
          <w:rFonts w:ascii="Arial" w:hAnsi="Arial" w:cs="Arial"/>
          <w:sz w:val="22"/>
          <w:szCs w:val="22"/>
        </w:rPr>
        <w:t xml:space="preserve"> </w:t>
      </w:r>
      <w:r w:rsidRPr="00F76E4A">
        <w:rPr>
          <w:rFonts w:ascii="Arial" w:hAnsi="Arial" w:cs="Arial"/>
          <w:sz w:val="22"/>
          <w:szCs w:val="22"/>
        </w:rPr>
        <w:t>encuentra</w:t>
      </w:r>
      <w:r w:rsidR="00BC276E" w:rsidRPr="00F76E4A">
        <w:rPr>
          <w:rFonts w:ascii="Arial" w:hAnsi="Arial" w:cs="Arial"/>
          <w:sz w:val="22"/>
          <w:szCs w:val="22"/>
        </w:rPr>
        <w:t xml:space="preserve"> </w:t>
      </w:r>
      <w:r w:rsidRPr="00F76E4A">
        <w:rPr>
          <w:rFonts w:ascii="Arial" w:hAnsi="Arial" w:cs="Arial"/>
          <w:sz w:val="22"/>
          <w:szCs w:val="22"/>
        </w:rPr>
        <w:t>dentro</w:t>
      </w:r>
      <w:r w:rsidR="00BC276E" w:rsidRPr="00F76E4A">
        <w:rPr>
          <w:rFonts w:ascii="Arial" w:hAnsi="Arial" w:cs="Arial"/>
          <w:sz w:val="22"/>
          <w:szCs w:val="22"/>
        </w:rPr>
        <w:t xml:space="preserve"> </w:t>
      </w:r>
      <w:r w:rsidRPr="00F76E4A">
        <w:rPr>
          <w:rFonts w:ascii="Arial" w:hAnsi="Arial" w:cs="Arial"/>
          <w:sz w:val="22"/>
          <w:szCs w:val="22"/>
        </w:rPr>
        <w:t>o</w:t>
      </w:r>
      <w:r w:rsidR="00BC276E" w:rsidRPr="00F76E4A">
        <w:rPr>
          <w:rFonts w:ascii="Arial" w:hAnsi="Arial" w:cs="Arial"/>
          <w:sz w:val="22"/>
          <w:szCs w:val="22"/>
        </w:rPr>
        <w:t xml:space="preserve"> </w:t>
      </w:r>
      <w:r w:rsidRPr="00F76E4A">
        <w:rPr>
          <w:rFonts w:ascii="Arial" w:hAnsi="Arial" w:cs="Arial"/>
          <w:sz w:val="22"/>
          <w:szCs w:val="22"/>
        </w:rPr>
        <w:t>fuera del país.</w:t>
      </w:r>
    </w:p>
    <w:p w14:paraId="2642CC09" w14:textId="77777777" w:rsidR="00B85409" w:rsidRPr="00F76E4A" w:rsidRDefault="00B85409" w:rsidP="00F65AA0">
      <w:pPr>
        <w:pStyle w:val="Textoindependiente"/>
        <w:spacing w:before="2"/>
        <w:ind w:left="284" w:right="-1" w:hanging="284"/>
        <w:rPr>
          <w:rFonts w:ascii="Arial" w:hAnsi="Arial" w:cs="Arial"/>
          <w:sz w:val="22"/>
          <w:szCs w:val="22"/>
        </w:rPr>
      </w:pPr>
    </w:p>
    <w:p w14:paraId="6B9A4464" w14:textId="5CF77842" w:rsidR="00B85409" w:rsidRPr="00F76E4A" w:rsidRDefault="00292E1C" w:rsidP="00F65AA0">
      <w:pPr>
        <w:pStyle w:val="Textoindependiente"/>
        <w:ind w:left="284" w:right="-1" w:hanging="284"/>
        <w:jc w:val="both"/>
        <w:rPr>
          <w:rFonts w:ascii="Arial" w:hAnsi="Arial" w:cs="Arial"/>
          <w:sz w:val="22"/>
          <w:szCs w:val="22"/>
        </w:rPr>
      </w:pPr>
      <w:r w:rsidRPr="00F76E4A">
        <w:rPr>
          <w:rFonts w:ascii="Arial" w:hAnsi="Arial" w:cs="Arial"/>
          <w:b/>
          <w:sz w:val="22"/>
          <w:szCs w:val="22"/>
        </w:rPr>
        <w:t xml:space="preserve">Transmisión: </w:t>
      </w:r>
      <w:r w:rsidRPr="00F76E4A">
        <w:rPr>
          <w:rFonts w:ascii="Arial" w:hAnsi="Arial" w:cs="Arial"/>
          <w:sz w:val="22"/>
          <w:szCs w:val="22"/>
        </w:rPr>
        <w:t>Tratamiento de datos personales que implica la comunicación de los</w:t>
      </w:r>
      <w:r w:rsidR="00BC276E" w:rsidRPr="00F76E4A">
        <w:rPr>
          <w:rFonts w:ascii="Arial" w:hAnsi="Arial" w:cs="Arial"/>
          <w:sz w:val="22"/>
          <w:szCs w:val="22"/>
        </w:rPr>
        <w:t xml:space="preserve"> </w:t>
      </w:r>
      <w:r w:rsidRPr="00F76E4A">
        <w:rPr>
          <w:rFonts w:ascii="Arial" w:hAnsi="Arial" w:cs="Arial"/>
          <w:sz w:val="22"/>
          <w:szCs w:val="22"/>
        </w:rPr>
        <w:t>mismos dentro o fuera del territorio de la República de Colombia cuando tenga por</w:t>
      </w:r>
      <w:r w:rsidR="00BC276E" w:rsidRPr="00F76E4A">
        <w:rPr>
          <w:rFonts w:ascii="Arial" w:hAnsi="Arial" w:cs="Arial"/>
          <w:sz w:val="22"/>
          <w:szCs w:val="22"/>
        </w:rPr>
        <w:t xml:space="preserve"> </w:t>
      </w:r>
      <w:r w:rsidRPr="00F76E4A">
        <w:rPr>
          <w:rFonts w:ascii="Arial" w:hAnsi="Arial" w:cs="Arial"/>
          <w:sz w:val="22"/>
          <w:szCs w:val="22"/>
        </w:rPr>
        <w:t>objeto</w:t>
      </w:r>
      <w:r w:rsidR="00BC276E" w:rsidRPr="00F76E4A">
        <w:rPr>
          <w:rFonts w:ascii="Arial" w:hAnsi="Arial" w:cs="Arial"/>
          <w:sz w:val="22"/>
          <w:szCs w:val="22"/>
        </w:rPr>
        <w:t xml:space="preserve"> </w:t>
      </w:r>
      <w:r w:rsidRPr="00F76E4A">
        <w:rPr>
          <w:rFonts w:ascii="Arial" w:hAnsi="Arial" w:cs="Arial"/>
          <w:sz w:val="22"/>
          <w:szCs w:val="22"/>
        </w:rPr>
        <w:t>la</w:t>
      </w:r>
      <w:r w:rsidR="00BC276E" w:rsidRPr="00F76E4A">
        <w:rPr>
          <w:rFonts w:ascii="Arial" w:hAnsi="Arial" w:cs="Arial"/>
          <w:sz w:val="22"/>
          <w:szCs w:val="22"/>
        </w:rPr>
        <w:t xml:space="preserve"> </w:t>
      </w:r>
      <w:r w:rsidRPr="00F76E4A">
        <w:rPr>
          <w:rFonts w:ascii="Arial" w:hAnsi="Arial" w:cs="Arial"/>
          <w:sz w:val="22"/>
          <w:szCs w:val="22"/>
        </w:rPr>
        <w:t>realización de</w:t>
      </w:r>
      <w:r w:rsidR="00BC276E" w:rsidRPr="00F76E4A">
        <w:rPr>
          <w:rFonts w:ascii="Arial" w:hAnsi="Arial" w:cs="Arial"/>
          <w:sz w:val="22"/>
          <w:szCs w:val="22"/>
        </w:rPr>
        <w:t xml:space="preserve"> </w:t>
      </w:r>
      <w:r w:rsidRPr="00F76E4A">
        <w:rPr>
          <w:rFonts w:ascii="Arial" w:hAnsi="Arial" w:cs="Arial"/>
          <w:sz w:val="22"/>
          <w:szCs w:val="22"/>
        </w:rPr>
        <w:t>un</w:t>
      </w:r>
      <w:r w:rsidR="00BC276E" w:rsidRPr="00F76E4A">
        <w:rPr>
          <w:rFonts w:ascii="Arial" w:hAnsi="Arial" w:cs="Arial"/>
          <w:sz w:val="22"/>
          <w:szCs w:val="22"/>
        </w:rPr>
        <w:t xml:space="preserve"> </w:t>
      </w:r>
      <w:r w:rsidRPr="00F76E4A">
        <w:rPr>
          <w:rFonts w:ascii="Arial" w:hAnsi="Arial" w:cs="Arial"/>
          <w:sz w:val="22"/>
          <w:szCs w:val="22"/>
        </w:rPr>
        <w:t>Tratamiento</w:t>
      </w:r>
      <w:r w:rsidR="00BC276E" w:rsidRPr="00F76E4A">
        <w:rPr>
          <w:rFonts w:ascii="Arial" w:hAnsi="Arial" w:cs="Arial"/>
          <w:sz w:val="22"/>
          <w:szCs w:val="22"/>
        </w:rPr>
        <w:t xml:space="preserve"> </w:t>
      </w:r>
      <w:r w:rsidRPr="00F76E4A">
        <w:rPr>
          <w:rFonts w:ascii="Arial" w:hAnsi="Arial" w:cs="Arial"/>
          <w:sz w:val="22"/>
          <w:szCs w:val="22"/>
        </w:rPr>
        <w:t>por</w:t>
      </w:r>
      <w:r w:rsidR="00BC276E" w:rsidRPr="00F76E4A">
        <w:rPr>
          <w:rFonts w:ascii="Arial" w:hAnsi="Arial" w:cs="Arial"/>
          <w:sz w:val="22"/>
          <w:szCs w:val="22"/>
        </w:rPr>
        <w:t xml:space="preserve"> </w:t>
      </w:r>
      <w:r w:rsidRPr="00F76E4A">
        <w:rPr>
          <w:rFonts w:ascii="Arial" w:hAnsi="Arial" w:cs="Arial"/>
          <w:sz w:val="22"/>
          <w:szCs w:val="22"/>
        </w:rPr>
        <w:t>el</w:t>
      </w:r>
      <w:r w:rsidR="00BC276E" w:rsidRPr="00F76E4A">
        <w:rPr>
          <w:rFonts w:ascii="Arial" w:hAnsi="Arial" w:cs="Arial"/>
          <w:sz w:val="22"/>
          <w:szCs w:val="22"/>
        </w:rPr>
        <w:t xml:space="preserve"> </w:t>
      </w:r>
      <w:r w:rsidRPr="00F76E4A">
        <w:rPr>
          <w:rFonts w:ascii="Arial" w:hAnsi="Arial" w:cs="Arial"/>
          <w:sz w:val="22"/>
          <w:szCs w:val="22"/>
        </w:rPr>
        <w:t>Encargado</w:t>
      </w:r>
      <w:r w:rsidR="00BC276E" w:rsidRPr="00F76E4A">
        <w:rPr>
          <w:rFonts w:ascii="Arial" w:hAnsi="Arial" w:cs="Arial"/>
          <w:sz w:val="22"/>
          <w:szCs w:val="22"/>
        </w:rPr>
        <w:t xml:space="preserve"> </w:t>
      </w:r>
      <w:r w:rsidRPr="00F76E4A">
        <w:rPr>
          <w:rFonts w:ascii="Arial" w:hAnsi="Arial" w:cs="Arial"/>
          <w:sz w:val="22"/>
          <w:szCs w:val="22"/>
        </w:rPr>
        <w:t>por</w:t>
      </w:r>
      <w:r w:rsidR="00BC276E" w:rsidRPr="00F76E4A">
        <w:rPr>
          <w:rFonts w:ascii="Arial" w:hAnsi="Arial" w:cs="Arial"/>
          <w:sz w:val="22"/>
          <w:szCs w:val="22"/>
        </w:rPr>
        <w:t xml:space="preserve"> </w:t>
      </w:r>
      <w:r w:rsidRPr="00F76E4A">
        <w:rPr>
          <w:rFonts w:ascii="Arial" w:hAnsi="Arial" w:cs="Arial"/>
          <w:sz w:val="22"/>
          <w:szCs w:val="22"/>
        </w:rPr>
        <w:t>cuenta</w:t>
      </w:r>
      <w:r w:rsidR="00BC276E" w:rsidRPr="00F76E4A">
        <w:rPr>
          <w:rFonts w:ascii="Arial" w:hAnsi="Arial" w:cs="Arial"/>
          <w:sz w:val="22"/>
          <w:szCs w:val="22"/>
        </w:rPr>
        <w:t xml:space="preserve"> </w:t>
      </w:r>
      <w:r w:rsidRPr="00F76E4A">
        <w:rPr>
          <w:rFonts w:ascii="Arial" w:hAnsi="Arial" w:cs="Arial"/>
          <w:sz w:val="22"/>
          <w:szCs w:val="22"/>
        </w:rPr>
        <w:t>del</w:t>
      </w:r>
      <w:r w:rsidR="00BC276E" w:rsidRPr="00F76E4A">
        <w:rPr>
          <w:rFonts w:ascii="Arial" w:hAnsi="Arial" w:cs="Arial"/>
          <w:sz w:val="22"/>
          <w:szCs w:val="22"/>
        </w:rPr>
        <w:t xml:space="preserve"> responsable</w:t>
      </w:r>
      <w:r w:rsidRPr="00F76E4A">
        <w:rPr>
          <w:rFonts w:ascii="Arial" w:hAnsi="Arial" w:cs="Arial"/>
          <w:sz w:val="22"/>
          <w:szCs w:val="22"/>
        </w:rPr>
        <w:t>.</w:t>
      </w:r>
    </w:p>
    <w:p w14:paraId="183EA957" w14:textId="77777777" w:rsidR="000F5567" w:rsidRPr="00F76E4A" w:rsidRDefault="000F5567">
      <w:pPr>
        <w:pStyle w:val="Textoindependiente"/>
        <w:spacing w:before="4"/>
        <w:rPr>
          <w:rFonts w:ascii="Arial" w:hAnsi="Arial" w:cs="Arial"/>
          <w:sz w:val="22"/>
          <w:szCs w:val="22"/>
        </w:rPr>
      </w:pPr>
    </w:p>
    <w:p w14:paraId="36F32F92" w14:textId="77777777" w:rsidR="00F65AA0" w:rsidRPr="00F76E4A" w:rsidRDefault="00F65AA0" w:rsidP="000F5567">
      <w:pPr>
        <w:pStyle w:val="Textoindependiente"/>
        <w:spacing w:before="4"/>
        <w:rPr>
          <w:rFonts w:ascii="Arial" w:hAnsi="Arial" w:cs="Arial"/>
          <w:b/>
          <w:sz w:val="22"/>
          <w:szCs w:val="22"/>
        </w:rPr>
      </w:pPr>
    </w:p>
    <w:p w14:paraId="4084B282" w14:textId="21FC3519" w:rsidR="00E11885" w:rsidRDefault="00AC5303" w:rsidP="002F3F7A">
      <w:pPr>
        <w:pStyle w:val="Ttulo1"/>
        <w:numPr>
          <w:ilvl w:val="0"/>
          <w:numId w:val="19"/>
        </w:numPr>
        <w:spacing w:before="4"/>
        <w:jc w:val="both"/>
        <w:rPr>
          <w:rFonts w:ascii="Arial" w:hAnsi="Arial" w:cs="Arial"/>
          <w:b/>
          <w:bCs/>
          <w:color w:val="auto"/>
          <w:sz w:val="24"/>
          <w:szCs w:val="24"/>
        </w:rPr>
      </w:pPr>
      <w:bookmarkStart w:id="16" w:name="_Toc82170447"/>
      <w:r>
        <w:rPr>
          <w:rFonts w:ascii="Arial" w:hAnsi="Arial" w:cs="Arial"/>
          <w:b/>
          <w:bCs/>
          <w:color w:val="auto"/>
          <w:sz w:val="24"/>
          <w:szCs w:val="24"/>
        </w:rPr>
        <w:t>Documentos asociados</w:t>
      </w:r>
      <w:bookmarkEnd w:id="16"/>
      <w:r>
        <w:rPr>
          <w:rFonts w:ascii="Arial" w:hAnsi="Arial" w:cs="Arial"/>
          <w:b/>
          <w:bCs/>
          <w:color w:val="auto"/>
          <w:sz w:val="24"/>
          <w:szCs w:val="24"/>
        </w:rPr>
        <w:t xml:space="preserve"> </w:t>
      </w:r>
    </w:p>
    <w:p w14:paraId="69BABE4C" w14:textId="77777777" w:rsidR="0012620E" w:rsidRPr="0012620E" w:rsidRDefault="0012620E" w:rsidP="0012620E"/>
    <w:p w14:paraId="34392F3E" w14:textId="59D6D852" w:rsidR="00442AFE" w:rsidRPr="00521C27" w:rsidRDefault="00EC06D4" w:rsidP="00442AFE">
      <w:pPr>
        <w:pStyle w:val="Textoindependiente"/>
        <w:numPr>
          <w:ilvl w:val="0"/>
          <w:numId w:val="17"/>
        </w:numPr>
        <w:spacing w:before="4"/>
        <w:rPr>
          <w:rFonts w:ascii="Arial" w:hAnsi="Arial" w:cs="Arial"/>
          <w:sz w:val="22"/>
          <w:szCs w:val="22"/>
        </w:rPr>
      </w:pPr>
      <w:r w:rsidRPr="00521C27">
        <w:rPr>
          <w:rFonts w:ascii="Arial" w:hAnsi="Arial" w:cs="Arial"/>
          <w:sz w:val="22"/>
          <w:szCs w:val="22"/>
        </w:rPr>
        <w:t>Aviso de Privacidad</w:t>
      </w:r>
      <w:r w:rsidR="00A46581">
        <w:rPr>
          <w:rFonts w:ascii="Arial" w:hAnsi="Arial" w:cs="Arial"/>
          <w:sz w:val="22"/>
          <w:szCs w:val="22"/>
        </w:rPr>
        <w:t xml:space="preserve"> (Anexo 1)</w:t>
      </w:r>
      <w:r w:rsidR="00451FFC" w:rsidRPr="00521C27">
        <w:rPr>
          <w:rFonts w:ascii="Arial" w:hAnsi="Arial" w:cs="Arial"/>
          <w:sz w:val="22"/>
          <w:szCs w:val="22"/>
        </w:rPr>
        <w:t xml:space="preserve">, publicado </w:t>
      </w:r>
      <w:r w:rsidR="00B72B99" w:rsidRPr="00521C27">
        <w:rPr>
          <w:rFonts w:ascii="Arial" w:hAnsi="Arial" w:cs="Arial"/>
          <w:sz w:val="22"/>
          <w:szCs w:val="22"/>
        </w:rPr>
        <w:t>en:</w:t>
      </w:r>
      <w:r w:rsidR="00451FFC" w:rsidRPr="00521C27">
        <w:rPr>
          <w:rFonts w:ascii="Arial" w:hAnsi="Arial" w:cs="Arial"/>
          <w:sz w:val="22"/>
          <w:szCs w:val="22"/>
        </w:rPr>
        <w:t xml:space="preserve">  </w:t>
      </w:r>
      <w:r w:rsidR="00442AFE" w:rsidRPr="00521C27">
        <w:rPr>
          <w:rFonts w:ascii="Arial" w:hAnsi="Arial" w:cs="Arial"/>
          <w:sz w:val="22"/>
          <w:szCs w:val="22"/>
        </w:rPr>
        <w:t>https://fuga.gov.co/transparencia/politicas-seguridad</w:t>
      </w:r>
      <w:r w:rsidR="00442AFE" w:rsidRPr="00521C27" w:rsidDel="00442AFE">
        <w:rPr>
          <w:rFonts w:ascii="Arial" w:hAnsi="Arial" w:cs="Arial"/>
          <w:sz w:val="22"/>
          <w:szCs w:val="22"/>
        </w:rPr>
        <w:t xml:space="preserve"> </w:t>
      </w:r>
    </w:p>
    <w:p w14:paraId="2ADB3034" w14:textId="76907C60" w:rsidR="00C34975" w:rsidRPr="00521C27" w:rsidRDefault="00A46581" w:rsidP="00521C27">
      <w:pPr>
        <w:pStyle w:val="Textoindependiente"/>
        <w:numPr>
          <w:ilvl w:val="0"/>
          <w:numId w:val="17"/>
        </w:numPr>
        <w:spacing w:before="4"/>
        <w:rPr>
          <w:rFonts w:ascii="Arial" w:hAnsi="Arial" w:cs="Arial"/>
          <w:sz w:val="22"/>
          <w:szCs w:val="22"/>
        </w:rPr>
      </w:pPr>
      <w:r w:rsidRPr="00521C27">
        <w:rPr>
          <w:rFonts w:ascii="Arial" w:hAnsi="Arial" w:cs="Arial"/>
          <w:sz w:val="22"/>
          <w:szCs w:val="22"/>
        </w:rPr>
        <w:t xml:space="preserve">GT-PD-11 </w:t>
      </w:r>
      <w:r>
        <w:rPr>
          <w:rFonts w:ascii="Arial" w:hAnsi="Arial" w:cs="Arial"/>
          <w:sz w:val="22"/>
          <w:szCs w:val="22"/>
        </w:rPr>
        <w:t xml:space="preserve"> </w:t>
      </w:r>
      <w:r w:rsidR="009D1E00" w:rsidRPr="00521C27">
        <w:rPr>
          <w:rFonts w:ascii="Arial" w:hAnsi="Arial" w:cs="Arial"/>
          <w:iCs/>
          <w:sz w:val="22"/>
          <w:szCs w:val="22"/>
        </w:rPr>
        <w:t>Procedimiento para la Consulta, Actualización, Revocación y Supresión de Datos Personale</w:t>
      </w:r>
      <w:r w:rsidR="00521C27" w:rsidRPr="00521C27">
        <w:rPr>
          <w:rFonts w:ascii="Arial" w:hAnsi="Arial" w:cs="Arial"/>
          <w:iCs/>
          <w:sz w:val="22"/>
          <w:szCs w:val="22"/>
        </w:rPr>
        <w:t>s</w:t>
      </w:r>
    </w:p>
    <w:p w14:paraId="0E80A8A6" w14:textId="780034C5" w:rsidR="00442AFE" w:rsidRPr="00521C27" w:rsidRDefault="00A46581">
      <w:pPr>
        <w:pStyle w:val="Textoindependiente"/>
        <w:numPr>
          <w:ilvl w:val="0"/>
          <w:numId w:val="17"/>
        </w:numPr>
        <w:spacing w:before="4"/>
        <w:rPr>
          <w:rFonts w:ascii="Arial" w:hAnsi="Arial" w:cs="Arial"/>
          <w:sz w:val="22"/>
          <w:szCs w:val="22"/>
        </w:rPr>
      </w:pPr>
      <w:r w:rsidRPr="00521C27">
        <w:rPr>
          <w:rFonts w:ascii="Arial" w:hAnsi="Arial" w:cs="Arial"/>
          <w:sz w:val="22"/>
          <w:szCs w:val="22"/>
        </w:rPr>
        <w:t xml:space="preserve">GT-PD-12 </w:t>
      </w:r>
      <w:r>
        <w:rPr>
          <w:rFonts w:ascii="Arial" w:hAnsi="Arial" w:cs="Arial"/>
          <w:sz w:val="22"/>
          <w:szCs w:val="22"/>
        </w:rPr>
        <w:t xml:space="preserve"> </w:t>
      </w:r>
      <w:r w:rsidR="00442AFE" w:rsidRPr="00521C27">
        <w:rPr>
          <w:rFonts w:ascii="Arial" w:hAnsi="Arial" w:cs="Arial"/>
          <w:sz w:val="22"/>
          <w:szCs w:val="22"/>
        </w:rPr>
        <w:t>Procedimiento Registro y Actualización de Bases de Datos Personales</w:t>
      </w:r>
      <w:r w:rsidR="00521C27" w:rsidRPr="00521C27">
        <w:rPr>
          <w:rFonts w:ascii="Arial" w:hAnsi="Arial" w:cs="Arial"/>
          <w:sz w:val="22"/>
          <w:szCs w:val="22"/>
        </w:rPr>
        <w:t xml:space="preserve"> ante la SIC</w:t>
      </w:r>
    </w:p>
    <w:p w14:paraId="30A6F99B" w14:textId="73717462" w:rsidR="000F5567" w:rsidRPr="00521C27" w:rsidRDefault="00A46581" w:rsidP="00E90C4D">
      <w:pPr>
        <w:pStyle w:val="Textoindependiente"/>
        <w:numPr>
          <w:ilvl w:val="0"/>
          <w:numId w:val="18"/>
        </w:numPr>
        <w:spacing w:before="4"/>
        <w:rPr>
          <w:rFonts w:ascii="Arial" w:hAnsi="Arial" w:cs="Arial"/>
          <w:sz w:val="22"/>
          <w:szCs w:val="22"/>
        </w:rPr>
      </w:pPr>
      <w:r w:rsidRPr="00521C27">
        <w:rPr>
          <w:rFonts w:ascii="Arial" w:hAnsi="Arial" w:cs="Arial"/>
          <w:sz w:val="22"/>
          <w:szCs w:val="22"/>
        </w:rPr>
        <w:t xml:space="preserve">GT-FT-12 </w:t>
      </w:r>
      <w:r w:rsidR="009966AA" w:rsidRPr="00521C27">
        <w:rPr>
          <w:rFonts w:ascii="Arial" w:hAnsi="Arial" w:cs="Arial"/>
          <w:sz w:val="22"/>
          <w:szCs w:val="22"/>
        </w:rPr>
        <w:t xml:space="preserve">Formato </w:t>
      </w:r>
      <w:r w:rsidR="000F5567" w:rsidRPr="00521C27">
        <w:rPr>
          <w:rFonts w:ascii="Arial" w:hAnsi="Arial" w:cs="Arial"/>
          <w:sz w:val="22"/>
          <w:szCs w:val="22"/>
        </w:rPr>
        <w:t>Autorización de tratamiento de datos mayores de edad</w:t>
      </w:r>
      <w:r>
        <w:rPr>
          <w:rFonts w:ascii="Arial" w:hAnsi="Arial" w:cs="Arial"/>
          <w:sz w:val="22"/>
          <w:szCs w:val="22"/>
        </w:rPr>
        <w:t xml:space="preserve"> (Anexo 2)</w:t>
      </w:r>
    </w:p>
    <w:p w14:paraId="10C2881A" w14:textId="347C2AB1" w:rsidR="000F5567" w:rsidRPr="00521C27" w:rsidRDefault="00A46581" w:rsidP="00E90C4D">
      <w:pPr>
        <w:pStyle w:val="Textoindependiente"/>
        <w:numPr>
          <w:ilvl w:val="0"/>
          <w:numId w:val="18"/>
        </w:numPr>
        <w:spacing w:before="4"/>
        <w:rPr>
          <w:rFonts w:ascii="Arial" w:hAnsi="Arial" w:cs="Arial"/>
          <w:sz w:val="22"/>
          <w:szCs w:val="22"/>
        </w:rPr>
      </w:pPr>
      <w:r w:rsidRPr="00521C27">
        <w:rPr>
          <w:rFonts w:ascii="Arial" w:hAnsi="Arial" w:cs="Arial"/>
          <w:sz w:val="22"/>
          <w:szCs w:val="22"/>
        </w:rPr>
        <w:t xml:space="preserve">GT-FT-13 </w:t>
      </w:r>
      <w:r w:rsidR="009966AA" w:rsidRPr="00521C27">
        <w:rPr>
          <w:rFonts w:ascii="Arial" w:hAnsi="Arial" w:cs="Arial"/>
          <w:sz w:val="22"/>
          <w:szCs w:val="22"/>
        </w:rPr>
        <w:t xml:space="preserve">Formato </w:t>
      </w:r>
      <w:r w:rsidR="00111B5F" w:rsidRPr="00521C27">
        <w:rPr>
          <w:rFonts w:ascii="Arial" w:hAnsi="Arial" w:cs="Arial"/>
          <w:sz w:val="22"/>
          <w:szCs w:val="22"/>
        </w:rPr>
        <w:t>Autorización</w:t>
      </w:r>
      <w:r w:rsidR="000F5567" w:rsidRPr="00521C27">
        <w:rPr>
          <w:rFonts w:ascii="Arial" w:hAnsi="Arial" w:cs="Arial"/>
          <w:sz w:val="22"/>
          <w:szCs w:val="22"/>
        </w:rPr>
        <w:t xml:space="preserve"> de tratamiento de datos menores de edad</w:t>
      </w:r>
      <w:r>
        <w:rPr>
          <w:rFonts w:ascii="Arial" w:hAnsi="Arial" w:cs="Arial"/>
          <w:sz w:val="22"/>
          <w:szCs w:val="22"/>
        </w:rPr>
        <w:t xml:space="preserve"> (Anexo 3) </w:t>
      </w:r>
    </w:p>
    <w:p w14:paraId="27537F3E" w14:textId="77777777" w:rsidR="00E40496" w:rsidRPr="00F76E4A" w:rsidRDefault="00E40496" w:rsidP="00E11885">
      <w:pPr>
        <w:pStyle w:val="Textoindependiente"/>
        <w:spacing w:before="4"/>
        <w:rPr>
          <w:rFonts w:ascii="Arial" w:hAnsi="Arial" w:cs="Arial"/>
          <w:sz w:val="22"/>
          <w:szCs w:val="22"/>
        </w:rPr>
      </w:pPr>
    </w:p>
    <w:p w14:paraId="49453681" w14:textId="77777777" w:rsidR="00E40496" w:rsidRPr="00F76E4A" w:rsidRDefault="00E40496" w:rsidP="00E11885">
      <w:pPr>
        <w:pStyle w:val="Textoindependiente"/>
        <w:spacing w:before="4"/>
        <w:rPr>
          <w:rFonts w:ascii="Arial" w:hAnsi="Arial" w:cs="Arial"/>
          <w:sz w:val="22"/>
          <w:szCs w:val="22"/>
        </w:rPr>
      </w:pPr>
    </w:p>
    <w:p w14:paraId="7F48C98D" w14:textId="77777777" w:rsidR="00BE54DC" w:rsidRPr="00F76E4A" w:rsidRDefault="00BE54DC" w:rsidP="00BE54DC">
      <w:pPr>
        <w:jc w:val="both"/>
        <w:rPr>
          <w:rFonts w:ascii="Arial" w:hAnsi="Arial" w:cs="Arial"/>
          <w:b/>
        </w:rPr>
      </w:pPr>
    </w:p>
    <w:p w14:paraId="26692C7F" w14:textId="647327C0" w:rsidR="00BE54DC" w:rsidRDefault="00BE54DC" w:rsidP="00BE54DC">
      <w:pPr>
        <w:jc w:val="both"/>
        <w:rPr>
          <w:rFonts w:ascii="Arial" w:hAnsi="Arial" w:cs="Arial"/>
          <w:b/>
        </w:rPr>
      </w:pPr>
      <w:r w:rsidRPr="00F76E4A">
        <w:rPr>
          <w:rFonts w:ascii="Arial" w:hAnsi="Arial" w:cs="Arial"/>
          <w:b/>
        </w:rPr>
        <w:t>Control de versiones:</w:t>
      </w:r>
    </w:p>
    <w:p w14:paraId="30C8CDBD" w14:textId="77777777" w:rsidR="00521C27" w:rsidRPr="00B30FA0" w:rsidRDefault="00521C27" w:rsidP="00BE54DC">
      <w:pPr>
        <w:jc w:val="both"/>
        <w:rPr>
          <w:rFonts w:ascii="Arial" w:hAnsi="Arial" w:cs="Arial"/>
          <w:b/>
          <w:sz w:val="20"/>
          <w:szCs w:val="20"/>
        </w:rPr>
      </w:pPr>
    </w:p>
    <w:tbl>
      <w:tblPr>
        <w:tblStyle w:val="Tablaconcuadrcula"/>
        <w:tblW w:w="9891" w:type="dxa"/>
        <w:jc w:val="center"/>
        <w:tblLook w:val="04A0" w:firstRow="1" w:lastRow="0" w:firstColumn="1" w:lastColumn="0" w:noHBand="0" w:noVBand="1"/>
      </w:tblPr>
      <w:tblGrid>
        <w:gridCol w:w="1386"/>
        <w:gridCol w:w="1023"/>
        <w:gridCol w:w="4945"/>
        <w:gridCol w:w="2537"/>
      </w:tblGrid>
      <w:tr w:rsidR="00BE54DC" w:rsidRPr="00B30FA0" w14:paraId="585DBF56" w14:textId="77777777" w:rsidTr="00AC5303">
        <w:trPr>
          <w:trHeight w:val="314"/>
          <w:tblHeader/>
          <w:jc w:val="center"/>
        </w:trPr>
        <w:tc>
          <w:tcPr>
            <w:tcW w:w="1386" w:type="dxa"/>
          </w:tcPr>
          <w:p w14:paraId="2BDCCACC" w14:textId="77777777" w:rsidR="00BE54DC" w:rsidRPr="00B30FA0" w:rsidRDefault="00BE54DC" w:rsidP="00521C27">
            <w:pPr>
              <w:pStyle w:val="Prrafodelista"/>
              <w:ind w:left="0"/>
              <w:jc w:val="center"/>
              <w:rPr>
                <w:rFonts w:ascii="Arial" w:hAnsi="Arial" w:cs="Arial"/>
                <w:sz w:val="20"/>
                <w:szCs w:val="20"/>
              </w:rPr>
            </w:pPr>
            <w:r w:rsidRPr="00B30FA0">
              <w:rPr>
                <w:rFonts w:ascii="Arial" w:hAnsi="Arial" w:cs="Arial"/>
                <w:b/>
                <w:sz w:val="20"/>
                <w:szCs w:val="20"/>
              </w:rPr>
              <w:t>Fecha</w:t>
            </w:r>
          </w:p>
        </w:tc>
        <w:tc>
          <w:tcPr>
            <w:tcW w:w="1023" w:type="dxa"/>
          </w:tcPr>
          <w:p w14:paraId="505CB299" w14:textId="2A56CF7C" w:rsidR="00BE54DC" w:rsidRPr="00B30FA0" w:rsidRDefault="00AC5303" w:rsidP="00AC5303">
            <w:pPr>
              <w:pStyle w:val="Prrafodelista"/>
              <w:ind w:left="0" w:hanging="136"/>
              <w:jc w:val="center"/>
              <w:rPr>
                <w:rFonts w:ascii="Arial" w:hAnsi="Arial" w:cs="Arial"/>
                <w:sz w:val="20"/>
                <w:szCs w:val="20"/>
              </w:rPr>
            </w:pPr>
            <w:r>
              <w:rPr>
                <w:rFonts w:ascii="Arial" w:hAnsi="Arial" w:cs="Arial"/>
                <w:b/>
                <w:sz w:val="20"/>
                <w:szCs w:val="20"/>
              </w:rPr>
              <w:t xml:space="preserve"> </w:t>
            </w:r>
            <w:r w:rsidR="00BE54DC" w:rsidRPr="00B30FA0">
              <w:rPr>
                <w:rFonts w:ascii="Arial" w:hAnsi="Arial" w:cs="Arial"/>
                <w:b/>
                <w:sz w:val="20"/>
                <w:szCs w:val="20"/>
              </w:rPr>
              <w:t>V</w:t>
            </w:r>
            <w:r>
              <w:rPr>
                <w:rFonts w:ascii="Arial" w:hAnsi="Arial" w:cs="Arial"/>
                <w:b/>
                <w:sz w:val="20"/>
                <w:szCs w:val="20"/>
              </w:rPr>
              <w:t>e</w:t>
            </w:r>
            <w:r w:rsidR="00BE54DC" w:rsidRPr="00B30FA0">
              <w:rPr>
                <w:rFonts w:ascii="Arial" w:hAnsi="Arial" w:cs="Arial"/>
                <w:b/>
                <w:sz w:val="20"/>
                <w:szCs w:val="20"/>
              </w:rPr>
              <w:t>rsión</w:t>
            </w:r>
          </w:p>
        </w:tc>
        <w:tc>
          <w:tcPr>
            <w:tcW w:w="4945" w:type="dxa"/>
          </w:tcPr>
          <w:p w14:paraId="0F3C8428" w14:textId="77777777" w:rsidR="00BE54DC" w:rsidRPr="00B30FA0" w:rsidRDefault="00BE54DC" w:rsidP="00521C27">
            <w:pPr>
              <w:pStyle w:val="Prrafodelista"/>
              <w:ind w:left="0"/>
              <w:jc w:val="center"/>
              <w:rPr>
                <w:rFonts w:ascii="Arial" w:hAnsi="Arial" w:cs="Arial"/>
                <w:sz w:val="20"/>
                <w:szCs w:val="20"/>
              </w:rPr>
            </w:pPr>
            <w:r w:rsidRPr="00B30FA0">
              <w:rPr>
                <w:rFonts w:ascii="Arial" w:hAnsi="Arial" w:cs="Arial"/>
                <w:b/>
                <w:sz w:val="20"/>
                <w:szCs w:val="20"/>
              </w:rPr>
              <w:t>Razón del cambio</w:t>
            </w:r>
          </w:p>
        </w:tc>
        <w:tc>
          <w:tcPr>
            <w:tcW w:w="2537" w:type="dxa"/>
          </w:tcPr>
          <w:p w14:paraId="5EDB1C69" w14:textId="77777777" w:rsidR="00521C27" w:rsidRPr="00B30FA0" w:rsidRDefault="00BE54DC" w:rsidP="00521C27">
            <w:pPr>
              <w:pStyle w:val="Prrafodelista"/>
              <w:ind w:left="0"/>
              <w:jc w:val="center"/>
              <w:rPr>
                <w:rFonts w:ascii="Arial" w:hAnsi="Arial" w:cs="Arial"/>
                <w:b/>
                <w:sz w:val="20"/>
                <w:szCs w:val="20"/>
              </w:rPr>
            </w:pPr>
            <w:r w:rsidRPr="00B30FA0">
              <w:rPr>
                <w:rFonts w:ascii="Arial" w:hAnsi="Arial" w:cs="Arial"/>
                <w:b/>
                <w:sz w:val="20"/>
                <w:szCs w:val="20"/>
              </w:rPr>
              <w:t xml:space="preserve">Responsable </w:t>
            </w:r>
          </w:p>
          <w:p w14:paraId="1FA6AD94" w14:textId="191BE98A" w:rsidR="00BE54DC" w:rsidRPr="00B30FA0" w:rsidRDefault="00BE54DC" w:rsidP="00521C27">
            <w:pPr>
              <w:pStyle w:val="Prrafodelista"/>
              <w:ind w:left="0"/>
              <w:jc w:val="center"/>
              <w:rPr>
                <w:rFonts w:ascii="Arial" w:hAnsi="Arial" w:cs="Arial"/>
                <w:b/>
                <w:sz w:val="20"/>
                <w:szCs w:val="20"/>
              </w:rPr>
            </w:pPr>
            <w:r w:rsidRPr="00B30FA0">
              <w:rPr>
                <w:rFonts w:ascii="Arial" w:hAnsi="Arial" w:cs="Arial"/>
                <w:b/>
                <w:sz w:val="20"/>
                <w:szCs w:val="20"/>
              </w:rPr>
              <w:t>Equipo SIG</w:t>
            </w:r>
          </w:p>
        </w:tc>
      </w:tr>
      <w:tr w:rsidR="00BE54DC" w:rsidRPr="00B30FA0" w14:paraId="1034AE0B" w14:textId="77777777" w:rsidTr="003F648B">
        <w:trPr>
          <w:trHeight w:val="1439"/>
          <w:jc w:val="center"/>
        </w:trPr>
        <w:tc>
          <w:tcPr>
            <w:tcW w:w="1386" w:type="dxa"/>
            <w:vAlign w:val="center"/>
          </w:tcPr>
          <w:p w14:paraId="1F822567" w14:textId="2BE5975C" w:rsidR="00BE54DC" w:rsidRPr="00B30FA0" w:rsidRDefault="00521C27" w:rsidP="00060DA3">
            <w:pPr>
              <w:pStyle w:val="Prrafodelista"/>
              <w:ind w:left="0"/>
              <w:jc w:val="right"/>
              <w:rPr>
                <w:rFonts w:ascii="Arial" w:hAnsi="Arial" w:cs="Arial"/>
                <w:sz w:val="20"/>
                <w:szCs w:val="20"/>
              </w:rPr>
            </w:pPr>
            <w:r w:rsidRPr="00B30FA0">
              <w:rPr>
                <w:rFonts w:ascii="Arial" w:hAnsi="Arial" w:cs="Arial"/>
                <w:sz w:val="20"/>
                <w:szCs w:val="20"/>
              </w:rPr>
              <w:t>3</w:t>
            </w:r>
            <w:r w:rsidR="00060DA3" w:rsidRPr="00B30FA0">
              <w:rPr>
                <w:rFonts w:ascii="Arial" w:hAnsi="Arial" w:cs="Arial"/>
                <w:sz w:val="20"/>
                <w:szCs w:val="20"/>
              </w:rPr>
              <w:t>1/08/2021</w:t>
            </w:r>
          </w:p>
        </w:tc>
        <w:tc>
          <w:tcPr>
            <w:tcW w:w="1023" w:type="dxa"/>
            <w:shd w:val="clear" w:color="auto" w:fill="auto"/>
            <w:vAlign w:val="center"/>
          </w:tcPr>
          <w:p w14:paraId="5EE1AE1E" w14:textId="69762FD0" w:rsidR="00BE54DC" w:rsidRPr="003F648B" w:rsidRDefault="00B30FA0" w:rsidP="00521C27">
            <w:pPr>
              <w:pStyle w:val="Prrafodelista"/>
              <w:ind w:left="0"/>
              <w:jc w:val="center"/>
              <w:rPr>
                <w:rFonts w:ascii="Arial" w:hAnsi="Arial" w:cs="Arial"/>
                <w:sz w:val="20"/>
                <w:szCs w:val="20"/>
              </w:rPr>
            </w:pPr>
            <w:r w:rsidRPr="003F648B">
              <w:rPr>
                <w:rFonts w:ascii="Arial" w:hAnsi="Arial" w:cs="Arial"/>
                <w:sz w:val="20"/>
                <w:szCs w:val="20"/>
              </w:rPr>
              <w:t>1</w:t>
            </w:r>
          </w:p>
        </w:tc>
        <w:tc>
          <w:tcPr>
            <w:tcW w:w="4945" w:type="dxa"/>
          </w:tcPr>
          <w:p w14:paraId="6A73F0FC" w14:textId="23A82A52" w:rsidR="00A07C4B" w:rsidRPr="003F648B" w:rsidRDefault="00A07C4B" w:rsidP="00B30FA0">
            <w:pPr>
              <w:jc w:val="both"/>
              <w:rPr>
                <w:rFonts w:ascii="Arial" w:hAnsi="Arial" w:cs="Arial"/>
                <w:sz w:val="20"/>
                <w:szCs w:val="20"/>
                <w:lang w:val="es-CO"/>
              </w:rPr>
            </w:pPr>
            <w:r w:rsidRPr="003F648B">
              <w:rPr>
                <w:rFonts w:ascii="Arial" w:hAnsi="Arial" w:cs="Arial"/>
                <w:sz w:val="20"/>
                <w:szCs w:val="20"/>
              </w:rPr>
              <w:t xml:space="preserve">Se </w:t>
            </w:r>
            <w:r w:rsidR="00B30FA0" w:rsidRPr="003F648B">
              <w:rPr>
                <w:rFonts w:ascii="Arial" w:hAnsi="Arial" w:cs="Arial"/>
                <w:sz w:val="20"/>
                <w:szCs w:val="20"/>
              </w:rPr>
              <w:t>a</w:t>
            </w:r>
            <w:r w:rsidR="00B30FA0" w:rsidRPr="003F648B">
              <w:rPr>
                <w:rFonts w:ascii="Arial" w:hAnsi="Arial" w:cs="Arial"/>
                <w:sz w:val="20"/>
                <w:szCs w:val="20"/>
                <w:lang w:val="es-CO"/>
              </w:rPr>
              <w:t>línea</w:t>
            </w:r>
            <w:r w:rsidRPr="003F648B">
              <w:rPr>
                <w:rFonts w:ascii="Arial" w:hAnsi="Arial" w:cs="Arial"/>
                <w:sz w:val="20"/>
                <w:szCs w:val="20"/>
                <w:lang w:val="es-CO"/>
              </w:rPr>
              <w:t xml:space="preserve"> con los objetivos estratégicos vigentes de la entidad</w:t>
            </w:r>
            <w:r w:rsidR="00B30FA0" w:rsidRPr="003F648B">
              <w:rPr>
                <w:rFonts w:ascii="Arial" w:hAnsi="Arial" w:cs="Arial"/>
                <w:sz w:val="20"/>
                <w:szCs w:val="20"/>
                <w:lang w:val="es-CO"/>
              </w:rPr>
              <w:t>, y articula con los  procesos e instrumentos definidos en el Sistema de gestión.</w:t>
            </w:r>
          </w:p>
          <w:p w14:paraId="7CF0D254" w14:textId="51FF0D00" w:rsidR="00A07C4B" w:rsidRPr="003F648B" w:rsidRDefault="00A07C4B" w:rsidP="00B30FA0">
            <w:pPr>
              <w:jc w:val="both"/>
              <w:rPr>
                <w:rFonts w:ascii="Arial" w:hAnsi="Arial" w:cs="Arial"/>
                <w:sz w:val="20"/>
                <w:szCs w:val="20"/>
                <w:lang w:val="es-CO"/>
              </w:rPr>
            </w:pPr>
            <w:r w:rsidRPr="003F648B">
              <w:rPr>
                <w:rFonts w:ascii="Arial" w:hAnsi="Arial" w:cs="Arial"/>
                <w:sz w:val="20"/>
                <w:szCs w:val="20"/>
                <w:lang w:val="es-CO"/>
              </w:rPr>
              <w:t>Se actualizan lineamientos para la protección y conservación de datos personales.</w:t>
            </w:r>
          </w:p>
          <w:p w14:paraId="12E19C9A" w14:textId="34515508" w:rsidR="00BE54DC" w:rsidRPr="003F648B" w:rsidRDefault="00BE54DC" w:rsidP="007159BF">
            <w:pPr>
              <w:pStyle w:val="Prrafodelista"/>
              <w:ind w:left="0"/>
              <w:rPr>
                <w:rFonts w:ascii="Arial" w:hAnsi="Arial" w:cs="Arial"/>
                <w:sz w:val="20"/>
                <w:szCs w:val="20"/>
              </w:rPr>
            </w:pPr>
          </w:p>
        </w:tc>
        <w:tc>
          <w:tcPr>
            <w:tcW w:w="2537" w:type="dxa"/>
          </w:tcPr>
          <w:p w14:paraId="7434FDD2" w14:textId="23A1F268" w:rsidR="005A7F46" w:rsidRPr="00B30FA0" w:rsidRDefault="005A7F46" w:rsidP="005A7F46">
            <w:pPr>
              <w:pStyle w:val="Prrafodelista"/>
              <w:ind w:left="0"/>
              <w:rPr>
                <w:rFonts w:ascii="Arial" w:hAnsi="Arial" w:cs="Arial"/>
                <w:sz w:val="20"/>
                <w:szCs w:val="20"/>
              </w:rPr>
            </w:pPr>
            <w:r w:rsidRPr="00B30FA0">
              <w:rPr>
                <w:rFonts w:ascii="Arial" w:hAnsi="Arial" w:cs="Arial"/>
                <w:sz w:val="20"/>
                <w:szCs w:val="20"/>
              </w:rPr>
              <w:t xml:space="preserve">Gl Luis Fernando Mejía – Jefe </w:t>
            </w:r>
            <w:r w:rsidR="00B30FA0">
              <w:rPr>
                <w:rFonts w:ascii="Arial" w:hAnsi="Arial" w:cs="Arial"/>
                <w:sz w:val="20"/>
                <w:szCs w:val="20"/>
              </w:rPr>
              <w:t>OAP</w:t>
            </w:r>
          </w:p>
          <w:p w14:paraId="6F0DDA7E" w14:textId="77777777" w:rsidR="005A7F46" w:rsidRDefault="005A7F46" w:rsidP="00B30FA0">
            <w:pPr>
              <w:rPr>
                <w:rFonts w:ascii="Arial" w:hAnsi="Arial" w:cs="Arial"/>
                <w:sz w:val="20"/>
                <w:szCs w:val="20"/>
              </w:rPr>
            </w:pPr>
            <w:r w:rsidRPr="00B30FA0">
              <w:rPr>
                <w:rFonts w:ascii="Arial" w:hAnsi="Arial" w:cs="Arial"/>
                <w:sz w:val="20"/>
                <w:szCs w:val="20"/>
              </w:rPr>
              <w:t xml:space="preserve">Deisy </w:t>
            </w:r>
            <w:r w:rsidR="00AC5303" w:rsidRPr="00B30FA0">
              <w:rPr>
                <w:rFonts w:ascii="Arial" w:hAnsi="Arial" w:cs="Arial"/>
                <w:sz w:val="20"/>
                <w:szCs w:val="20"/>
              </w:rPr>
              <w:t>Estupiñán</w:t>
            </w:r>
            <w:r w:rsidRPr="00B30FA0">
              <w:rPr>
                <w:rFonts w:ascii="Arial" w:hAnsi="Arial" w:cs="Arial"/>
                <w:sz w:val="20"/>
                <w:szCs w:val="20"/>
              </w:rPr>
              <w:t xml:space="preserve">- Profesional de apoyo </w:t>
            </w:r>
            <w:r w:rsidR="00B30FA0">
              <w:rPr>
                <w:rFonts w:ascii="Arial" w:hAnsi="Arial" w:cs="Arial"/>
                <w:sz w:val="20"/>
                <w:szCs w:val="20"/>
              </w:rPr>
              <w:t xml:space="preserve"> SIG  OAP</w:t>
            </w:r>
          </w:p>
          <w:p w14:paraId="74418267" w14:textId="3AFD8046" w:rsidR="003F648B" w:rsidRPr="00B30FA0" w:rsidRDefault="003F648B" w:rsidP="00B30FA0">
            <w:pPr>
              <w:rPr>
                <w:rFonts w:ascii="Arial" w:hAnsi="Arial" w:cs="Arial"/>
                <w:sz w:val="20"/>
                <w:szCs w:val="20"/>
              </w:rPr>
            </w:pPr>
            <w:r>
              <w:rPr>
                <w:rFonts w:ascii="Arial" w:hAnsi="Arial" w:cs="Arial"/>
                <w:sz w:val="20"/>
                <w:szCs w:val="20"/>
              </w:rPr>
              <w:t>Validado por: Alba Rojas – Profesional Apoyo MIPG OAP</w:t>
            </w:r>
          </w:p>
        </w:tc>
      </w:tr>
      <w:tr w:rsidR="00BE54DC" w:rsidRPr="00B30FA0" w14:paraId="7092F26C" w14:textId="77777777" w:rsidTr="00AC5303">
        <w:trPr>
          <w:trHeight w:val="264"/>
          <w:jc w:val="center"/>
        </w:trPr>
        <w:tc>
          <w:tcPr>
            <w:tcW w:w="1386" w:type="dxa"/>
            <w:vAlign w:val="center"/>
          </w:tcPr>
          <w:p w14:paraId="5005A2F4" w14:textId="77777777" w:rsidR="00BE54DC" w:rsidRPr="00B30FA0" w:rsidRDefault="00BE54DC" w:rsidP="00A90544">
            <w:pPr>
              <w:pStyle w:val="Prrafodelista"/>
              <w:ind w:left="0"/>
              <w:rPr>
                <w:rFonts w:ascii="Arial" w:hAnsi="Arial" w:cs="Arial"/>
                <w:sz w:val="20"/>
                <w:szCs w:val="20"/>
              </w:rPr>
            </w:pPr>
          </w:p>
        </w:tc>
        <w:tc>
          <w:tcPr>
            <w:tcW w:w="1023" w:type="dxa"/>
            <w:vAlign w:val="center"/>
          </w:tcPr>
          <w:p w14:paraId="03494502" w14:textId="77777777" w:rsidR="00BE54DC" w:rsidRPr="00B30FA0" w:rsidRDefault="00BE54DC" w:rsidP="00A90544">
            <w:pPr>
              <w:pStyle w:val="Prrafodelista"/>
              <w:ind w:left="0"/>
              <w:rPr>
                <w:rFonts w:ascii="Arial" w:hAnsi="Arial" w:cs="Arial"/>
                <w:sz w:val="20"/>
                <w:szCs w:val="20"/>
              </w:rPr>
            </w:pPr>
          </w:p>
        </w:tc>
        <w:tc>
          <w:tcPr>
            <w:tcW w:w="4945" w:type="dxa"/>
          </w:tcPr>
          <w:p w14:paraId="2CE91374" w14:textId="77777777" w:rsidR="00BE54DC" w:rsidRPr="00B30FA0" w:rsidRDefault="00BE54DC" w:rsidP="00A90544">
            <w:pPr>
              <w:pStyle w:val="Prrafodelista"/>
              <w:ind w:left="0"/>
              <w:rPr>
                <w:rFonts w:ascii="Arial" w:hAnsi="Arial" w:cs="Arial"/>
                <w:sz w:val="20"/>
                <w:szCs w:val="20"/>
              </w:rPr>
            </w:pPr>
          </w:p>
        </w:tc>
        <w:tc>
          <w:tcPr>
            <w:tcW w:w="2537" w:type="dxa"/>
          </w:tcPr>
          <w:p w14:paraId="049C05B0" w14:textId="77777777" w:rsidR="00BE54DC" w:rsidRPr="00B30FA0" w:rsidRDefault="00BE54DC" w:rsidP="00A90544">
            <w:pPr>
              <w:pStyle w:val="Prrafodelista"/>
              <w:ind w:left="0"/>
              <w:rPr>
                <w:rFonts w:ascii="Arial" w:hAnsi="Arial" w:cs="Arial"/>
                <w:sz w:val="20"/>
                <w:szCs w:val="20"/>
              </w:rPr>
            </w:pPr>
          </w:p>
        </w:tc>
      </w:tr>
    </w:tbl>
    <w:p w14:paraId="159F8AB9" w14:textId="77777777" w:rsidR="00BE54DC" w:rsidRPr="003F648B" w:rsidRDefault="00BE54DC" w:rsidP="00BE54DC">
      <w:pPr>
        <w:pStyle w:val="Prrafodelista"/>
        <w:rPr>
          <w:rFonts w:ascii="Arial" w:hAnsi="Arial" w:cs="Arial"/>
        </w:rPr>
      </w:pPr>
    </w:p>
    <w:tbl>
      <w:tblPr>
        <w:tblpPr w:leftFromText="141" w:rightFromText="141" w:vertAnchor="text" w:horzAnchor="margin" w:tblpXSpec="center" w:tblpY="19"/>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210"/>
        <w:gridCol w:w="3358"/>
      </w:tblGrid>
      <w:tr w:rsidR="003F648B" w:rsidRPr="003F648B" w14:paraId="49B7C5EB" w14:textId="77777777" w:rsidTr="003F648B">
        <w:trPr>
          <w:trHeight w:val="1165"/>
        </w:trPr>
        <w:tc>
          <w:tcPr>
            <w:tcW w:w="3322" w:type="dxa"/>
            <w:shd w:val="clear" w:color="auto" w:fill="auto"/>
          </w:tcPr>
          <w:p w14:paraId="24999D85" w14:textId="77777777" w:rsidR="00BE54DC" w:rsidRPr="003F648B" w:rsidRDefault="00BE54DC" w:rsidP="00A90544">
            <w:pPr>
              <w:pStyle w:val="Default"/>
              <w:rPr>
                <w:rFonts w:ascii="Arial" w:hAnsi="Arial" w:cs="Arial"/>
                <w:b/>
                <w:color w:val="auto"/>
                <w:sz w:val="20"/>
                <w:szCs w:val="20"/>
              </w:rPr>
            </w:pPr>
            <w:r w:rsidRPr="003F648B">
              <w:rPr>
                <w:rFonts w:ascii="Arial" w:hAnsi="Arial" w:cs="Arial"/>
                <w:b/>
                <w:color w:val="auto"/>
                <w:sz w:val="20"/>
                <w:szCs w:val="20"/>
              </w:rPr>
              <w:t xml:space="preserve">Elaboró: </w:t>
            </w:r>
          </w:p>
          <w:p w14:paraId="343CC7A4" w14:textId="48F1C0A9" w:rsidR="00BE54DC" w:rsidRPr="003F648B" w:rsidRDefault="00A07C4B" w:rsidP="00A90544">
            <w:pPr>
              <w:pStyle w:val="Default"/>
              <w:rPr>
                <w:rFonts w:ascii="Arial" w:hAnsi="Arial" w:cs="Arial"/>
                <w:color w:val="auto"/>
                <w:sz w:val="20"/>
                <w:szCs w:val="20"/>
              </w:rPr>
            </w:pPr>
            <w:r w:rsidRPr="003F648B">
              <w:rPr>
                <w:rFonts w:ascii="Arial" w:hAnsi="Arial" w:cs="Arial"/>
                <w:color w:val="auto"/>
                <w:sz w:val="20"/>
                <w:szCs w:val="20"/>
              </w:rPr>
              <w:t>Edwin Díaz</w:t>
            </w:r>
            <w:r w:rsidR="00B30FA0" w:rsidRPr="003F648B">
              <w:rPr>
                <w:rFonts w:ascii="Arial" w:hAnsi="Arial" w:cs="Arial"/>
                <w:color w:val="auto"/>
                <w:sz w:val="20"/>
                <w:szCs w:val="20"/>
              </w:rPr>
              <w:t xml:space="preserve"> – Profesional Apoyo Gestión de Tecnologías</w:t>
            </w:r>
          </w:p>
        </w:tc>
        <w:tc>
          <w:tcPr>
            <w:tcW w:w="3210" w:type="dxa"/>
            <w:shd w:val="clear" w:color="auto" w:fill="auto"/>
          </w:tcPr>
          <w:p w14:paraId="1AC3ADA1" w14:textId="77777777" w:rsidR="00BE54DC" w:rsidRPr="003F648B" w:rsidRDefault="00BE54DC" w:rsidP="00A90544">
            <w:pPr>
              <w:pStyle w:val="Default"/>
              <w:rPr>
                <w:rFonts w:ascii="Arial" w:hAnsi="Arial" w:cs="Arial"/>
                <w:b/>
                <w:color w:val="auto"/>
                <w:sz w:val="20"/>
                <w:szCs w:val="20"/>
              </w:rPr>
            </w:pPr>
            <w:r w:rsidRPr="003F648B">
              <w:rPr>
                <w:rFonts w:ascii="Arial" w:hAnsi="Arial" w:cs="Arial"/>
                <w:b/>
                <w:color w:val="auto"/>
                <w:sz w:val="20"/>
                <w:szCs w:val="20"/>
              </w:rPr>
              <w:t xml:space="preserve">Revisó: </w:t>
            </w:r>
          </w:p>
          <w:p w14:paraId="38C69F68" w14:textId="77777777" w:rsidR="00BE54DC" w:rsidRPr="003F648B" w:rsidRDefault="005A7F46" w:rsidP="00A90544">
            <w:pPr>
              <w:pStyle w:val="Default"/>
              <w:ind w:right="-104"/>
              <w:jc w:val="center"/>
              <w:rPr>
                <w:rFonts w:ascii="Arial" w:hAnsi="Arial" w:cs="Arial"/>
                <w:color w:val="auto"/>
                <w:sz w:val="20"/>
                <w:szCs w:val="20"/>
              </w:rPr>
            </w:pPr>
            <w:r w:rsidRPr="003F648B">
              <w:rPr>
                <w:rFonts w:ascii="Arial" w:hAnsi="Arial" w:cs="Arial"/>
                <w:color w:val="auto"/>
                <w:sz w:val="20"/>
                <w:szCs w:val="20"/>
              </w:rPr>
              <w:t>Martha Lucia Cardona</w:t>
            </w:r>
          </w:p>
          <w:p w14:paraId="5FE8C52A" w14:textId="56F3FF49" w:rsidR="005A7F46" w:rsidRPr="003F648B" w:rsidRDefault="005A7F46" w:rsidP="00A90544">
            <w:pPr>
              <w:pStyle w:val="Default"/>
              <w:ind w:right="-104"/>
              <w:jc w:val="center"/>
              <w:rPr>
                <w:rFonts w:ascii="Arial" w:hAnsi="Arial" w:cs="Arial"/>
                <w:color w:val="auto"/>
                <w:sz w:val="20"/>
                <w:szCs w:val="20"/>
              </w:rPr>
            </w:pPr>
            <w:r w:rsidRPr="003F648B">
              <w:rPr>
                <w:rFonts w:ascii="Arial" w:hAnsi="Arial" w:cs="Arial"/>
                <w:color w:val="auto"/>
                <w:sz w:val="20"/>
                <w:szCs w:val="20"/>
              </w:rPr>
              <w:t xml:space="preserve">Subdirectora de </w:t>
            </w:r>
            <w:r w:rsidR="00B30FA0" w:rsidRPr="003F648B">
              <w:rPr>
                <w:rFonts w:ascii="Arial" w:hAnsi="Arial" w:cs="Arial"/>
                <w:color w:val="auto"/>
                <w:sz w:val="20"/>
                <w:szCs w:val="20"/>
              </w:rPr>
              <w:t>G</w:t>
            </w:r>
            <w:r w:rsidRPr="003F648B">
              <w:rPr>
                <w:rFonts w:ascii="Arial" w:hAnsi="Arial" w:cs="Arial"/>
                <w:color w:val="auto"/>
                <w:sz w:val="20"/>
                <w:szCs w:val="20"/>
              </w:rPr>
              <w:t xml:space="preserve">estión </w:t>
            </w:r>
            <w:r w:rsidR="00B30FA0" w:rsidRPr="003F648B">
              <w:rPr>
                <w:rFonts w:ascii="Arial" w:hAnsi="Arial" w:cs="Arial"/>
                <w:color w:val="auto"/>
                <w:sz w:val="20"/>
                <w:szCs w:val="20"/>
              </w:rPr>
              <w:t>C</w:t>
            </w:r>
            <w:r w:rsidRPr="003F648B">
              <w:rPr>
                <w:rFonts w:ascii="Arial" w:hAnsi="Arial" w:cs="Arial"/>
                <w:color w:val="auto"/>
                <w:sz w:val="20"/>
                <w:szCs w:val="20"/>
              </w:rPr>
              <w:t xml:space="preserve">orporativa </w:t>
            </w:r>
          </w:p>
        </w:tc>
        <w:tc>
          <w:tcPr>
            <w:tcW w:w="3358" w:type="dxa"/>
            <w:shd w:val="clear" w:color="auto" w:fill="auto"/>
          </w:tcPr>
          <w:p w14:paraId="7FE0C7A0" w14:textId="77777777" w:rsidR="00BE54DC" w:rsidRPr="003F648B" w:rsidRDefault="00BE54DC" w:rsidP="00A90544">
            <w:pPr>
              <w:pStyle w:val="Default"/>
              <w:rPr>
                <w:rFonts w:ascii="Arial" w:hAnsi="Arial" w:cs="Arial"/>
                <w:b/>
                <w:color w:val="auto"/>
                <w:sz w:val="20"/>
                <w:szCs w:val="20"/>
              </w:rPr>
            </w:pPr>
            <w:r w:rsidRPr="003F648B">
              <w:rPr>
                <w:rFonts w:ascii="Arial" w:hAnsi="Arial" w:cs="Arial"/>
                <w:b/>
                <w:color w:val="auto"/>
                <w:sz w:val="20"/>
                <w:szCs w:val="20"/>
              </w:rPr>
              <w:t xml:space="preserve">Aprobó: </w:t>
            </w:r>
          </w:p>
          <w:p w14:paraId="6D57507D" w14:textId="0B2D6420" w:rsidR="00BE54DC" w:rsidRPr="003F648B" w:rsidRDefault="00060DA3" w:rsidP="00A90544">
            <w:pPr>
              <w:pStyle w:val="Default"/>
              <w:jc w:val="center"/>
              <w:rPr>
                <w:rFonts w:ascii="Arial" w:hAnsi="Arial" w:cs="Arial"/>
                <w:color w:val="auto"/>
                <w:sz w:val="20"/>
                <w:szCs w:val="20"/>
              </w:rPr>
            </w:pPr>
            <w:r w:rsidRPr="003F648B">
              <w:rPr>
                <w:rFonts w:ascii="Arial" w:hAnsi="Arial" w:cs="Arial"/>
                <w:color w:val="auto"/>
                <w:sz w:val="20"/>
                <w:szCs w:val="20"/>
              </w:rPr>
              <w:t xml:space="preserve">Comité </w:t>
            </w:r>
            <w:r w:rsidR="003F648B" w:rsidRPr="003F648B">
              <w:rPr>
                <w:rFonts w:ascii="Arial" w:hAnsi="Arial" w:cs="Arial"/>
                <w:color w:val="auto"/>
                <w:sz w:val="20"/>
                <w:szCs w:val="20"/>
              </w:rPr>
              <w:t xml:space="preserve">de Dirección </w:t>
            </w:r>
            <w:r w:rsidR="00B30FA0" w:rsidRPr="003F648B">
              <w:rPr>
                <w:rFonts w:ascii="Arial" w:hAnsi="Arial" w:cs="Arial"/>
                <w:color w:val="auto"/>
                <w:sz w:val="20"/>
                <w:szCs w:val="20"/>
              </w:rPr>
              <w:t>del</w:t>
            </w:r>
            <w:r w:rsidR="00A07C4B" w:rsidRPr="003F648B">
              <w:rPr>
                <w:rFonts w:ascii="Arial" w:hAnsi="Arial" w:cs="Arial"/>
                <w:color w:val="auto"/>
                <w:sz w:val="20"/>
                <w:szCs w:val="20"/>
              </w:rPr>
              <w:t xml:space="preserve"> 26 de </w:t>
            </w:r>
            <w:r w:rsidR="00907891" w:rsidRPr="003F648B">
              <w:rPr>
                <w:rFonts w:ascii="Arial" w:hAnsi="Arial" w:cs="Arial"/>
                <w:color w:val="auto"/>
                <w:sz w:val="20"/>
                <w:szCs w:val="20"/>
              </w:rPr>
              <w:t>agosto</w:t>
            </w:r>
            <w:r w:rsidR="00A07C4B" w:rsidRPr="003F648B">
              <w:rPr>
                <w:rFonts w:ascii="Arial" w:hAnsi="Arial" w:cs="Arial"/>
                <w:color w:val="auto"/>
                <w:sz w:val="20"/>
                <w:szCs w:val="20"/>
              </w:rPr>
              <w:t xml:space="preserve"> de 2021</w:t>
            </w:r>
          </w:p>
        </w:tc>
      </w:tr>
    </w:tbl>
    <w:p w14:paraId="2A30A19D" w14:textId="77777777" w:rsidR="00BE54DC" w:rsidRPr="00F76E4A" w:rsidRDefault="00BE54DC" w:rsidP="00BE54DC">
      <w:pPr>
        <w:rPr>
          <w:rFonts w:ascii="Arial" w:hAnsi="Arial" w:cs="Arial"/>
          <w:sz w:val="20"/>
          <w:szCs w:val="20"/>
        </w:rPr>
      </w:pPr>
    </w:p>
    <w:p w14:paraId="26B4C453" w14:textId="77777777" w:rsidR="00BE54DC" w:rsidRPr="00F76E4A" w:rsidRDefault="00BE54DC" w:rsidP="00BE54DC">
      <w:pPr>
        <w:adjustRightInd w:val="0"/>
        <w:jc w:val="both"/>
        <w:rPr>
          <w:rFonts w:ascii="Arial" w:hAnsi="Arial" w:cs="Arial"/>
        </w:rPr>
      </w:pPr>
    </w:p>
    <w:p w14:paraId="7FDC7825" w14:textId="77777777" w:rsidR="00E40496" w:rsidRPr="00F76E4A" w:rsidRDefault="00E40496" w:rsidP="00E11885">
      <w:pPr>
        <w:pStyle w:val="Textoindependiente"/>
        <w:spacing w:before="4"/>
        <w:rPr>
          <w:rFonts w:ascii="Arial" w:hAnsi="Arial" w:cs="Arial"/>
          <w:sz w:val="22"/>
          <w:szCs w:val="22"/>
        </w:rPr>
      </w:pPr>
    </w:p>
    <w:p w14:paraId="47FA1508" w14:textId="77777777" w:rsidR="00E40496" w:rsidRPr="00F76E4A" w:rsidRDefault="00E40496" w:rsidP="00E11885">
      <w:pPr>
        <w:pStyle w:val="Textoindependiente"/>
        <w:spacing w:before="4"/>
        <w:rPr>
          <w:rFonts w:ascii="Arial" w:hAnsi="Arial" w:cs="Arial"/>
          <w:sz w:val="22"/>
          <w:szCs w:val="22"/>
        </w:rPr>
      </w:pPr>
    </w:p>
    <w:p w14:paraId="6005BBD5" w14:textId="77777777" w:rsidR="00E40496" w:rsidRPr="00F76E4A" w:rsidRDefault="00E40496" w:rsidP="00E11885">
      <w:pPr>
        <w:pStyle w:val="Textoindependiente"/>
        <w:spacing w:before="4"/>
        <w:rPr>
          <w:rFonts w:ascii="Arial" w:hAnsi="Arial" w:cs="Arial"/>
          <w:sz w:val="22"/>
          <w:szCs w:val="22"/>
        </w:rPr>
      </w:pPr>
    </w:p>
    <w:p w14:paraId="5703B1BF" w14:textId="4B544AA4" w:rsidR="00E40496" w:rsidRPr="00F76E4A" w:rsidRDefault="00E40496" w:rsidP="00E11885">
      <w:pPr>
        <w:pStyle w:val="Textoindependiente"/>
        <w:spacing w:before="4"/>
        <w:rPr>
          <w:rFonts w:ascii="Arial" w:hAnsi="Arial" w:cs="Arial"/>
          <w:sz w:val="22"/>
          <w:szCs w:val="22"/>
        </w:rPr>
      </w:pPr>
    </w:p>
    <w:p w14:paraId="7BC05ABA" w14:textId="1D659A04" w:rsidR="0004381A" w:rsidRPr="00F76E4A" w:rsidRDefault="0004381A" w:rsidP="005A7F46">
      <w:pPr>
        <w:pStyle w:val="Textoindependiente"/>
        <w:spacing w:before="4"/>
        <w:jc w:val="center"/>
        <w:rPr>
          <w:rFonts w:ascii="Arial" w:hAnsi="Arial" w:cs="Arial"/>
          <w:sz w:val="22"/>
          <w:szCs w:val="22"/>
        </w:rPr>
      </w:pPr>
    </w:p>
    <w:p w14:paraId="5DD25C73" w14:textId="77777777" w:rsidR="0004381A" w:rsidRPr="00F76E4A" w:rsidRDefault="0004381A" w:rsidP="00E11885">
      <w:pPr>
        <w:pStyle w:val="Textoindependiente"/>
        <w:spacing w:before="4"/>
        <w:rPr>
          <w:rFonts w:ascii="Arial" w:hAnsi="Arial" w:cs="Arial"/>
          <w:sz w:val="22"/>
          <w:szCs w:val="22"/>
        </w:rPr>
      </w:pPr>
    </w:p>
    <w:p w14:paraId="43C6BE49" w14:textId="491B1322" w:rsidR="00F35F32" w:rsidRDefault="00F35F32" w:rsidP="00E11885">
      <w:pPr>
        <w:pStyle w:val="Textoindependiente"/>
        <w:spacing w:before="4"/>
        <w:rPr>
          <w:rFonts w:ascii="Arial" w:hAnsi="Arial" w:cs="Arial"/>
          <w:sz w:val="22"/>
          <w:szCs w:val="22"/>
        </w:rPr>
      </w:pPr>
      <w:r w:rsidRPr="00F76E4A">
        <w:rPr>
          <w:rFonts w:ascii="Arial" w:hAnsi="Arial" w:cs="Arial"/>
          <w:sz w:val="22"/>
          <w:szCs w:val="22"/>
        </w:rPr>
        <w:br w:type="page"/>
      </w:r>
    </w:p>
    <w:p w14:paraId="2EB9E7BA" w14:textId="2CFBA563" w:rsidR="00B30FA0" w:rsidRDefault="00B30FA0" w:rsidP="00E11885">
      <w:pPr>
        <w:pStyle w:val="Textoindependiente"/>
        <w:spacing w:before="4"/>
        <w:rPr>
          <w:rFonts w:ascii="Arial" w:hAnsi="Arial" w:cs="Arial"/>
          <w:sz w:val="22"/>
          <w:szCs w:val="22"/>
        </w:rPr>
      </w:pPr>
    </w:p>
    <w:p w14:paraId="4D048022" w14:textId="40B488E5" w:rsidR="00B30FA0" w:rsidRDefault="00B30FA0" w:rsidP="00E11885">
      <w:pPr>
        <w:pStyle w:val="Textoindependiente"/>
        <w:spacing w:before="4"/>
        <w:rPr>
          <w:rFonts w:ascii="Arial" w:hAnsi="Arial" w:cs="Arial"/>
          <w:sz w:val="22"/>
          <w:szCs w:val="22"/>
        </w:rPr>
      </w:pPr>
    </w:p>
    <w:p w14:paraId="68F48C49" w14:textId="447B15C8" w:rsidR="00B30FA0" w:rsidRDefault="00B30FA0" w:rsidP="00E11885">
      <w:pPr>
        <w:pStyle w:val="Textoindependiente"/>
        <w:spacing w:before="4"/>
        <w:rPr>
          <w:rFonts w:ascii="Arial" w:hAnsi="Arial" w:cs="Arial"/>
          <w:sz w:val="22"/>
          <w:szCs w:val="22"/>
        </w:rPr>
      </w:pPr>
    </w:p>
    <w:p w14:paraId="40FF7345" w14:textId="22F60133" w:rsidR="00B30FA0" w:rsidRDefault="00B30FA0" w:rsidP="00E11885">
      <w:pPr>
        <w:pStyle w:val="Textoindependiente"/>
        <w:spacing w:before="4"/>
        <w:rPr>
          <w:rFonts w:ascii="Arial" w:hAnsi="Arial" w:cs="Arial"/>
          <w:sz w:val="22"/>
          <w:szCs w:val="22"/>
        </w:rPr>
      </w:pPr>
    </w:p>
    <w:p w14:paraId="5298C0EA" w14:textId="492DC479" w:rsidR="00B30FA0" w:rsidRDefault="00B30FA0" w:rsidP="00E11885">
      <w:pPr>
        <w:pStyle w:val="Textoindependiente"/>
        <w:spacing w:before="4"/>
        <w:rPr>
          <w:rFonts w:ascii="Arial" w:hAnsi="Arial" w:cs="Arial"/>
          <w:sz w:val="22"/>
          <w:szCs w:val="22"/>
        </w:rPr>
      </w:pPr>
    </w:p>
    <w:p w14:paraId="7BD72C45" w14:textId="08CA5CDD" w:rsidR="00B30FA0" w:rsidRDefault="00B30FA0" w:rsidP="00E11885">
      <w:pPr>
        <w:pStyle w:val="Textoindependiente"/>
        <w:spacing w:before="4"/>
        <w:rPr>
          <w:rFonts w:ascii="Arial" w:hAnsi="Arial" w:cs="Arial"/>
          <w:sz w:val="22"/>
          <w:szCs w:val="22"/>
        </w:rPr>
      </w:pPr>
    </w:p>
    <w:p w14:paraId="56593F42" w14:textId="38DCB0ED" w:rsidR="00B30FA0" w:rsidRDefault="00B30FA0" w:rsidP="00E11885">
      <w:pPr>
        <w:pStyle w:val="Textoindependiente"/>
        <w:spacing w:before="4"/>
        <w:rPr>
          <w:rFonts w:ascii="Arial" w:hAnsi="Arial" w:cs="Arial"/>
          <w:sz w:val="22"/>
          <w:szCs w:val="22"/>
        </w:rPr>
      </w:pPr>
    </w:p>
    <w:p w14:paraId="057C47CC" w14:textId="77777777" w:rsidR="00B30FA0" w:rsidRDefault="00B30FA0" w:rsidP="00E11885">
      <w:pPr>
        <w:pStyle w:val="Textoindependiente"/>
        <w:spacing w:before="4"/>
        <w:rPr>
          <w:rFonts w:ascii="Arial" w:hAnsi="Arial" w:cs="Arial"/>
          <w:sz w:val="22"/>
          <w:szCs w:val="22"/>
        </w:rPr>
      </w:pPr>
    </w:p>
    <w:p w14:paraId="649FABFE" w14:textId="5C962882" w:rsidR="00B30FA0" w:rsidRDefault="00B30FA0" w:rsidP="00E11885">
      <w:pPr>
        <w:pStyle w:val="Textoindependiente"/>
        <w:spacing w:before="4"/>
        <w:rPr>
          <w:rFonts w:ascii="Arial" w:hAnsi="Arial" w:cs="Arial"/>
          <w:sz w:val="22"/>
          <w:szCs w:val="22"/>
        </w:rPr>
      </w:pPr>
    </w:p>
    <w:p w14:paraId="079CD906" w14:textId="273E6DD5" w:rsidR="00B30FA0" w:rsidRDefault="00B30FA0" w:rsidP="00E11885">
      <w:pPr>
        <w:pStyle w:val="Textoindependiente"/>
        <w:spacing w:before="4"/>
        <w:rPr>
          <w:rFonts w:ascii="Arial" w:hAnsi="Arial" w:cs="Arial"/>
          <w:sz w:val="22"/>
          <w:szCs w:val="22"/>
        </w:rPr>
      </w:pPr>
    </w:p>
    <w:p w14:paraId="55801869" w14:textId="77777777" w:rsidR="002D57D8" w:rsidRDefault="002D57D8" w:rsidP="00B30FA0">
      <w:pPr>
        <w:pStyle w:val="Ttulo11"/>
        <w:ind w:left="142"/>
        <w:rPr>
          <w:sz w:val="72"/>
          <w:szCs w:val="72"/>
        </w:rPr>
      </w:pPr>
    </w:p>
    <w:p w14:paraId="4FA9DAF3" w14:textId="77777777" w:rsidR="002D57D8" w:rsidRDefault="002D57D8" w:rsidP="00B30FA0">
      <w:pPr>
        <w:pStyle w:val="Ttulo11"/>
        <w:ind w:left="142"/>
        <w:rPr>
          <w:sz w:val="72"/>
          <w:szCs w:val="72"/>
        </w:rPr>
      </w:pPr>
    </w:p>
    <w:p w14:paraId="64434FBB" w14:textId="77777777" w:rsidR="002D57D8" w:rsidRDefault="002D57D8" w:rsidP="00B30FA0">
      <w:pPr>
        <w:pStyle w:val="Ttulo11"/>
        <w:ind w:left="142"/>
        <w:rPr>
          <w:sz w:val="72"/>
          <w:szCs w:val="72"/>
        </w:rPr>
      </w:pPr>
    </w:p>
    <w:p w14:paraId="21085621" w14:textId="42417571" w:rsidR="00B30FA0" w:rsidRDefault="00B30FA0" w:rsidP="00B30FA0">
      <w:pPr>
        <w:pStyle w:val="Ttulo11"/>
        <w:ind w:left="142"/>
        <w:rPr>
          <w:sz w:val="72"/>
          <w:szCs w:val="72"/>
        </w:rPr>
      </w:pPr>
      <w:bookmarkStart w:id="17" w:name="_Toc82170448"/>
      <w:r w:rsidRPr="00B30FA0">
        <w:rPr>
          <w:sz w:val="72"/>
          <w:szCs w:val="72"/>
        </w:rPr>
        <w:t>ANEXOS</w:t>
      </w:r>
      <w:bookmarkEnd w:id="17"/>
    </w:p>
    <w:p w14:paraId="6F2C662A" w14:textId="1ED8B838" w:rsidR="00B30FA0" w:rsidRDefault="00B30FA0" w:rsidP="00B30FA0">
      <w:pPr>
        <w:pStyle w:val="Ttulo11"/>
        <w:ind w:left="142"/>
        <w:rPr>
          <w:sz w:val="72"/>
          <w:szCs w:val="72"/>
        </w:rPr>
      </w:pPr>
      <w:r>
        <w:rPr>
          <w:sz w:val="72"/>
          <w:szCs w:val="72"/>
        </w:rPr>
        <w:br w:type="page"/>
      </w:r>
    </w:p>
    <w:p w14:paraId="7B200492" w14:textId="77777777" w:rsidR="00B30FA0" w:rsidRPr="00B30FA0" w:rsidRDefault="00B30FA0" w:rsidP="00B30FA0">
      <w:pPr>
        <w:pStyle w:val="Ttulo11"/>
        <w:ind w:left="142"/>
        <w:rPr>
          <w:sz w:val="72"/>
          <w:szCs w:val="72"/>
        </w:rPr>
      </w:pPr>
    </w:p>
    <w:p w14:paraId="0CD0835E" w14:textId="38BA89C1" w:rsidR="00E40496" w:rsidRPr="00F76E4A" w:rsidRDefault="00E40496" w:rsidP="00E40496">
      <w:pPr>
        <w:pStyle w:val="Ttulo3"/>
        <w:jc w:val="center"/>
        <w:rPr>
          <w:rFonts w:ascii="Arial" w:hAnsi="Arial" w:cs="Arial"/>
          <w:b/>
          <w:bCs/>
          <w:color w:val="auto"/>
          <w:sz w:val="22"/>
          <w:szCs w:val="22"/>
        </w:rPr>
      </w:pPr>
      <w:bookmarkStart w:id="18" w:name="_Toc82170449"/>
      <w:r w:rsidRPr="00F76E4A">
        <w:rPr>
          <w:rFonts w:ascii="Arial" w:hAnsi="Arial" w:cs="Arial"/>
          <w:b/>
          <w:bCs/>
          <w:color w:val="auto"/>
          <w:sz w:val="22"/>
          <w:szCs w:val="22"/>
        </w:rPr>
        <w:t xml:space="preserve">ANEXO </w:t>
      </w:r>
      <w:r w:rsidR="00111B5F" w:rsidRPr="00F76E4A">
        <w:rPr>
          <w:rFonts w:ascii="Arial" w:hAnsi="Arial" w:cs="Arial"/>
          <w:b/>
          <w:bCs/>
          <w:color w:val="auto"/>
          <w:sz w:val="22"/>
          <w:szCs w:val="22"/>
        </w:rPr>
        <w:t xml:space="preserve">1 </w:t>
      </w:r>
      <w:r w:rsidR="002D57D8">
        <w:rPr>
          <w:rFonts w:ascii="Arial" w:hAnsi="Arial" w:cs="Arial"/>
          <w:b/>
          <w:bCs/>
          <w:color w:val="auto"/>
          <w:sz w:val="22"/>
          <w:szCs w:val="22"/>
        </w:rPr>
        <w:t>Aviso de Privacidad</w:t>
      </w:r>
      <w:bookmarkEnd w:id="18"/>
    </w:p>
    <w:p w14:paraId="0C33EC7B" w14:textId="454C1E0F" w:rsidR="00DE5CC4" w:rsidRPr="00F76E4A" w:rsidRDefault="00DE5CC4" w:rsidP="00E40496">
      <w:pPr>
        <w:rPr>
          <w:rFonts w:ascii="Arial" w:hAnsi="Arial" w:cs="Arial"/>
        </w:rPr>
      </w:pPr>
    </w:p>
    <w:p w14:paraId="0B26F1C5" w14:textId="77777777" w:rsidR="00BC2EE0" w:rsidRPr="00F76E4A" w:rsidRDefault="00BC2EE0" w:rsidP="00BC2EE0">
      <w:pPr>
        <w:pStyle w:val="Textoindependiente"/>
        <w:jc w:val="both"/>
        <w:rPr>
          <w:rFonts w:ascii="Arial" w:hAnsi="Arial" w:cs="Arial"/>
          <w:b/>
          <w:sz w:val="22"/>
          <w:szCs w:val="22"/>
        </w:rPr>
      </w:pPr>
      <w:bookmarkStart w:id="19" w:name="_Hlk73543927"/>
    </w:p>
    <w:p w14:paraId="7015C91D" w14:textId="77777777" w:rsidR="00BC2EE0" w:rsidRPr="00F76E4A" w:rsidRDefault="00BC2EE0" w:rsidP="00BC2EE0">
      <w:pPr>
        <w:pStyle w:val="Textoindependiente"/>
        <w:spacing w:line="259" w:lineRule="auto"/>
        <w:ind w:left="298" w:right="185" w:hanging="4"/>
        <w:jc w:val="both"/>
        <w:rPr>
          <w:rFonts w:ascii="Arial" w:hAnsi="Arial" w:cs="Arial"/>
          <w:sz w:val="22"/>
          <w:szCs w:val="22"/>
        </w:rPr>
      </w:pPr>
      <w:r w:rsidRPr="00F76E4A">
        <w:rPr>
          <w:rFonts w:ascii="Arial" w:hAnsi="Arial" w:cs="Arial"/>
          <w:sz w:val="22"/>
          <w:szCs w:val="22"/>
        </w:rPr>
        <w:t xml:space="preserve">El presente Aviso de Privacidad establece los términos y condiciones en virtud de los cuales LA </w:t>
      </w:r>
      <w:r w:rsidRPr="00F76E4A">
        <w:rPr>
          <w:rFonts w:ascii="Arial" w:hAnsi="Arial" w:cs="Arial"/>
          <w:b/>
          <w:bCs/>
          <w:i/>
          <w:iCs/>
          <w:sz w:val="22"/>
          <w:szCs w:val="22"/>
        </w:rPr>
        <w:t>Fundación Gilberto Alzate Avendaño</w:t>
      </w:r>
      <w:r w:rsidRPr="00F76E4A">
        <w:rPr>
          <w:rFonts w:ascii="Arial" w:hAnsi="Arial" w:cs="Arial"/>
          <w:sz w:val="22"/>
          <w:szCs w:val="22"/>
        </w:rPr>
        <w:t xml:space="preserve"> - FUGA, identificada con Nit: 860.044.113-3 y con domicilio en la ciudad de Bogotá, realizará el tratamiento de</w:t>
      </w:r>
      <w:r w:rsidRPr="00F76E4A">
        <w:rPr>
          <w:rFonts w:ascii="Arial" w:hAnsi="Arial" w:cs="Arial"/>
          <w:spacing w:val="-1"/>
          <w:sz w:val="22"/>
          <w:szCs w:val="22"/>
        </w:rPr>
        <w:t xml:space="preserve"> </w:t>
      </w:r>
      <w:r w:rsidRPr="00F76E4A">
        <w:rPr>
          <w:rFonts w:ascii="Arial" w:hAnsi="Arial" w:cs="Arial"/>
          <w:sz w:val="22"/>
          <w:szCs w:val="22"/>
        </w:rPr>
        <w:t>sus datos personales.</w:t>
      </w:r>
    </w:p>
    <w:p w14:paraId="0ED1405E" w14:textId="77777777" w:rsidR="00BC2EE0" w:rsidRPr="00F76E4A" w:rsidRDefault="00BC2EE0" w:rsidP="00BC2EE0">
      <w:pPr>
        <w:pStyle w:val="Textoindependiente"/>
        <w:jc w:val="both"/>
        <w:rPr>
          <w:rFonts w:ascii="Arial" w:hAnsi="Arial" w:cs="Arial"/>
          <w:sz w:val="22"/>
          <w:szCs w:val="22"/>
        </w:rPr>
      </w:pPr>
    </w:p>
    <w:p w14:paraId="0C9F201B" w14:textId="77777777" w:rsidR="00BC2EE0" w:rsidRPr="00F76E4A" w:rsidRDefault="00BC2EE0" w:rsidP="00BC2EE0">
      <w:pPr>
        <w:pStyle w:val="Prrafodelista"/>
        <w:numPr>
          <w:ilvl w:val="0"/>
          <w:numId w:val="13"/>
        </w:numPr>
        <w:tabs>
          <w:tab w:val="left" w:pos="3585"/>
        </w:tabs>
        <w:jc w:val="both"/>
        <w:rPr>
          <w:rFonts w:ascii="Arial" w:hAnsi="Arial" w:cs="Arial"/>
          <w:b/>
          <w:bCs/>
        </w:rPr>
      </w:pPr>
      <w:r w:rsidRPr="00F76E4A">
        <w:rPr>
          <w:rFonts w:ascii="Arial" w:hAnsi="Arial" w:cs="Arial"/>
          <w:b/>
          <w:bCs/>
        </w:rPr>
        <w:t>TRATAMIENTO</w:t>
      </w:r>
      <w:r w:rsidRPr="00F76E4A">
        <w:rPr>
          <w:rFonts w:ascii="Arial" w:hAnsi="Arial" w:cs="Arial"/>
          <w:b/>
          <w:bCs/>
          <w:spacing w:val="-4"/>
        </w:rPr>
        <w:t xml:space="preserve"> </w:t>
      </w:r>
      <w:r w:rsidRPr="00F76E4A">
        <w:rPr>
          <w:rFonts w:ascii="Arial" w:hAnsi="Arial" w:cs="Arial"/>
          <w:b/>
          <w:bCs/>
        </w:rPr>
        <w:t>Y</w:t>
      </w:r>
      <w:r w:rsidRPr="00F76E4A">
        <w:rPr>
          <w:rFonts w:ascii="Arial" w:hAnsi="Arial" w:cs="Arial"/>
          <w:b/>
          <w:bCs/>
          <w:spacing w:val="-2"/>
        </w:rPr>
        <w:t xml:space="preserve"> </w:t>
      </w:r>
      <w:r w:rsidRPr="00F76E4A">
        <w:rPr>
          <w:rFonts w:ascii="Arial" w:hAnsi="Arial" w:cs="Arial"/>
          <w:b/>
          <w:bCs/>
        </w:rPr>
        <w:t>FINALIDAD:</w:t>
      </w:r>
    </w:p>
    <w:p w14:paraId="4F9F6A00" w14:textId="77777777" w:rsidR="00BC2EE0" w:rsidRPr="00F76E4A" w:rsidRDefault="00BC2EE0" w:rsidP="00BC2EE0">
      <w:pPr>
        <w:pStyle w:val="Textoindependiente"/>
        <w:rPr>
          <w:rFonts w:ascii="Arial" w:hAnsi="Arial" w:cs="Arial"/>
          <w:sz w:val="22"/>
          <w:szCs w:val="22"/>
        </w:rPr>
      </w:pPr>
    </w:p>
    <w:p w14:paraId="31B252B3" w14:textId="77777777" w:rsidR="00BC2EE0" w:rsidRPr="00F76E4A" w:rsidRDefault="00BC2EE0" w:rsidP="00BC2EE0">
      <w:pPr>
        <w:pStyle w:val="Textoindependiente"/>
        <w:ind w:left="222" w:right="294"/>
        <w:jc w:val="both"/>
        <w:rPr>
          <w:rFonts w:ascii="Arial" w:hAnsi="Arial" w:cs="Arial"/>
          <w:sz w:val="22"/>
          <w:szCs w:val="22"/>
        </w:rPr>
      </w:pPr>
      <w:r w:rsidRPr="00F76E4A">
        <w:rPr>
          <w:rFonts w:ascii="Arial" w:hAnsi="Arial" w:cs="Arial"/>
          <w:sz w:val="22"/>
          <w:szCs w:val="22"/>
        </w:rPr>
        <w:t>El tratamiento que realizará la Fundación Gilberto Alzate Avendaño con la información personal será siguiente:</w:t>
      </w:r>
    </w:p>
    <w:p w14:paraId="211B688F" w14:textId="77777777" w:rsidR="00BC2EE0" w:rsidRPr="00F76E4A" w:rsidRDefault="00BC2EE0" w:rsidP="00BC2EE0">
      <w:pPr>
        <w:pStyle w:val="Textoindependiente"/>
        <w:rPr>
          <w:rFonts w:ascii="Arial" w:hAnsi="Arial" w:cs="Arial"/>
          <w:sz w:val="22"/>
          <w:szCs w:val="22"/>
        </w:rPr>
      </w:pPr>
    </w:p>
    <w:p w14:paraId="3386ED06" w14:textId="77777777" w:rsidR="00BC2EE0" w:rsidRPr="00F76E4A" w:rsidRDefault="00BC2EE0" w:rsidP="00BC2EE0">
      <w:pPr>
        <w:pStyle w:val="Textoindependiente"/>
        <w:ind w:left="222" w:right="284"/>
        <w:jc w:val="both"/>
        <w:rPr>
          <w:rFonts w:ascii="Arial" w:hAnsi="Arial" w:cs="Arial"/>
          <w:sz w:val="22"/>
          <w:szCs w:val="22"/>
        </w:rPr>
      </w:pPr>
      <w:r w:rsidRPr="00F76E4A">
        <w:rPr>
          <w:rFonts w:ascii="Arial" w:hAnsi="Arial" w:cs="Arial"/>
          <w:sz w:val="22"/>
          <w:szCs w:val="22"/>
        </w:rPr>
        <w:t>El Titular reconoce que el suministro de información personal a la FUGA lo realiza de manera</w:t>
      </w:r>
      <w:r w:rsidRPr="00F76E4A">
        <w:rPr>
          <w:rFonts w:ascii="Arial" w:hAnsi="Arial" w:cs="Arial"/>
          <w:spacing w:val="1"/>
          <w:sz w:val="22"/>
          <w:szCs w:val="22"/>
        </w:rPr>
        <w:t xml:space="preserve"> </w:t>
      </w:r>
      <w:r w:rsidRPr="00F76E4A">
        <w:rPr>
          <w:rFonts w:ascii="Arial" w:hAnsi="Arial" w:cs="Arial"/>
          <w:sz w:val="22"/>
          <w:szCs w:val="22"/>
        </w:rPr>
        <w:t>voluntaria y ante la solicitud de requerimientos específicos de la Entidad para realizar un</w:t>
      </w:r>
      <w:r w:rsidRPr="00F76E4A">
        <w:rPr>
          <w:rFonts w:ascii="Arial" w:hAnsi="Arial" w:cs="Arial"/>
          <w:spacing w:val="1"/>
          <w:sz w:val="22"/>
          <w:szCs w:val="22"/>
        </w:rPr>
        <w:t xml:space="preserve"> </w:t>
      </w:r>
      <w:r w:rsidRPr="00F76E4A">
        <w:rPr>
          <w:rFonts w:ascii="Arial" w:hAnsi="Arial" w:cs="Arial"/>
          <w:sz w:val="22"/>
          <w:szCs w:val="22"/>
        </w:rPr>
        <w:t>trámite,</w:t>
      </w:r>
      <w:r w:rsidRPr="00F76E4A">
        <w:rPr>
          <w:rFonts w:ascii="Arial" w:hAnsi="Arial" w:cs="Arial"/>
          <w:spacing w:val="-2"/>
          <w:sz w:val="22"/>
          <w:szCs w:val="22"/>
        </w:rPr>
        <w:t xml:space="preserve"> </w:t>
      </w:r>
      <w:r w:rsidRPr="00F76E4A">
        <w:rPr>
          <w:rFonts w:ascii="Arial" w:hAnsi="Arial" w:cs="Arial"/>
          <w:sz w:val="22"/>
          <w:szCs w:val="22"/>
        </w:rPr>
        <w:t>presentar</w:t>
      </w:r>
      <w:r w:rsidRPr="00F76E4A">
        <w:rPr>
          <w:rFonts w:ascii="Arial" w:hAnsi="Arial" w:cs="Arial"/>
          <w:spacing w:val="-2"/>
          <w:sz w:val="22"/>
          <w:szCs w:val="22"/>
        </w:rPr>
        <w:t xml:space="preserve"> </w:t>
      </w:r>
      <w:r w:rsidRPr="00F76E4A">
        <w:rPr>
          <w:rFonts w:ascii="Arial" w:hAnsi="Arial" w:cs="Arial"/>
          <w:sz w:val="22"/>
          <w:szCs w:val="22"/>
        </w:rPr>
        <w:t>una</w:t>
      </w:r>
      <w:r w:rsidRPr="00F76E4A">
        <w:rPr>
          <w:rFonts w:ascii="Arial" w:hAnsi="Arial" w:cs="Arial"/>
          <w:spacing w:val="-1"/>
          <w:sz w:val="22"/>
          <w:szCs w:val="22"/>
        </w:rPr>
        <w:t xml:space="preserve"> </w:t>
      </w:r>
      <w:r w:rsidRPr="00F76E4A">
        <w:rPr>
          <w:rFonts w:ascii="Arial" w:hAnsi="Arial" w:cs="Arial"/>
          <w:sz w:val="22"/>
          <w:szCs w:val="22"/>
        </w:rPr>
        <w:t>queja</w:t>
      </w:r>
      <w:r w:rsidRPr="00F76E4A">
        <w:rPr>
          <w:rFonts w:ascii="Arial" w:hAnsi="Arial" w:cs="Arial"/>
          <w:spacing w:val="-1"/>
          <w:sz w:val="22"/>
          <w:szCs w:val="22"/>
        </w:rPr>
        <w:t xml:space="preserve"> </w:t>
      </w:r>
      <w:r w:rsidRPr="00F76E4A">
        <w:rPr>
          <w:rFonts w:ascii="Arial" w:hAnsi="Arial" w:cs="Arial"/>
          <w:sz w:val="22"/>
          <w:szCs w:val="22"/>
        </w:rPr>
        <w:t>o</w:t>
      </w:r>
      <w:r w:rsidRPr="00F76E4A">
        <w:rPr>
          <w:rFonts w:ascii="Arial" w:hAnsi="Arial" w:cs="Arial"/>
          <w:spacing w:val="-1"/>
          <w:sz w:val="22"/>
          <w:szCs w:val="22"/>
        </w:rPr>
        <w:t xml:space="preserve"> </w:t>
      </w:r>
      <w:r w:rsidRPr="00F76E4A">
        <w:rPr>
          <w:rFonts w:ascii="Arial" w:hAnsi="Arial" w:cs="Arial"/>
          <w:sz w:val="22"/>
          <w:szCs w:val="22"/>
        </w:rPr>
        <w:t>reclamo, o</w:t>
      </w:r>
      <w:r w:rsidRPr="00F76E4A">
        <w:rPr>
          <w:rFonts w:ascii="Arial" w:hAnsi="Arial" w:cs="Arial"/>
          <w:spacing w:val="-2"/>
          <w:sz w:val="22"/>
          <w:szCs w:val="22"/>
        </w:rPr>
        <w:t xml:space="preserve"> </w:t>
      </w:r>
      <w:r w:rsidRPr="00F76E4A">
        <w:rPr>
          <w:rFonts w:ascii="Arial" w:hAnsi="Arial" w:cs="Arial"/>
          <w:sz w:val="22"/>
          <w:szCs w:val="22"/>
        </w:rPr>
        <w:t>para</w:t>
      </w:r>
      <w:r w:rsidRPr="00F76E4A">
        <w:rPr>
          <w:rFonts w:ascii="Arial" w:hAnsi="Arial" w:cs="Arial"/>
          <w:spacing w:val="-1"/>
          <w:sz w:val="22"/>
          <w:szCs w:val="22"/>
        </w:rPr>
        <w:t xml:space="preserve"> </w:t>
      </w:r>
      <w:r w:rsidRPr="00F76E4A">
        <w:rPr>
          <w:rFonts w:ascii="Arial" w:hAnsi="Arial" w:cs="Arial"/>
          <w:sz w:val="22"/>
          <w:szCs w:val="22"/>
        </w:rPr>
        <w:t>acceder</w:t>
      </w:r>
      <w:r w:rsidRPr="00F76E4A">
        <w:rPr>
          <w:rFonts w:ascii="Arial" w:hAnsi="Arial" w:cs="Arial"/>
          <w:spacing w:val="-1"/>
          <w:sz w:val="22"/>
          <w:szCs w:val="22"/>
        </w:rPr>
        <w:t xml:space="preserve"> </w:t>
      </w:r>
      <w:r w:rsidRPr="00F76E4A">
        <w:rPr>
          <w:rFonts w:ascii="Arial" w:hAnsi="Arial" w:cs="Arial"/>
          <w:sz w:val="22"/>
          <w:szCs w:val="22"/>
        </w:rPr>
        <w:t>a</w:t>
      </w:r>
      <w:r w:rsidRPr="00F76E4A">
        <w:rPr>
          <w:rFonts w:ascii="Arial" w:hAnsi="Arial" w:cs="Arial"/>
          <w:spacing w:val="-2"/>
          <w:sz w:val="22"/>
          <w:szCs w:val="22"/>
        </w:rPr>
        <w:t xml:space="preserve"> </w:t>
      </w:r>
      <w:r w:rsidRPr="00F76E4A">
        <w:rPr>
          <w:rFonts w:ascii="Arial" w:hAnsi="Arial" w:cs="Arial"/>
          <w:sz w:val="22"/>
          <w:szCs w:val="22"/>
        </w:rPr>
        <w:t>los mecanismos interactivos.</w:t>
      </w:r>
    </w:p>
    <w:p w14:paraId="5A3FC610" w14:textId="77777777" w:rsidR="00BC2EE0" w:rsidRPr="00F76E4A" w:rsidRDefault="00BC2EE0" w:rsidP="00BC2EE0">
      <w:pPr>
        <w:pStyle w:val="Textoindependiente"/>
        <w:rPr>
          <w:rFonts w:ascii="Arial" w:hAnsi="Arial" w:cs="Arial"/>
          <w:sz w:val="22"/>
          <w:szCs w:val="22"/>
        </w:rPr>
      </w:pPr>
    </w:p>
    <w:p w14:paraId="5B9E2735" w14:textId="77777777" w:rsidR="00BC2EE0" w:rsidRPr="00F76E4A" w:rsidRDefault="00BC2EE0" w:rsidP="00BC2EE0">
      <w:pPr>
        <w:pStyle w:val="Textoindependiente"/>
        <w:ind w:left="222" w:right="284"/>
        <w:jc w:val="both"/>
        <w:rPr>
          <w:rFonts w:ascii="Arial" w:hAnsi="Arial" w:cs="Arial"/>
          <w:sz w:val="22"/>
          <w:szCs w:val="22"/>
        </w:rPr>
      </w:pPr>
      <w:r w:rsidRPr="00F76E4A">
        <w:rPr>
          <w:rFonts w:ascii="Arial" w:hAnsi="Arial" w:cs="Arial"/>
          <w:sz w:val="22"/>
          <w:szCs w:val="22"/>
        </w:rPr>
        <w:t>El Titular acepta que, a través del registro de información por los diferentes canales de atención</w:t>
      </w:r>
      <w:r w:rsidRPr="00F76E4A">
        <w:rPr>
          <w:rFonts w:ascii="Arial" w:hAnsi="Arial" w:cs="Arial"/>
          <w:spacing w:val="-57"/>
          <w:sz w:val="22"/>
          <w:szCs w:val="22"/>
        </w:rPr>
        <w:t xml:space="preserve"> </w:t>
      </w:r>
      <w:r w:rsidRPr="00F76E4A">
        <w:rPr>
          <w:rFonts w:ascii="Arial" w:hAnsi="Arial" w:cs="Arial"/>
          <w:sz w:val="22"/>
          <w:szCs w:val="22"/>
        </w:rPr>
        <w:t>al</w:t>
      </w:r>
      <w:r w:rsidRPr="00F76E4A">
        <w:rPr>
          <w:rFonts w:ascii="Arial" w:hAnsi="Arial" w:cs="Arial"/>
          <w:spacing w:val="-1"/>
          <w:sz w:val="22"/>
          <w:szCs w:val="22"/>
        </w:rPr>
        <w:t xml:space="preserve"> </w:t>
      </w:r>
      <w:r w:rsidRPr="00F76E4A">
        <w:rPr>
          <w:rFonts w:ascii="Arial" w:hAnsi="Arial" w:cs="Arial"/>
          <w:sz w:val="22"/>
          <w:szCs w:val="22"/>
        </w:rPr>
        <w:t>ciudadano</w:t>
      </w:r>
      <w:r w:rsidRPr="00F76E4A">
        <w:rPr>
          <w:rFonts w:ascii="Arial" w:hAnsi="Arial" w:cs="Arial"/>
          <w:spacing w:val="14"/>
          <w:sz w:val="22"/>
          <w:szCs w:val="22"/>
        </w:rPr>
        <w:t xml:space="preserve"> </w:t>
      </w:r>
      <w:r w:rsidRPr="00F76E4A">
        <w:rPr>
          <w:rFonts w:ascii="Arial" w:hAnsi="Arial" w:cs="Arial"/>
          <w:spacing w:val="9"/>
          <w:sz w:val="22"/>
          <w:szCs w:val="22"/>
        </w:rPr>
        <w:t>que</w:t>
      </w:r>
      <w:r w:rsidRPr="00F76E4A">
        <w:rPr>
          <w:rFonts w:ascii="Arial" w:hAnsi="Arial" w:cs="Arial"/>
          <w:spacing w:val="27"/>
          <w:sz w:val="22"/>
          <w:szCs w:val="22"/>
        </w:rPr>
        <w:t xml:space="preserve"> </w:t>
      </w:r>
      <w:r w:rsidRPr="00F76E4A">
        <w:rPr>
          <w:rFonts w:ascii="Arial" w:hAnsi="Arial" w:cs="Arial"/>
          <w:spacing w:val="11"/>
          <w:sz w:val="22"/>
          <w:szCs w:val="22"/>
        </w:rPr>
        <w:t>disponga</w:t>
      </w:r>
      <w:r w:rsidRPr="00F76E4A">
        <w:rPr>
          <w:rFonts w:ascii="Arial" w:hAnsi="Arial" w:cs="Arial"/>
          <w:spacing w:val="31"/>
          <w:sz w:val="22"/>
          <w:szCs w:val="22"/>
        </w:rPr>
        <w:t xml:space="preserve"> </w:t>
      </w:r>
      <w:r w:rsidRPr="00F76E4A">
        <w:rPr>
          <w:rFonts w:ascii="Arial" w:hAnsi="Arial" w:cs="Arial"/>
          <w:sz w:val="22"/>
          <w:szCs w:val="22"/>
        </w:rPr>
        <w:t>la FUGA,</w:t>
      </w:r>
      <w:r w:rsidRPr="00F76E4A">
        <w:rPr>
          <w:rFonts w:ascii="Arial" w:hAnsi="Arial" w:cs="Arial"/>
          <w:spacing w:val="14"/>
          <w:sz w:val="22"/>
          <w:szCs w:val="22"/>
        </w:rPr>
        <w:t xml:space="preserve"> </w:t>
      </w:r>
      <w:r w:rsidRPr="00F76E4A">
        <w:rPr>
          <w:rFonts w:ascii="Arial" w:hAnsi="Arial" w:cs="Arial"/>
          <w:sz w:val="22"/>
          <w:szCs w:val="22"/>
        </w:rPr>
        <w:t>éste</w:t>
      </w:r>
      <w:r w:rsidRPr="00F76E4A">
        <w:rPr>
          <w:rFonts w:ascii="Arial" w:hAnsi="Arial" w:cs="Arial"/>
          <w:spacing w:val="13"/>
          <w:sz w:val="22"/>
          <w:szCs w:val="22"/>
        </w:rPr>
        <w:t xml:space="preserve"> </w:t>
      </w:r>
      <w:r w:rsidRPr="00F76E4A">
        <w:rPr>
          <w:rFonts w:ascii="Arial" w:hAnsi="Arial" w:cs="Arial"/>
          <w:sz w:val="22"/>
          <w:szCs w:val="22"/>
        </w:rPr>
        <w:t>recoge</w:t>
      </w:r>
      <w:r w:rsidRPr="00F76E4A">
        <w:rPr>
          <w:rFonts w:ascii="Arial" w:hAnsi="Arial" w:cs="Arial"/>
          <w:spacing w:val="13"/>
          <w:sz w:val="22"/>
          <w:szCs w:val="22"/>
        </w:rPr>
        <w:t xml:space="preserve"> </w:t>
      </w:r>
      <w:r w:rsidRPr="00F76E4A">
        <w:rPr>
          <w:rFonts w:ascii="Arial" w:hAnsi="Arial" w:cs="Arial"/>
          <w:sz w:val="22"/>
          <w:szCs w:val="22"/>
        </w:rPr>
        <w:t>datos</w:t>
      </w:r>
      <w:r w:rsidRPr="00F76E4A">
        <w:rPr>
          <w:rFonts w:ascii="Arial" w:hAnsi="Arial" w:cs="Arial"/>
          <w:spacing w:val="14"/>
          <w:sz w:val="22"/>
          <w:szCs w:val="22"/>
        </w:rPr>
        <w:t xml:space="preserve"> </w:t>
      </w:r>
      <w:r w:rsidRPr="00F76E4A">
        <w:rPr>
          <w:rFonts w:ascii="Arial" w:hAnsi="Arial" w:cs="Arial"/>
          <w:sz w:val="22"/>
          <w:szCs w:val="22"/>
        </w:rPr>
        <w:t>personales.</w:t>
      </w:r>
    </w:p>
    <w:p w14:paraId="5D52FC76" w14:textId="77777777" w:rsidR="00BC2EE0" w:rsidRPr="00F76E4A" w:rsidRDefault="00BC2EE0" w:rsidP="00BC2EE0">
      <w:pPr>
        <w:pStyle w:val="Textoindependiente"/>
        <w:rPr>
          <w:rFonts w:ascii="Arial" w:hAnsi="Arial" w:cs="Arial"/>
          <w:sz w:val="22"/>
          <w:szCs w:val="22"/>
        </w:rPr>
      </w:pPr>
    </w:p>
    <w:p w14:paraId="53AC1D66" w14:textId="77777777" w:rsidR="00BC2EE0" w:rsidRPr="00F76E4A" w:rsidRDefault="00BC2EE0" w:rsidP="00BC2EE0">
      <w:pPr>
        <w:pStyle w:val="Textoindependiente"/>
        <w:ind w:left="222"/>
        <w:jc w:val="both"/>
        <w:rPr>
          <w:rFonts w:ascii="Arial" w:hAnsi="Arial" w:cs="Arial"/>
          <w:sz w:val="22"/>
          <w:szCs w:val="22"/>
        </w:rPr>
      </w:pPr>
      <w:r w:rsidRPr="00F76E4A">
        <w:rPr>
          <w:rFonts w:ascii="Arial" w:hAnsi="Arial" w:cs="Arial"/>
          <w:sz w:val="22"/>
          <w:szCs w:val="22"/>
        </w:rPr>
        <w:t>La</w:t>
      </w:r>
      <w:r w:rsidRPr="00F76E4A">
        <w:rPr>
          <w:rFonts w:ascii="Arial" w:hAnsi="Arial" w:cs="Arial"/>
          <w:spacing w:val="-4"/>
          <w:sz w:val="22"/>
          <w:szCs w:val="22"/>
        </w:rPr>
        <w:t xml:space="preserve"> </w:t>
      </w:r>
      <w:r w:rsidRPr="00F76E4A">
        <w:rPr>
          <w:rFonts w:ascii="Arial" w:hAnsi="Arial" w:cs="Arial"/>
          <w:sz w:val="22"/>
          <w:szCs w:val="22"/>
        </w:rPr>
        <w:t>recolección,</w:t>
      </w:r>
      <w:r w:rsidRPr="00F76E4A">
        <w:rPr>
          <w:rFonts w:ascii="Arial" w:hAnsi="Arial" w:cs="Arial"/>
          <w:spacing w:val="-1"/>
          <w:sz w:val="22"/>
          <w:szCs w:val="22"/>
        </w:rPr>
        <w:t xml:space="preserve"> </w:t>
      </w:r>
      <w:r w:rsidRPr="00F76E4A">
        <w:rPr>
          <w:rFonts w:ascii="Arial" w:hAnsi="Arial" w:cs="Arial"/>
          <w:sz w:val="22"/>
          <w:szCs w:val="22"/>
        </w:rPr>
        <w:t>almacenamiento,</w:t>
      </w:r>
      <w:r w:rsidRPr="00F76E4A">
        <w:rPr>
          <w:rFonts w:ascii="Arial" w:hAnsi="Arial" w:cs="Arial"/>
          <w:spacing w:val="-1"/>
          <w:sz w:val="22"/>
          <w:szCs w:val="22"/>
        </w:rPr>
        <w:t xml:space="preserve"> </w:t>
      </w:r>
      <w:r w:rsidRPr="00F76E4A">
        <w:rPr>
          <w:rFonts w:ascii="Arial" w:hAnsi="Arial" w:cs="Arial"/>
          <w:sz w:val="22"/>
          <w:szCs w:val="22"/>
        </w:rPr>
        <w:t>uso,</w:t>
      </w:r>
      <w:r w:rsidRPr="00F76E4A">
        <w:rPr>
          <w:rFonts w:ascii="Arial" w:hAnsi="Arial" w:cs="Arial"/>
          <w:spacing w:val="-1"/>
          <w:sz w:val="22"/>
          <w:szCs w:val="22"/>
        </w:rPr>
        <w:t xml:space="preserve"> </w:t>
      </w:r>
      <w:r w:rsidRPr="00F76E4A">
        <w:rPr>
          <w:rFonts w:ascii="Arial" w:hAnsi="Arial" w:cs="Arial"/>
          <w:sz w:val="22"/>
          <w:szCs w:val="22"/>
        </w:rPr>
        <w:t>circulación</w:t>
      </w:r>
      <w:r w:rsidRPr="00F76E4A">
        <w:rPr>
          <w:rFonts w:ascii="Arial" w:hAnsi="Arial" w:cs="Arial"/>
          <w:spacing w:val="1"/>
          <w:sz w:val="22"/>
          <w:szCs w:val="22"/>
        </w:rPr>
        <w:t xml:space="preserve"> </w:t>
      </w:r>
      <w:r w:rsidRPr="00F76E4A">
        <w:rPr>
          <w:rFonts w:ascii="Arial" w:hAnsi="Arial" w:cs="Arial"/>
          <w:sz w:val="22"/>
          <w:szCs w:val="22"/>
        </w:rPr>
        <w:t>y</w:t>
      </w:r>
      <w:r w:rsidRPr="00F76E4A">
        <w:rPr>
          <w:rFonts w:ascii="Arial" w:hAnsi="Arial" w:cs="Arial"/>
          <w:spacing w:val="-1"/>
          <w:sz w:val="22"/>
          <w:szCs w:val="22"/>
        </w:rPr>
        <w:t xml:space="preserve"> </w:t>
      </w:r>
      <w:r w:rsidRPr="00F76E4A">
        <w:rPr>
          <w:rFonts w:ascii="Arial" w:hAnsi="Arial" w:cs="Arial"/>
          <w:sz w:val="22"/>
          <w:szCs w:val="22"/>
        </w:rPr>
        <w:t>demás</w:t>
      </w:r>
      <w:r w:rsidRPr="00F76E4A">
        <w:rPr>
          <w:rFonts w:ascii="Arial" w:hAnsi="Arial" w:cs="Arial"/>
          <w:spacing w:val="-2"/>
          <w:sz w:val="22"/>
          <w:szCs w:val="22"/>
        </w:rPr>
        <w:t xml:space="preserve"> </w:t>
      </w:r>
      <w:r w:rsidRPr="00F76E4A">
        <w:rPr>
          <w:rFonts w:ascii="Arial" w:hAnsi="Arial" w:cs="Arial"/>
          <w:sz w:val="22"/>
          <w:szCs w:val="22"/>
        </w:rPr>
        <w:t>relacionados</w:t>
      </w:r>
      <w:r w:rsidRPr="00F76E4A">
        <w:rPr>
          <w:rFonts w:ascii="Arial" w:hAnsi="Arial" w:cs="Arial"/>
          <w:spacing w:val="-1"/>
          <w:sz w:val="22"/>
          <w:szCs w:val="22"/>
        </w:rPr>
        <w:t xml:space="preserve"> </w:t>
      </w:r>
      <w:r w:rsidRPr="00F76E4A">
        <w:rPr>
          <w:rFonts w:ascii="Arial" w:hAnsi="Arial" w:cs="Arial"/>
          <w:sz w:val="22"/>
          <w:szCs w:val="22"/>
        </w:rPr>
        <w:t>se hará</w:t>
      </w:r>
      <w:r w:rsidRPr="00F76E4A">
        <w:rPr>
          <w:rFonts w:ascii="Arial" w:hAnsi="Arial" w:cs="Arial"/>
          <w:spacing w:val="-3"/>
          <w:sz w:val="22"/>
          <w:szCs w:val="22"/>
        </w:rPr>
        <w:t xml:space="preserve"> </w:t>
      </w:r>
      <w:r w:rsidRPr="00F76E4A">
        <w:rPr>
          <w:rFonts w:ascii="Arial" w:hAnsi="Arial" w:cs="Arial"/>
          <w:sz w:val="22"/>
          <w:szCs w:val="22"/>
        </w:rPr>
        <w:t>para:</w:t>
      </w:r>
    </w:p>
    <w:p w14:paraId="0CF0A66D" w14:textId="77777777" w:rsidR="00BC2EE0" w:rsidRPr="00F76E4A" w:rsidRDefault="00BC2EE0" w:rsidP="00BC2EE0">
      <w:pPr>
        <w:pStyle w:val="Textoindependiente"/>
        <w:rPr>
          <w:rFonts w:ascii="Arial" w:hAnsi="Arial" w:cs="Arial"/>
          <w:sz w:val="22"/>
          <w:szCs w:val="22"/>
        </w:rPr>
      </w:pPr>
    </w:p>
    <w:p w14:paraId="072D6B4F" w14:textId="77777777" w:rsidR="00BC2EE0" w:rsidRPr="00F76E4A" w:rsidRDefault="00BC2EE0" w:rsidP="003C6500">
      <w:pPr>
        <w:pStyle w:val="Prrafodelista"/>
        <w:numPr>
          <w:ilvl w:val="0"/>
          <w:numId w:val="23"/>
        </w:numPr>
        <w:rPr>
          <w:rFonts w:ascii="Arial" w:hAnsi="Arial" w:cs="Arial"/>
        </w:rPr>
      </w:pPr>
      <w:r w:rsidRPr="00F76E4A">
        <w:rPr>
          <w:rFonts w:ascii="Arial" w:hAnsi="Arial" w:cs="Arial"/>
        </w:rPr>
        <w:t>La adecuada gestión y administración de los servicios ofrecidos por la FUGA, en los que el titular decida inscribirse y utilizar.</w:t>
      </w:r>
    </w:p>
    <w:p w14:paraId="747A62A7" w14:textId="77777777" w:rsidR="00BC2EE0" w:rsidRPr="00F76E4A" w:rsidRDefault="00BC2EE0" w:rsidP="00BC2EE0">
      <w:pPr>
        <w:rPr>
          <w:rFonts w:ascii="Arial" w:hAnsi="Arial" w:cs="Arial"/>
        </w:rPr>
      </w:pPr>
    </w:p>
    <w:p w14:paraId="7A5C047E" w14:textId="77777777" w:rsidR="009A29C6" w:rsidRPr="00F76E4A" w:rsidRDefault="009A29C6" w:rsidP="009A29C6">
      <w:pPr>
        <w:pStyle w:val="Prrafodelista"/>
        <w:numPr>
          <w:ilvl w:val="0"/>
          <w:numId w:val="23"/>
        </w:numPr>
        <w:rPr>
          <w:rFonts w:ascii="Arial" w:hAnsi="Arial" w:cs="Arial"/>
        </w:rPr>
      </w:pPr>
      <w:r w:rsidRPr="00F76E4A">
        <w:rPr>
          <w:rFonts w:ascii="Arial" w:hAnsi="Arial" w:cs="Arial"/>
        </w:rPr>
        <w:t>El desarrollo</w:t>
      </w:r>
      <w:r w:rsidRPr="00F76E4A">
        <w:t xml:space="preserve"> de estrategias, planes y programas a cargo de la entidad, consolidación y análisis de información que se deba suministrar a entes de control, acciones articuladas con otras entidades distritales; así como e</w:t>
      </w:r>
      <w:r w:rsidRPr="00F76E4A">
        <w:rPr>
          <w:rFonts w:ascii="Arial" w:hAnsi="Arial" w:cs="Arial"/>
        </w:rPr>
        <w:t xml:space="preserve">l estudio cuantitativo y cualitativo de las visitas y de la utilización de los servicios por parte de la ciudadanía. </w:t>
      </w:r>
    </w:p>
    <w:p w14:paraId="093C5DCC" w14:textId="77777777" w:rsidR="00BC2EE0" w:rsidRPr="00F76E4A" w:rsidRDefault="00BC2EE0" w:rsidP="00BC2EE0">
      <w:pPr>
        <w:rPr>
          <w:rFonts w:ascii="Arial" w:hAnsi="Arial" w:cs="Arial"/>
        </w:rPr>
      </w:pPr>
    </w:p>
    <w:p w14:paraId="6BE70FB5" w14:textId="77777777" w:rsidR="00BC2EE0" w:rsidRPr="00F76E4A" w:rsidRDefault="00BC2EE0" w:rsidP="003C6500">
      <w:pPr>
        <w:pStyle w:val="Prrafodelista"/>
        <w:numPr>
          <w:ilvl w:val="0"/>
          <w:numId w:val="23"/>
        </w:numPr>
        <w:rPr>
          <w:rFonts w:ascii="Arial" w:hAnsi="Arial" w:cs="Arial"/>
        </w:rPr>
      </w:pPr>
      <w:r w:rsidRPr="00F76E4A">
        <w:rPr>
          <w:rFonts w:ascii="Arial" w:hAnsi="Arial" w:cs="Arial"/>
        </w:rPr>
        <w:t>El envío por medios tradicionales y electrónicos de información relacionados con la FUGA y de cualquier otro proyecto, así como comunicar y dar a conocer información de la FUGA a los grupos de interés.</w:t>
      </w:r>
    </w:p>
    <w:p w14:paraId="1A52803A" w14:textId="77777777" w:rsidR="00BC2EE0" w:rsidRPr="00F76E4A" w:rsidRDefault="00BC2EE0" w:rsidP="00BC2EE0">
      <w:pPr>
        <w:rPr>
          <w:rFonts w:ascii="Arial" w:hAnsi="Arial" w:cs="Arial"/>
        </w:rPr>
      </w:pPr>
    </w:p>
    <w:p w14:paraId="6A0DF314" w14:textId="77777777" w:rsidR="00BC2EE0" w:rsidRPr="00F76E4A" w:rsidRDefault="00BC2EE0" w:rsidP="003C6500">
      <w:pPr>
        <w:pStyle w:val="Prrafodelista"/>
        <w:numPr>
          <w:ilvl w:val="0"/>
          <w:numId w:val="23"/>
        </w:numPr>
        <w:rPr>
          <w:rFonts w:ascii="Arial" w:hAnsi="Arial" w:cs="Arial"/>
        </w:rPr>
      </w:pPr>
      <w:r w:rsidRPr="00F76E4A">
        <w:rPr>
          <w:rFonts w:ascii="Arial" w:hAnsi="Arial" w:cs="Arial"/>
        </w:rPr>
        <w:t>Registrar asistencia a eventos y de beneficiarios que participan en programas ofrecidos o ejecutados por la FUGA.</w:t>
      </w:r>
    </w:p>
    <w:p w14:paraId="34334771" w14:textId="77777777" w:rsidR="00BC2EE0" w:rsidRPr="00F76E4A" w:rsidRDefault="00BC2EE0" w:rsidP="00BC2EE0">
      <w:pPr>
        <w:rPr>
          <w:rFonts w:ascii="Arial" w:hAnsi="Arial" w:cs="Arial"/>
        </w:rPr>
      </w:pPr>
    </w:p>
    <w:p w14:paraId="2E489996" w14:textId="77777777" w:rsidR="00BC2EE0" w:rsidRPr="00F76E4A" w:rsidRDefault="00BC2EE0" w:rsidP="003C6500">
      <w:pPr>
        <w:pStyle w:val="Prrafodelista"/>
        <w:numPr>
          <w:ilvl w:val="0"/>
          <w:numId w:val="23"/>
        </w:numPr>
        <w:rPr>
          <w:rFonts w:ascii="Arial" w:hAnsi="Arial" w:cs="Arial"/>
        </w:rPr>
      </w:pPr>
      <w:r w:rsidRPr="00F76E4A">
        <w:rPr>
          <w:rFonts w:ascii="Arial" w:hAnsi="Arial" w:cs="Arial"/>
        </w:rPr>
        <w:t>Efectuar encuestas de satisfacción respecto de servicios ofrecidos por la FUGA.</w:t>
      </w:r>
    </w:p>
    <w:p w14:paraId="3238D9AC" w14:textId="77777777" w:rsidR="00BC2EE0" w:rsidRPr="00F76E4A" w:rsidRDefault="00BC2EE0" w:rsidP="00BC2EE0">
      <w:pPr>
        <w:rPr>
          <w:rFonts w:ascii="Arial" w:hAnsi="Arial" w:cs="Arial"/>
        </w:rPr>
      </w:pPr>
    </w:p>
    <w:p w14:paraId="4A036E94" w14:textId="77777777" w:rsidR="00BC2EE0" w:rsidRPr="00F76E4A" w:rsidRDefault="00BC2EE0" w:rsidP="003C6500">
      <w:pPr>
        <w:pStyle w:val="Prrafodelista"/>
        <w:numPr>
          <w:ilvl w:val="0"/>
          <w:numId w:val="23"/>
        </w:numPr>
        <w:rPr>
          <w:rFonts w:ascii="Arial" w:hAnsi="Arial" w:cs="Arial"/>
        </w:rPr>
      </w:pPr>
      <w:r w:rsidRPr="00F76E4A">
        <w:rPr>
          <w:rFonts w:ascii="Arial" w:hAnsi="Arial" w:cs="Arial"/>
        </w:rPr>
        <w:t xml:space="preserve">Contactar al titular a través de medios telefónicos o electrónicos, para realizar confirmación de datos personales necesarios para la suscripción de contratos o ejecución de una relación contractual. </w:t>
      </w:r>
    </w:p>
    <w:p w14:paraId="00B60E78" w14:textId="77777777" w:rsidR="00BC2EE0" w:rsidRPr="00F76E4A" w:rsidRDefault="00BC2EE0" w:rsidP="00BC2EE0">
      <w:pPr>
        <w:rPr>
          <w:rFonts w:ascii="Arial" w:hAnsi="Arial" w:cs="Arial"/>
        </w:rPr>
      </w:pPr>
    </w:p>
    <w:p w14:paraId="6355B7E1" w14:textId="77777777" w:rsidR="00BC2EE0" w:rsidRPr="00F76E4A" w:rsidRDefault="00BC2EE0" w:rsidP="003C6500">
      <w:pPr>
        <w:pStyle w:val="Prrafodelista"/>
        <w:numPr>
          <w:ilvl w:val="0"/>
          <w:numId w:val="23"/>
        </w:numPr>
        <w:rPr>
          <w:rFonts w:ascii="Arial" w:hAnsi="Arial" w:cs="Arial"/>
        </w:rPr>
      </w:pPr>
      <w:r w:rsidRPr="00F76E4A">
        <w:rPr>
          <w:rFonts w:ascii="Arial" w:hAnsi="Arial" w:cs="Arial"/>
        </w:rPr>
        <w:t>Realizar procedimientos internos de contratación de la entidad asociados a la relación contractual, así como surtir los trámites requeridos en el Sistema Electrónico de Contratación Pública – SECOP.</w:t>
      </w:r>
    </w:p>
    <w:p w14:paraId="6A7C2BF9" w14:textId="77777777" w:rsidR="00BC2EE0" w:rsidRPr="00F76E4A" w:rsidRDefault="00BC2EE0" w:rsidP="00BC2EE0">
      <w:pPr>
        <w:rPr>
          <w:rFonts w:ascii="Arial" w:hAnsi="Arial" w:cs="Arial"/>
        </w:rPr>
      </w:pPr>
    </w:p>
    <w:p w14:paraId="38AFD0B7" w14:textId="77777777" w:rsidR="00BC2EE0" w:rsidRPr="00F76E4A" w:rsidRDefault="00BC2EE0" w:rsidP="003C6500">
      <w:pPr>
        <w:pStyle w:val="Prrafodelista"/>
        <w:numPr>
          <w:ilvl w:val="0"/>
          <w:numId w:val="23"/>
        </w:numPr>
        <w:rPr>
          <w:rFonts w:ascii="Arial" w:hAnsi="Arial" w:cs="Arial"/>
        </w:rPr>
      </w:pPr>
      <w:r w:rsidRPr="00F76E4A">
        <w:rPr>
          <w:rFonts w:ascii="Arial" w:hAnsi="Arial" w:cs="Arial"/>
        </w:rPr>
        <w:t>Efectuar las gestiones pertinentes para el cumplimiento del objeto del contrato celebrado con el titular de la información.</w:t>
      </w:r>
    </w:p>
    <w:p w14:paraId="4BE6CD7A" w14:textId="77777777" w:rsidR="00BC2EE0" w:rsidRPr="00F76E4A" w:rsidRDefault="00BC2EE0" w:rsidP="00BC2EE0">
      <w:pPr>
        <w:rPr>
          <w:rFonts w:ascii="Arial" w:hAnsi="Arial" w:cs="Arial"/>
        </w:rPr>
      </w:pPr>
    </w:p>
    <w:p w14:paraId="7065A8B8" w14:textId="77777777" w:rsidR="00BC2EE0" w:rsidRPr="00F76E4A" w:rsidRDefault="00BC2EE0" w:rsidP="003C6500">
      <w:pPr>
        <w:pStyle w:val="Prrafodelista"/>
        <w:numPr>
          <w:ilvl w:val="0"/>
          <w:numId w:val="23"/>
        </w:numPr>
        <w:rPr>
          <w:rFonts w:ascii="Arial" w:hAnsi="Arial" w:cs="Arial"/>
        </w:rPr>
      </w:pPr>
      <w:r w:rsidRPr="00F76E4A">
        <w:rPr>
          <w:rFonts w:ascii="Arial" w:hAnsi="Arial" w:cs="Arial"/>
        </w:rPr>
        <w:t>Contactar al titular a través de correos electrónicos, medios telefónicos o chat, para el envío de actas de liquidación o estados de cuenta en relación con las obligaciones derivadas de un contrato celebrado entre las partes.</w:t>
      </w:r>
    </w:p>
    <w:p w14:paraId="07068E2A" w14:textId="77777777" w:rsidR="00BC2EE0" w:rsidRPr="00F76E4A" w:rsidRDefault="00BC2EE0" w:rsidP="00BC2EE0">
      <w:pPr>
        <w:pStyle w:val="Prrafodelista"/>
        <w:ind w:left="720" w:firstLine="0"/>
        <w:rPr>
          <w:rFonts w:ascii="Arial" w:hAnsi="Arial" w:cs="Arial"/>
        </w:rPr>
      </w:pPr>
    </w:p>
    <w:p w14:paraId="2188835A" w14:textId="77777777" w:rsidR="00BC2EE0" w:rsidRPr="00F76E4A" w:rsidRDefault="00BC2EE0" w:rsidP="003C6500">
      <w:pPr>
        <w:pStyle w:val="Prrafodelista"/>
        <w:numPr>
          <w:ilvl w:val="0"/>
          <w:numId w:val="23"/>
        </w:numPr>
        <w:rPr>
          <w:rFonts w:ascii="Arial" w:hAnsi="Arial" w:cs="Arial"/>
        </w:rPr>
      </w:pPr>
      <w:r w:rsidRPr="00F76E4A">
        <w:rPr>
          <w:rFonts w:ascii="Arial" w:hAnsi="Arial" w:cs="Arial"/>
        </w:rPr>
        <w:t>Suministrar información a terceros con los cuales la FIGA tenga relación contractual y que sea necesario entregar para el cumplimiento del objeto contratado, previo conocimiento del titular.</w:t>
      </w:r>
    </w:p>
    <w:p w14:paraId="0D23DFFA" w14:textId="77777777" w:rsidR="00BC2EE0" w:rsidRPr="00F76E4A" w:rsidRDefault="00BC2EE0" w:rsidP="00BC2EE0">
      <w:pPr>
        <w:pStyle w:val="Prrafodelista"/>
        <w:ind w:left="720" w:firstLine="0"/>
        <w:rPr>
          <w:rFonts w:ascii="Arial" w:hAnsi="Arial" w:cs="Arial"/>
        </w:rPr>
      </w:pPr>
    </w:p>
    <w:p w14:paraId="345429DA" w14:textId="77777777" w:rsidR="00BC2EE0" w:rsidRPr="00F76E4A" w:rsidRDefault="00BC2EE0" w:rsidP="003C6500">
      <w:pPr>
        <w:pStyle w:val="Prrafodelista"/>
        <w:numPr>
          <w:ilvl w:val="0"/>
          <w:numId w:val="23"/>
        </w:numPr>
        <w:rPr>
          <w:rFonts w:ascii="Arial" w:hAnsi="Arial" w:cs="Arial"/>
        </w:rPr>
      </w:pPr>
      <w:r w:rsidRPr="00F76E4A">
        <w:rPr>
          <w:rFonts w:ascii="Arial" w:hAnsi="Arial" w:cs="Arial"/>
        </w:rPr>
        <w:t>Gestionar Peticiones, Quejas, reclamos y/o solicitudes de información.</w:t>
      </w:r>
    </w:p>
    <w:p w14:paraId="1BD6543C" w14:textId="77777777" w:rsidR="00BC2EE0" w:rsidRPr="00F76E4A" w:rsidRDefault="00BC2EE0" w:rsidP="00BC2EE0">
      <w:pPr>
        <w:pStyle w:val="Prrafodelista"/>
        <w:ind w:left="720" w:firstLine="0"/>
        <w:rPr>
          <w:rFonts w:ascii="Arial" w:hAnsi="Arial" w:cs="Arial"/>
        </w:rPr>
      </w:pPr>
    </w:p>
    <w:p w14:paraId="086A3294" w14:textId="77777777" w:rsidR="00BC2EE0" w:rsidRPr="00F76E4A" w:rsidRDefault="00BC2EE0" w:rsidP="003C6500">
      <w:pPr>
        <w:pStyle w:val="Prrafodelista"/>
        <w:numPr>
          <w:ilvl w:val="0"/>
          <w:numId w:val="23"/>
        </w:numPr>
        <w:rPr>
          <w:rFonts w:ascii="Arial" w:hAnsi="Arial" w:cs="Arial"/>
        </w:rPr>
      </w:pPr>
      <w:r w:rsidRPr="00F76E4A">
        <w:rPr>
          <w:rFonts w:ascii="Arial" w:hAnsi="Arial" w:cs="Arial"/>
        </w:rPr>
        <w:t>Dar cumplimiento a las obligaciones contraídas por la FUGA con el titular de la información, en relación con el pago de salarios, prestaciones sociales y demás retribuciones consagradas en la ley, así como honorarios previstos en el contrato.</w:t>
      </w:r>
    </w:p>
    <w:p w14:paraId="6D2314C1" w14:textId="77777777" w:rsidR="00BC2EE0" w:rsidRPr="00F76E4A" w:rsidRDefault="00BC2EE0" w:rsidP="00BC2EE0">
      <w:pPr>
        <w:pStyle w:val="Prrafodelista"/>
        <w:ind w:left="720" w:firstLine="0"/>
        <w:rPr>
          <w:rFonts w:ascii="Arial" w:hAnsi="Arial" w:cs="Arial"/>
        </w:rPr>
      </w:pPr>
    </w:p>
    <w:p w14:paraId="75E02AC5" w14:textId="77777777" w:rsidR="00BC2EE0" w:rsidRPr="00F76E4A" w:rsidRDefault="00BC2EE0" w:rsidP="003C6500">
      <w:pPr>
        <w:pStyle w:val="Prrafodelista"/>
        <w:numPr>
          <w:ilvl w:val="0"/>
          <w:numId w:val="23"/>
        </w:numPr>
        <w:rPr>
          <w:rFonts w:ascii="Arial" w:hAnsi="Arial" w:cs="Arial"/>
        </w:rPr>
      </w:pPr>
      <w:r w:rsidRPr="00F76E4A">
        <w:rPr>
          <w:rFonts w:ascii="Arial" w:hAnsi="Arial" w:cs="Arial"/>
        </w:rPr>
        <w:t>Ofrecer programas de bienestar y planificar actividades laborales para el titular y sus beneficiarios (hijos, cónyuge, compañero permanente).</w:t>
      </w:r>
    </w:p>
    <w:p w14:paraId="33D5AEBE" w14:textId="77777777" w:rsidR="00BC2EE0" w:rsidRPr="00F76E4A" w:rsidRDefault="00BC2EE0" w:rsidP="00BC2EE0">
      <w:pPr>
        <w:pStyle w:val="Prrafodelista"/>
        <w:ind w:left="720" w:firstLine="0"/>
        <w:rPr>
          <w:rFonts w:ascii="Arial" w:hAnsi="Arial" w:cs="Arial"/>
        </w:rPr>
      </w:pPr>
    </w:p>
    <w:p w14:paraId="279D8D83" w14:textId="77777777" w:rsidR="00BC2EE0" w:rsidRPr="00F76E4A" w:rsidRDefault="00BC2EE0" w:rsidP="003C6500">
      <w:pPr>
        <w:pStyle w:val="Prrafodelista"/>
        <w:numPr>
          <w:ilvl w:val="0"/>
          <w:numId w:val="23"/>
        </w:numPr>
        <w:rPr>
          <w:rFonts w:ascii="Arial" w:hAnsi="Arial" w:cs="Arial"/>
        </w:rPr>
      </w:pPr>
      <w:r w:rsidRPr="00F76E4A">
        <w:rPr>
          <w:rFonts w:ascii="Arial" w:hAnsi="Arial" w:cs="Arial"/>
        </w:rPr>
        <w:t>Permitir la vinculación, desempeño de funciones o prestación de servicios, así como el retiro o terminación, dependiendo del tipo de relación jurídica entablada con la FUGA.</w:t>
      </w:r>
    </w:p>
    <w:p w14:paraId="624A8FF0" w14:textId="77777777" w:rsidR="00BC2EE0" w:rsidRPr="00F76E4A" w:rsidRDefault="00BC2EE0" w:rsidP="00BC2EE0">
      <w:pPr>
        <w:pStyle w:val="Prrafodelista"/>
        <w:ind w:left="720" w:firstLine="0"/>
        <w:rPr>
          <w:rFonts w:ascii="Arial" w:hAnsi="Arial" w:cs="Arial"/>
        </w:rPr>
      </w:pPr>
    </w:p>
    <w:p w14:paraId="6180D09D" w14:textId="77777777" w:rsidR="00BC2EE0" w:rsidRPr="00F76E4A" w:rsidRDefault="00BC2EE0" w:rsidP="003C6500">
      <w:pPr>
        <w:pStyle w:val="Prrafodelista"/>
        <w:numPr>
          <w:ilvl w:val="0"/>
          <w:numId w:val="23"/>
        </w:numPr>
        <w:rPr>
          <w:rFonts w:ascii="Arial" w:hAnsi="Arial" w:cs="Arial"/>
        </w:rPr>
      </w:pPr>
      <w:r w:rsidRPr="00F76E4A">
        <w:rPr>
          <w:rFonts w:ascii="Arial" w:hAnsi="Arial" w:cs="Arial"/>
        </w:rPr>
        <w:t>Vigilar y garantizar la seguridad de las personas, los bienes e instalaciones de la FUGA, así la atención de emergencias en las instalaciones de la Entidad</w:t>
      </w:r>
    </w:p>
    <w:p w14:paraId="25CFFC7D" w14:textId="77777777" w:rsidR="00BC2EE0" w:rsidRPr="00F76E4A" w:rsidRDefault="00BC2EE0" w:rsidP="00BC2EE0">
      <w:pPr>
        <w:pStyle w:val="Textoindependiente"/>
        <w:rPr>
          <w:rFonts w:ascii="Arial" w:hAnsi="Arial" w:cs="Arial"/>
          <w:sz w:val="22"/>
          <w:szCs w:val="22"/>
        </w:rPr>
      </w:pPr>
    </w:p>
    <w:p w14:paraId="37161F01" w14:textId="77777777" w:rsidR="00BC2EE0" w:rsidRPr="00F76E4A" w:rsidRDefault="00BC2EE0" w:rsidP="00BC2EE0">
      <w:pPr>
        <w:pStyle w:val="Textoindependiente"/>
        <w:rPr>
          <w:rFonts w:ascii="Arial" w:hAnsi="Arial" w:cs="Arial"/>
          <w:sz w:val="22"/>
          <w:szCs w:val="22"/>
        </w:rPr>
      </w:pPr>
    </w:p>
    <w:p w14:paraId="61CFFDBC" w14:textId="49656D03" w:rsidR="003C6500" w:rsidRPr="00F76E4A" w:rsidRDefault="00BC2EE0" w:rsidP="003C6500">
      <w:pPr>
        <w:pStyle w:val="Prrafodelista"/>
        <w:numPr>
          <w:ilvl w:val="0"/>
          <w:numId w:val="13"/>
        </w:numPr>
        <w:tabs>
          <w:tab w:val="left" w:pos="3811"/>
        </w:tabs>
        <w:spacing w:line="480" w:lineRule="auto"/>
        <w:ind w:right="2981"/>
        <w:jc w:val="both"/>
        <w:rPr>
          <w:rFonts w:ascii="Arial" w:hAnsi="Arial" w:cs="Arial"/>
        </w:rPr>
      </w:pPr>
      <w:r w:rsidRPr="00F76E4A">
        <w:rPr>
          <w:rFonts w:ascii="Arial" w:hAnsi="Arial" w:cs="Arial"/>
          <w:b/>
          <w:bCs/>
        </w:rPr>
        <w:t>DERECHOS</w:t>
      </w:r>
      <w:r w:rsidR="003C6500" w:rsidRPr="00F76E4A">
        <w:rPr>
          <w:rFonts w:ascii="Arial" w:hAnsi="Arial" w:cs="Arial"/>
          <w:b/>
          <w:bCs/>
        </w:rPr>
        <w:t xml:space="preserve"> </w:t>
      </w:r>
      <w:r w:rsidRPr="00F76E4A">
        <w:rPr>
          <w:rFonts w:ascii="Arial" w:hAnsi="Arial" w:cs="Arial"/>
          <w:b/>
          <w:bCs/>
        </w:rPr>
        <w:t>DEL</w:t>
      </w:r>
      <w:r w:rsidR="003C6500" w:rsidRPr="00F76E4A">
        <w:rPr>
          <w:rFonts w:ascii="Arial" w:hAnsi="Arial" w:cs="Arial"/>
          <w:b/>
          <w:bCs/>
        </w:rPr>
        <w:t xml:space="preserve"> </w:t>
      </w:r>
      <w:r w:rsidRPr="00F76E4A">
        <w:rPr>
          <w:rFonts w:ascii="Arial" w:hAnsi="Arial" w:cs="Arial"/>
          <w:b/>
          <w:bCs/>
        </w:rPr>
        <w:t>TITULAR:</w:t>
      </w:r>
      <w:r w:rsidR="003C6500" w:rsidRPr="00F76E4A">
        <w:rPr>
          <w:rFonts w:ascii="Arial" w:hAnsi="Arial" w:cs="Arial"/>
          <w:b/>
          <w:bCs/>
        </w:rPr>
        <w:t xml:space="preserve"> </w:t>
      </w:r>
    </w:p>
    <w:p w14:paraId="66B029CD" w14:textId="713D9026" w:rsidR="00BC2EE0" w:rsidRPr="00F76E4A" w:rsidRDefault="00BC2EE0" w:rsidP="003C6500">
      <w:pPr>
        <w:tabs>
          <w:tab w:val="left" w:pos="3811"/>
        </w:tabs>
        <w:spacing w:line="480" w:lineRule="auto"/>
        <w:ind w:right="2981"/>
        <w:rPr>
          <w:rFonts w:ascii="Arial" w:hAnsi="Arial" w:cs="Arial"/>
        </w:rPr>
      </w:pPr>
      <w:r w:rsidRPr="00F76E4A">
        <w:rPr>
          <w:rFonts w:ascii="Arial" w:hAnsi="Arial" w:cs="Arial"/>
          <w:spacing w:val="-58"/>
        </w:rPr>
        <w:t xml:space="preserve"> </w:t>
      </w:r>
      <w:r w:rsidRPr="00F76E4A">
        <w:rPr>
          <w:rFonts w:ascii="Arial" w:hAnsi="Arial" w:cs="Arial"/>
        </w:rPr>
        <w:t>Como</w:t>
      </w:r>
      <w:r w:rsidRPr="00F76E4A">
        <w:rPr>
          <w:rFonts w:ascii="Arial" w:hAnsi="Arial" w:cs="Arial"/>
          <w:spacing w:val="-1"/>
        </w:rPr>
        <w:t xml:space="preserve"> </w:t>
      </w:r>
      <w:r w:rsidRPr="00F76E4A">
        <w:rPr>
          <w:rFonts w:ascii="Arial" w:hAnsi="Arial" w:cs="Arial"/>
        </w:rPr>
        <w:t>titular</w:t>
      </w:r>
      <w:r w:rsidRPr="00F76E4A">
        <w:rPr>
          <w:rFonts w:ascii="Arial" w:hAnsi="Arial" w:cs="Arial"/>
          <w:spacing w:val="-2"/>
        </w:rPr>
        <w:t xml:space="preserve"> </w:t>
      </w:r>
      <w:r w:rsidRPr="00F76E4A">
        <w:rPr>
          <w:rFonts w:ascii="Arial" w:hAnsi="Arial" w:cs="Arial"/>
        </w:rPr>
        <w:t>de</w:t>
      </w:r>
      <w:r w:rsidRPr="00F76E4A">
        <w:rPr>
          <w:rFonts w:ascii="Arial" w:hAnsi="Arial" w:cs="Arial"/>
          <w:spacing w:val="-1"/>
        </w:rPr>
        <w:t xml:space="preserve"> </w:t>
      </w:r>
      <w:r w:rsidRPr="00F76E4A">
        <w:rPr>
          <w:rFonts w:ascii="Arial" w:hAnsi="Arial" w:cs="Arial"/>
        </w:rPr>
        <w:t>sus</w:t>
      </w:r>
      <w:r w:rsidRPr="00F76E4A">
        <w:rPr>
          <w:rFonts w:ascii="Arial" w:hAnsi="Arial" w:cs="Arial"/>
          <w:spacing w:val="-1"/>
        </w:rPr>
        <w:t xml:space="preserve"> </w:t>
      </w:r>
      <w:r w:rsidRPr="00F76E4A">
        <w:rPr>
          <w:rFonts w:ascii="Arial" w:hAnsi="Arial" w:cs="Arial"/>
        </w:rPr>
        <w:t>datos personales Usted tiene</w:t>
      </w:r>
      <w:r w:rsidRPr="00F76E4A">
        <w:rPr>
          <w:rFonts w:ascii="Arial" w:hAnsi="Arial" w:cs="Arial"/>
          <w:spacing w:val="-2"/>
        </w:rPr>
        <w:t xml:space="preserve"> </w:t>
      </w:r>
      <w:r w:rsidRPr="00F76E4A">
        <w:rPr>
          <w:rFonts w:ascii="Arial" w:hAnsi="Arial" w:cs="Arial"/>
        </w:rPr>
        <w:t>derecho</w:t>
      </w:r>
      <w:r w:rsidRPr="00F76E4A">
        <w:rPr>
          <w:rFonts w:ascii="Arial" w:hAnsi="Arial" w:cs="Arial"/>
          <w:spacing w:val="2"/>
        </w:rPr>
        <w:t xml:space="preserve"> </w:t>
      </w:r>
      <w:r w:rsidRPr="00F76E4A">
        <w:rPr>
          <w:rFonts w:ascii="Arial" w:hAnsi="Arial" w:cs="Arial"/>
        </w:rPr>
        <w:t>a:</w:t>
      </w:r>
    </w:p>
    <w:p w14:paraId="0F407F68" w14:textId="77777777" w:rsidR="00BC2EE0" w:rsidRPr="00F76E4A" w:rsidRDefault="00BC2EE0" w:rsidP="00BC2EE0">
      <w:pPr>
        <w:pStyle w:val="Prrafodelista"/>
        <w:numPr>
          <w:ilvl w:val="0"/>
          <w:numId w:val="15"/>
        </w:numPr>
        <w:rPr>
          <w:rFonts w:ascii="Arial" w:hAnsi="Arial" w:cs="Arial"/>
        </w:rPr>
      </w:pPr>
      <w:r w:rsidRPr="00F76E4A">
        <w:rPr>
          <w:rFonts w:ascii="Arial" w:hAnsi="Arial" w:cs="Arial"/>
        </w:rPr>
        <w:t>Conocer, actualizar y rectificar sus datos personales frente la FUGA, como responsable o encargado del tratamiento. Este derecho se podrá ejercer, entre otros, frente a datos parciales, inexactos, incompletos, fraccionados, que induzcan a error, o aquellos cuyo tratamiento esté expresamente prohibido o no haya sido autorizado.</w:t>
      </w:r>
    </w:p>
    <w:p w14:paraId="38647BC5" w14:textId="77777777" w:rsidR="00BC2EE0" w:rsidRPr="00F76E4A" w:rsidRDefault="00BC2EE0" w:rsidP="00BC2EE0">
      <w:pPr>
        <w:pStyle w:val="Prrafodelista"/>
        <w:ind w:left="720" w:firstLine="0"/>
        <w:rPr>
          <w:rFonts w:ascii="Arial" w:hAnsi="Arial" w:cs="Arial"/>
        </w:rPr>
      </w:pPr>
    </w:p>
    <w:p w14:paraId="01ECF6E2" w14:textId="77777777" w:rsidR="00BC2EE0" w:rsidRPr="00F76E4A" w:rsidRDefault="00BC2EE0" w:rsidP="00BC2EE0">
      <w:pPr>
        <w:pStyle w:val="Prrafodelista"/>
        <w:numPr>
          <w:ilvl w:val="0"/>
          <w:numId w:val="15"/>
        </w:numPr>
        <w:rPr>
          <w:rFonts w:ascii="Arial" w:hAnsi="Arial" w:cs="Arial"/>
        </w:rPr>
      </w:pPr>
      <w:r w:rsidRPr="00F76E4A">
        <w:rPr>
          <w:rFonts w:ascii="Arial" w:hAnsi="Arial" w:cs="Arial"/>
        </w:rPr>
        <w:t>Solicitar prueba de la autorización otorgada a la FUGA, salvo cuando expresamente se exceptúe como requisito para el Tratamiento, de conformidad con lo previsto en el artículo 10 de la Ley 1581 de 2012.</w:t>
      </w:r>
    </w:p>
    <w:p w14:paraId="7AC7E60F" w14:textId="77777777" w:rsidR="00BC2EE0" w:rsidRPr="00F76E4A" w:rsidRDefault="00BC2EE0" w:rsidP="00BC2EE0">
      <w:pPr>
        <w:rPr>
          <w:rFonts w:ascii="Arial" w:hAnsi="Arial" w:cs="Arial"/>
        </w:rPr>
      </w:pPr>
    </w:p>
    <w:p w14:paraId="61D1C2DD" w14:textId="77777777" w:rsidR="00BC2EE0" w:rsidRPr="00F76E4A" w:rsidRDefault="00BC2EE0" w:rsidP="00BC2EE0">
      <w:pPr>
        <w:pStyle w:val="Prrafodelista"/>
        <w:numPr>
          <w:ilvl w:val="0"/>
          <w:numId w:val="15"/>
        </w:numPr>
        <w:rPr>
          <w:rFonts w:ascii="Arial" w:hAnsi="Arial" w:cs="Arial"/>
        </w:rPr>
      </w:pPr>
      <w:r w:rsidRPr="00F76E4A">
        <w:rPr>
          <w:rFonts w:ascii="Arial" w:hAnsi="Arial" w:cs="Arial"/>
        </w:rPr>
        <w:t xml:space="preserve">Ser informado por la FUGA, previa solicitud, respecto del uso que les ha dado a sus datos </w:t>
      </w:r>
      <w:r w:rsidRPr="00F76E4A">
        <w:rPr>
          <w:rFonts w:ascii="Arial" w:hAnsi="Arial" w:cs="Arial"/>
        </w:rPr>
        <w:lastRenderedPageBreak/>
        <w:t>personales.</w:t>
      </w:r>
    </w:p>
    <w:p w14:paraId="472D7AF7" w14:textId="77777777" w:rsidR="00BC2EE0" w:rsidRPr="00F76E4A" w:rsidRDefault="00BC2EE0" w:rsidP="00BC2EE0">
      <w:pPr>
        <w:rPr>
          <w:rFonts w:ascii="Arial" w:hAnsi="Arial" w:cs="Arial"/>
        </w:rPr>
      </w:pPr>
    </w:p>
    <w:p w14:paraId="36D3380A" w14:textId="77777777" w:rsidR="00BC2EE0" w:rsidRPr="00F76E4A" w:rsidRDefault="00BC2EE0" w:rsidP="00BC2EE0">
      <w:pPr>
        <w:pStyle w:val="Prrafodelista"/>
        <w:numPr>
          <w:ilvl w:val="0"/>
          <w:numId w:val="15"/>
        </w:numPr>
        <w:rPr>
          <w:rFonts w:ascii="Arial" w:hAnsi="Arial" w:cs="Arial"/>
        </w:rPr>
      </w:pPr>
      <w:r w:rsidRPr="00F76E4A">
        <w:rPr>
          <w:rFonts w:ascii="Arial" w:hAnsi="Arial" w:cs="Arial"/>
        </w:rPr>
        <w:t>Presentar ante la Superintendencia de Industria y Comercio quejas por infracciones a lo dispuesto en la Ley 1581 de 2012 y las demás normas que la modifiquen, adicionen o complementen.</w:t>
      </w:r>
    </w:p>
    <w:p w14:paraId="60199718" w14:textId="77777777" w:rsidR="00BC2EE0" w:rsidRPr="00F76E4A" w:rsidRDefault="00BC2EE0" w:rsidP="00BC2EE0">
      <w:pPr>
        <w:rPr>
          <w:rFonts w:ascii="Arial" w:hAnsi="Arial" w:cs="Arial"/>
        </w:rPr>
      </w:pPr>
    </w:p>
    <w:p w14:paraId="50C66E27" w14:textId="77777777" w:rsidR="00BC2EE0" w:rsidRPr="00F76E4A" w:rsidRDefault="00BC2EE0" w:rsidP="00BC2EE0">
      <w:pPr>
        <w:pStyle w:val="Prrafodelista"/>
        <w:numPr>
          <w:ilvl w:val="0"/>
          <w:numId w:val="15"/>
        </w:numPr>
        <w:rPr>
          <w:rFonts w:ascii="Arial" w:hAnsi="Arial" w:cs="Arial"/>
        </w:rPr>
      </w:pPr>
      <w:bookmarkStart w:id="20" w:name="_Hlk73546795"/>
      <w:r w:rsidRPr="00F76E4A">
        <w:rPr>
          <w:rFonts w:ascii="Arial" w:hAnsi="Arial" w:cs="Arial"/>
        </w:rPr>
        <w:t>Revocar la autorización y/o solicitar la supresión del dato cuando en el tratamiento no se respeten los principios, derechos y garantías constitucionales y legales. La revocatoria y/o supresión también procederán cuando la Superintendencia de Industria y Comercio haya determinado que en el tratamiento la FUGA han incurrido en conductas contrarias a la ley y a la Constitución, o cuando no exista un deber legal o contractual que le imponga el deber de permanecer en la base de datos, archivo y/u otro medio correspondiente.</w:t>
      </w:r>
    </w:p>
    <w:p w14:paraId="677CA05D" w14:textId="77777777" w:rsidR="00BC2EE0" w:rsidRPr="00F76E4A" w:rsidRDefault="00BC2EE0" w:rsidP="00BC2EE0">
      <w:pPr>
        <w:rPr>
          <w:rFonts w:ascii="Arial" w:hAnsi="Arial" w:cs="Arial"/>
        </w:rPr>
      </w:pPr>
    </w:p>
    <w:p w14:paraId="3320F397" w14:textId="77777777" w:rsidR="00BC2EE0" w:rsidRPr="00F76E4A" w:rsidRDefault="00BC2EE0" w:rsidP="00BC2EE0">
      <w:pPr>
        <w:pStyle w:val="Prrafodelista"/>
        <w:numPr>
          <w:ilvl w:val="0"/>
          <w:numId w:val="15"/>
        </w:numPr>
        <w:rPr>
          <w:rFonts w:ascii="Arial" w:hAnsi="Arial" w:cs="Arial"/>
        </w:rPr>
      </w:pPr>
      <w:r w:rsidRPr="00F76E4A">
        <w:rPr>
          <w:rFonts w:ascii="Arial" w:hAnsi="Arial" w:cs="Arial"/>
        </w:rPr>
        <w:t>Acceder en forma gratuita a sus datos personales que hayan sido objeto de tratamiento.</w:t>
      </w:r>
    </w:p>
    <w:p w14:paraId="122DBF9A" w14:textId="77777777" w:rsidR="00BC2EE0" w:rsidRPr="00F76E4A" w:rsidRDefault="00BC2EE0" w:rsidP="00BC2EE0">
      <w:pPr>
        <w:pStyle w:val="Prrafodelista"/>
        <w:rPr>
          <w:rFonts w:ascii="Arial" w:hAnsi="Arial" w:cs="Arial"/>
        </w:rPr>
      </w:pPr>
    </w:p>
    <w:p w14:paraId="001C1EF6" w14:textId="77777777" w:rsidR="00BC2EE0" w:rsidRPr="00F76E4A" w:rsidRDefault="00BC2EE0" w:rsidP="00BC2EE0">
      <w:pPr>
        <w:tabs>
          <w:tab w:val="left" w:pos="441"/>
        </w:tabs>
        <w:jc w:val="both"/>
        <w:rPr>
          <w:rFonts w:ascii="Arial" w:hAnsi="Arial" w:cs="Arial"/>
        </w:rPr>
      </w:pPr>
    </w:p>
    <w:p w14:paraId="51DC76B1" w14:textId="77777777" w:rsidR="00BC2EE0" w:rsidRPr="00F76E4A" w:rsidRDefault="00BC2EE0" w:rsidP="00BC2EE0">
      <w:pPr>
        <w:pStyle w:val="Textoindependiente"/>
        <w:rPr>
          <w:rFonts w:ascii="Arial" w:hAnsi="Arial" w:cs="Arial"/>
          <w:sz w:val="22"/>
          <w:szCs w:val="22"/>
        </w:rPr>
      </w:pPr>
    </w:p>
    <w:p w14:paraId="11C24E67" w14:textId="77777777" w:rsidR="00BC2EE0" w:rsidRPr="00F76E4A" w:rsidRDefault="00BC2EE0" w:rsidP="00BC2EE0">
      <w:pPr>
        <w:pStyle w:val="Prrafodelista"/>
        <w:numPr>
          <w:ilvl w:val="0"/>
          <w:numId w:val="13"/>
        </w:numPr>
        <w:tabs>
          <w:tab w:val="left" w:pos="1643"/>
        </w:tabs>
        <w:ind w:left="1642" w:hanging="361"/>
        <w:jc w:val="left"/>
        <w:rPr>
          <w:rFonts w:ascii="Arial" w:hAnsi="Arial" w:cs="Arial"/>
          <w:b/>
          <w:bCs/>
        </w:rPr>
      </w:pPr>
      <w:r w:rsidRPr="00F76E4A">
        <w:rPr>
          <w:rFonts w:ascii="Arial" w:hAnsi="Arial" w:cs="Arial"/>
          <w:b/>
          <w:bCs/>
        </w:rPr>
        <w:t>MECANISMOS PARA CONOCER LA POLÍTICA DE TRATAMIENTO:</w:t>
      </w:r>
    </w:p>
    <w:p w14:paraId="66468F12" w14:textId="77777777" w:rsidR="00BC2EE0" w:rsidRPr="00F76E4A" w:rsidRDefault="00BC2EE0" w:rsidP="00BC2EE0">
      <w:pPr>
        <w:pStyle w:val="Textoindependiente"/>
        <w:rPr>
          <w:rFonts w:ascii="Arial" w:hAnsi="Arial" w:cs="Arial"/>
          <w:sz w:val="22"/>
          <w:szCs w:val="22"/>
        </w:rPr>
      </w:pPr>
    </w:p>
    <w:p w14:paraId="3BEB9495" w14:textId="5AD776F4" w:rsidR="00BC2EE0" w:rsidRPr="00F76E4A" w:rsidRDefault="003C6500" w:rsidP="00F76E4A">
      <w:pPr>
        <w:pStyle w:val="Textoindependiente"/>
        <w:ind w:left="222" w:right="113"/>
        <w:jc w:val="both"/>
        <w:rPr>
          <w:rFonts w:ascii="Arial" w:hAnsi="Arial" w:cs="Arial"/>
          <w:sz w:val="22"/>
          <w:szCs w:val="22"/>
        </w:rPr>
      </w:pPr>
      <w:r w:rsidRPr="00F76E4A">
        <w:rPr>
          <w:rFonts w:ascii="Arial" w:hAnsi="Arial" w:cs="Arial"/>
          <w:sz w:val="22"/>
          <w:szCs w:val="22"/>
        </w:rPr>
        <w:t>El Titular</w:t>
      </w:r>
      <w:r w:rsidR="00BC2EE0" w:rsidRPr="00F76E4A">
        <w:rPr>
          <w:rFonts w:ascii="Arial" w:hAnsi="Arial" w:cs="Arial"/>
          <w:sz w:val="22"/>
          <w:szCs w:val="22"/>
        </w:rPr>
        <w:t xml:space="preserve"> puede acceder a nuestra Política de Tratamiento de información, la cual se encuentra publicada en </w:t>
      </w:r>
      <w:r w:rsidR="00442AFE" w:rsidRPr="00F76E4A">
        <w:rPr>
          <w:rFonts w:ascii="Arial" w:hAnsi="Arial" w:cs="Arial"/>
          <w:sz w:val="22"/>
          <w:szCs w:val="22"/>
        </w:rPr>
        <w:t>https://fuga.gov.co/transparencia/politicas-seguridad</w:t>
      </w:r>
      <w:bookmarkEnd w:id="19"/>
      <w:bookmarkEnd w:id="20"/>
    </w:p>
    <w:p w14:paraId="5B8F0E17" w14:textId="77777777" w:rsidR="00BC2EE0" w:rsidRPr="00F76E4A" w:rsidRDefault="00BC2EE0" w:rsidP="00E40496">
      <w:pPr>
        <w:rPr>
          <w:rFonts w:ascii="Arial" w:hAnsi="Arial" w:cs="Arial"/>
        </w:rPr>
      </w:pPr>
    </w:p>
    <w:p w14:paraId="6D8C34EF" w14:textId="77777777" w:rsidR="009B5D14" w:rsidRPr="00F76E4A" w:rsidRDefault="009B5D14" w:rsidP="00E40496">
      <w:pPr>
        <w:rPr>
          <w:rFonts w:ascii="Arial" w:hAnsi="Arial" w:cs="Arial"/>
        </w:rPr>
      </w:pPr>
    </w:p>
    <w:p w14:paraId="081B4F67" w14:textId="77777777" w:rsidR="009B5D14" w:rsidRPr="00F76E4A" w:rsidRDefault="009B5D14" w:rsidP="00E40496">
      <w:pPr>
        <w:rPr>
          <w:rFonts w:ascii="Arial" w:hAnsi="Arial" w:cs="Arial"/>
        </w:rPr>
      </w:pPr>
    </w:p>
    <w:p w14:paraId="19F81B33" w14:textId="77777777" w:rsidR="009B5D14" w:rsidRPr="00F76E4A" w:rsidRDefault="009B5D14" w:rsidP="00E40496">
      <w:pPr>
        <w:rPr>
          <w:rFonts w:ascii="Arial" w:hAnsi="Arial" w:cs="Arial"/>
        </w:rPr>
      </w:pPr>
    </w:p>
    <w:p w14:paraId="2FC94EA9" w14:textId="77777777" w:rsidR="009B5D14" w:rsidRPr="00F76E4A" w:rsidRDefault="009B5D14" w:rsidP="00E40496">
      <w:pPr>
        <w:rPr>
          <w:rFonts w:ascii="Arial" w:hAnsi="Arial" w:cs="Arial"/>
        </w:rPr>
      </w:pPr>
    </w:p>
    <w:p w14:paraId="754CA8BD" w14:textId="77777777" w:rsidR="009B5D14" w:rsidRPr="00F76E4A" w:rsidRDefault="009B5D14" w:rsidP="00E40496">
      <w:pPr>
        <w:rPr>
          <w:rFonts w:ascii="Arial" w:hAnsi="Arial" w:cs="Arial"/>
        </w:rPr>
      </w:pPr>
    </w:p>
    <w:p w14:paraId="2172A60B" w14:textId="77777777" w:rsidR="009B5D14" w:rsidRPr="00F76E4A" w:rsidRDefault="009B5D14" w:rsidP="00E40496">
      <w:pPr>
        <w:rPr>
          <w:rFonts w:ascii="Arial" w:hAnsi="Arial" w:cs="Arial"/>
        </w:rPr>
      </w:pPr>
    </w:p>
    <w:p w14:paraId="51E14158" w14:textId="77777777" w:rsidR="009B5D14" w:rsidRPr="00F76E4A" w:rsidRDefault="009B5D14" w:rsidP="00E40496">
      <w:pPr>
        <w:rPr>
          <w:rFonts w:ascii="Arial" w:hAnsi="Arial" w:cs="Arial"/>
        </w:rPr>
      </w:pPr>
    </w:p>
    <w:p w14:paraId="683774B4" w14:textId="77777777" w:rsidR="009B5D14" w:rsidRPr="00F76E4A" w:rsidRDefault="009B5D14" w:rsidP="00E40496">
      <w:pPr>
        <w:rPr>
          <w:rFonts w:ascii="Arial" w:hAnsi="Arial" w:cs="Arial"/>
        </w:rPr>
      </w:pPr>
    </w:p>
    <w:p w14:paraId="35465EFD" w14:textId="77777777" w:rsidR="009B5D14" w:rsidRPr="00F76E4A" w:rsidRDefault="009B5D14" w:rsidP="00E40496">
      <w:pPr>
        <w:rPr>
          <w:rFonts w:ascii="Arial" w:hAnsi="Arial" w:cs="Arial"/>
        </w:rPr>
      </w:pPr>
    </w:p>
    <w:p w14:paraId="701B11F2" w14:textId="77777777" w:rsidR="009B5D14" w:rsidRPr="00F76E4A" w:rsidRDefault="009B5D14" w:rsidP="00E40496">
      <w:pPr>
        <w:rPr>
          <w:rFonts w:ascii="Arial" w:hAnsi="Arial" w:cs="Arial"/>
        </w:rPr>
      </w:pPr>
    </w:p>
    <w:p w14:paraId="77C32CEC" w14:textId="77777777" w:rsidR="009B5D14" w:rsidRPr="00F76E4A" w:rsidRDefault="009B5D14" w:rsidP="00E40496">
      <w:pPr>
        <w:rPr>
          <w:rFonts w:ascii="Arial" w:hAnsi="Arial" w:cs="Arial"/>
        </w:rPr>
      </w:pPr>
    </w:p>
    <w:p w14:paraId="1AC35B1C" w14:textId="77777777" w:rsidR="009B5D14" w:rsidRPr="00F76E4A" w:rsidRDefault="009B5D14" w:rsidP="00E40496">
      <w:pPr>
        <w:rPr>
          <w:rFonts w:ascii="Arial" w:hAnsi="Arial" w:cs="Arial"/>
        </w:rPr>
      </w:pPr>
    </w:p>
    <w:p w14:paraId="17D7D373" w14:textId="77777777" w:rsidR="009B5D14" w:rsidRPr="00F76E4A" w:rsidRDefault="009B5D14" w:rsidP="00E40496">
      <w:pPr>
        <w:rPr>
          <w:rFonts w:ascii="Arial" w:hAnsi="Arial" w:cs="Arial"/>
        </w:rPr>
      </w:pPr>
    </w:p>
    <w:p w14:paraId="646F58FB" w14:textId="77777777" w:rsidR="009B5D14" w:rsidRPr="00F76E4A" w:rsidRDefault="009B5D14" w:rsidP="00E40496">
      <w:pPr>
        <w:rPr>
          <w:rFonts w:ascii="Arial" w:hAnsi="Arial" w:cs="Arial"/>
        </w:rPr>
      </w:pPr>
    </w:p>
    <w:p w14:paraId="322622B5" w14:textId="77777777" w:rsidR="009B5D14" w:rsidRPr="00F76E4A" w:rsidRDefault="009B5D14" w:rsidP="00E40496">
      <w:pPr>
        <w:rPr>
          <w:rFonts w:ascii="Arial" w:hAnsi="Arial" w:cs="Arial"/>
        </w:rPr>
      </w:pPr>
    </w:p>
    <w:p w14:paraId="482ED37E" w14:textId="77777777" w:rsidR="009B5D14" w:rsidRPr="00F76E4A" w:rsidRDefault="009B5D14" w:rsidP="00E40496">
      <w:pPr>
        <w:rPr>
          <w:rFonts w:ascii="Arial" w:hAnsi="Arial" w:cs="Arial"/>
        </w:rPr>
      </w:pPr>
    </w:p>
    <w:p w14:paraId="561D7C89" w14:textId="77777777" w:rsidR="009B5D14" w:rsidRPr="00F76E4A" w:rsidRDefault="009B5D14" w:rsidP="00E40496">
      <w:pPr>
        <w:rPr>
          <w:rFonts w:ascii="Arial" w:hAnsi="Arial" w:cs="Arial"/>
        </w:rPr>
      </w:pPr>
    </w:p>
    <w:p w14:paraId="513D0141" w14:textId="77777777" w:rsidR="009B5D14" w:rsidRPr="00F76E4A" w:rsidRDefault="009B5D14" w:rsidP="00E40496">
      <w:pPr>
        <w:rPr>
          <w:rFonts w:ascii="Arial" w:hAnsi="Arial" w:cs="Arial"/>
        </w:rPr>
      </w:pPr>
    </w:p>
    <w:p w14:paraId="61E0AF76" w14:textId="77777777" w:rsidR="009B5D14" w:rsidRPr="00F76E4A" w:rsidRDefault="009B5D14" w:rsidP="00E40496">
      <w:pPr>
        <w:rPr>
          <w:rFonts w:ascii="Arial" w:hAnsi="Arial" w:cs="Arial"/>
        </w:rPr>
      </w:pPr>
    </w:p>
    <w:p w14:paraId="4BC36121" w14:textId="77777777" w:rsidR="009B5D14" w:rsidRPr="00F76E4A" w:rsidRDefault="009B5D14" w:rsidP="00E40496">
      <w:pPr>
        <w:rPr>
          <w:rFonts w:ascii="Arial" w:hAnsi="Arial" w:cs="Arial"/>
        </w:rPr>
      </w:pPr>
    </w:p>
    <w:p w14:paraId="2EBDFF35" w14:textId="77777777" w:rsidR="009B5D14" w:rsidRPr="00F76E4A" w:rsidRDefault="009B5D14" w:rsidP="00E40496">
      <w:pPr>
        <w:rPr>
          <w:rFonts w:ascii="Arial" w:hAnsi="Arial" w:cs="Arial"/>
        </w:rPr>
      </w:pPr>
    </w:p>
    <w:p w14:paraId="3DD7C6EE" w14:textId="77777777" w:rsidR="009B5D14" w:rsidRPr="00F76E4A" w:rsidRDefault="009B5D14" w:rsidP="00E40496">
      <w:pPr>
        <w:rPr>
          <w:rFonts w:ascii="Arial" w:hAnsi="Arial" w:cs="Arial"/>
        </w:rPr>
      </w:pPr>
    </w:p>
    <w:p w14:paraId="44E8C5A5" w14:textId="77777777" w:rsidR="009B5D14" w:rsidRPr="00F76E4A" w:rsidRDefault="009B5D14" w:rsidP="00E40496">
      <w:pPr>
        <w:rPr>
          <w:rFonts w:ascii="Arial" w:hAnsi="Arial" w:cs="Arial"/>
        </w:rPr>
      </w:pPr>
    </w:p>
    <w:p w14:paraId="501E9655" w14:textId="77777777" w:rsidR="002D57D8" w:rsidRDefault="002D57D8" w:rsidP="00F76E4A">
      <w:pPr>
        <w:pStyle w:val="Ttulo3"/>
        <w:jc w:val="center"/>
        <w:rPr>
          <w:rFonts w:ascii="Arial" w:hAnsi="Arial" w:cs="Arial"/>
          <w:b/>
          <w:bCs/>
          <w:color w:val="auto"/>
          <w:sz w:val="22"/>
          <w:szCs w:val="22"/>
        </w:rPr>
      </w:pPr>
    </w:p>
    <w:p w14:paraId="6C82AF73" w14:textId="3D145571" w:rsidR="00DE5CC4" w:rsidRPr="002D57D8" w:rsidRDefault="002D57D8" w:rsidP="00F76E4A">
      <w:pPr>
        <w:pStyle w:val="Ttulo3"/>
        <w:jc w:val="center"/>
        <w:rPr>
          <w:rFonts w:ascii="Arial" w:hAnsi="Arial" w:cs="Arial"/>
          <w:b/>
          <w:bCs/>
          <w:color w:val="auto"/>
          <w:sz w:val="22"/>
          <w:szCs w:val="22"/>
        </w:rPr>
      </w:pPr>
      <w:bookmarkStart w:id="21" w:name="_Toc82170450"/>
      <w:r w:rsidRPr="00F76E4A">
        <w:rPr>
          <w:rFonts w:ascii="Arial" w:hAnsi="Arial" w:cs="Arial"/>
          <w:b/>
          <w:bCs/>
          <w:color w:val="auto"/>
          <w:sz w:val="22"/>
          <w:szCs w:val="22"/>
        </w:rPr>
        <w:t xml:space="preserve">ANEXO </w:t>
      </w:r>
      <w:r w:rsidR="00214938" w:rsidRPr="00F76E4A">
        <w:rPr>
          <w:rFonts w:ascii="Arial" w:hAnsi="Arial" w:cs="Arial"/>
          <w:b/>
          <w:bCs/>
          <w:color w:val="auto"/>
          <w:sz w:val="22"/>
          <w:szCs w:val="22"/>
        </w:rPr>
        <w:t xml:space="preserve">2.  </w:t>
      </w:r>
      <w:r w:rsidR="00442AFE" w:rsidRPr="00F76E4A">
        <w:rPr>
          <w:rFonts w:ascii="Arial" w:hAnsi="Arial" w:cs="Arial"/>
          <w:b/>
          <w:bCs/>
          <w:color w:val="auto"/>
          <w:sz w:val="22"/>
          <w:szCs w:val="22"/>
        </w:rPr>
        <w:t xml:space="preserve">Formato GT-FT-12 </w:t>
      </w:r>
      <w:r w:rsidR="00214938" w:rsidRPr="00F76E4A">
        <w:rPr>
          <w:rFonts w:ascii="Arial" w:hAnsi="Arial" w:cs="Arial"/>
          <w:b/>
          <w:bCs/>
          <w:color w:val="auto"/>
          <w:sz w:val="22"/>
          <w:szCs w:val="22"/>
        </w:rPr>
        <w:t>Autorización de tratamiento de datos mayores de edad</w:t>
      </w:r>
      <w:bookmarkEnd w:id="21"/>
    </w:p>
    <w:p w14:paraId="7AC59F1A" w14:textId="1E2BEF21" w:rsidR="009B5D14" w:rsidRPr="00F76E4A" w:rsidRDefault="009B5D14" w:rsidP="00E40496">
      <w:pPr>
        <w:rPr>
          <w:rFonts w:ascii="Arial" w:hAnsi="Arial" w:cs="Arial"/>
        </w:rPr>
      </w:pPr>
    </w:p>
    <w:p w14:paraId="6338A20D" w14:textId="77777777" w:rsidR="009B5D14" w:rsidRPr="00F76E4A" w:rsidRDefault="009B5D14" w:rsidP="009B5D14">
      <w:pPr>
        <w:jc w:val="both"/>
        <w:rPr>
          <w:rFonts w:ascii="Arial" w:hAnsi="Arial" w:cs="Arial"/>
        </w:rPr>
      </w:pPr>
      <w:r w:rsidRPr="00F76E4A">
        <w:rPr>
          <w:rFonts w:ascii="Arial" w:hAnsi="Arial" w:cs="Arial"/>
        </w:rPr>
        <w:t>Yo, _______________________________________________________, identificado (a) con documento de identidad número ______________,  de acuerdo con lo dispuesto en las normas vigentes sobre protección de datos personales, en especial la Ley 1581 de 2012 y el Decreto 1074 de 2015, autorizo libre, expresa e inequívocamente a la Fundación Gilberto Alzate Avendaño para captar y divulgar fotos, audios, videos u otros datos personales, e incorporarlos en una base de datos de responsabilidad de</w:t>
      </w:r>
      <w:r w:rsidRPr="00F76E4A">
        <w:rPr>
          <w:rFonts w:ascii="Arial" w:hAnsi="Arial" w:cs="Arial"/>
          <w:noProof/>
        </w:rPr>
        <w:t xml:space="preserve"> la entidad</w:t>
      </w:r>
      <w:r w:rsidRPr="00F76E4A">
        <w:rPr>
          <w:rFonts w:ascii="Arial" w:hAnsi="Arial" w:cs="Arial"/>
        </w:rPr>
        <w:t>, con la finalidad de usarse en actividades asociativas, culturales, recreativas, deportivas y sociales - Gestión de medios de comunicación social y/o contenido editorial, publicaciones y/o fines históricos y estadísticos.</w:t>
      </w:r>
    </w:p>
    <w:p w14:paraId="0EADB57A" w14:textId="77777777" w:rsidR="009B5D14" w:rsidRPr="00F76E4A" w:rsidRDefault="009B5D14" w:rsidP="009B5D14">
      <w:pPr>
        <w:jc w:val="both"/>
        <w:rPr>
          <w:rFonts w:ascii="Arial" w:hAnsi="Arial" w:cs="Arial"/>
          <w:color w:val="000000"/>
        </w:rPr>
      </w:pPr>
      <w:r w:rsidRPr="00F76E4A">
        <w:rPr>
          <w:rFonts w:ascii="Arial" w:hAnsi="Arial" w:cs="Arial"/>
          <w:b/>
        </w:rPr>
        <w:t>La autorización comprende: i.</w:t>
      </w:r>
      <w:r w:rsidRPr="00F76E4A">
        <w:rPr>
          <w:rFonts w:ascii="Arial" w:hAnsi="Arial" w:cs="Arial"/>
        </w:rPr>
        <w:t xml:space="preserve"> captar, tomar, almacenar y editar imágenes personales o fotografías, realizar videos y audios según corresponda; </w:t>
      </w:r>
      <w:r w:rsidRPr="00F76E4A">
        <w:rPr>
          <w:rFonts w:ascii="Arial" w:hAnsi="Arial" w:cs="Arial"/>
          <w:b/>
        </w:rPr>
        <w:t xml:space="preserve">ii. </w:t>
      </w:r>
      <w:r w:rsidRPr="00F76E4A">
        <w:rPr>
          <w:rFonts w:ascii="Arial" w:hAnsi="Arial" w:cs="Arial"/>
        </w:rPr>
        <w:t>Divulgar y publicar las imágenes, audios o datos  a través de cualquier medio físico, electrónico, virtual o de cualquier otra naturaleza, pública o privada, con el fin de hacer prevención y promoción de derechos o actividades lúdicas y culturales, etc. para la Fundación Gilberto Alzate Avendaño y sus actuales, y futuros productos, servicios y marcas, garantizando que las actividades que se realizarán durante el desarrollo del proyecto</w:t>
      </w:r>
      <w:r w:rsidRPr="00F76E4A">
        <w:rPr>
          <w:rFonts w:ascii="Arial" w:hAnsi="Arial" w:cs="Arial"/>
          <w:color w:val="000000"/>
        </w:rPr>
        <w:t xml:space="preserve"> se encuentran enmarcadas en el interés superior y en el respeto de sus derechos fundamentales.</w:t>
      </w:r>
    </w:p>
    <w:p w14:paraId="3917BA40" w14:textId="2B2D4134" w:rsidR="009B5D14" w:rsidRPr="00F76E4A" w:rsidRDefault="009B5D14" w:rsidP="009B5D14">
      <w:pPr>
        <w:jc w:val="both"/>
        <w:rPr>
          <w:rFonts w:ascii="Arial" w:hAnsi="Arial" w:cs="Arial"/>
          <w:noProof/>
        </w:rPr>
      </w:pPr>
      <w:bookmarkStart w:id="22" w:name="_Hlk79758465"/>
      <w:r w:rsidRPr="00F76E4A">
        <w:rPr>
          <w:rFonts w:ascii="Arial" w:hAnsi="Arial" w:cs="Arial"/>
        </w:rPr>
        <w:t>Manifiesto que fui informado que la recolección y tratamiento de los datos se realizará de acuerdo con la política de tratamiento de información y protección de datos personales, adoptada por la Fundación Gilberto Alzate Avendaño, la cual puede ser consultada en la dirección electrónica</w:t>
      </w:r>
      <w:r w:rsidRPr="00F76E4A">
        <w:t xml:space="preserve"> https://fuga.gov.co/transparencia/politicas-seguridad</w:t>
      </w:r>
      <w:r w:rsidRPr="00F76E4A">
        <w:rPr>
          <w:rFonts w:ascii="Arial" w:hAnsi="Arial" w:cs="Arial"/>
        </w:rPr>
        <w:t xml:space="preserve">, así mismo, fui informado de los derechos con que cuento, especialmente a: conocer, actualizar y rectificar la información personal,  revocar la autorización y solicitar la supresión del dato, los cuales se podrán ejercer a través de los canales presenciales, el correo electrónico </w:t>
      </w:r>
      <w:hyperlink r:id="rId20" w:history="1">
        <w:r w:rsidRPr="00F76E4A">
          <w:rPr>
            <w:rStyle w:val="Hipervnculo"/>
            <w:rFonts w:ascii="Arial" w:hAnsi="Arial" w:cs="Arial"/>
          </w:rPr>
          <w:t>atencionalciudadano@fuga.gov.co</w:t>
        </w:r>
      </w:hyperlink>
      <w:r w:rsidRPr="00F76E4A">
        <w:rPr>
          <w:rStyle w:val="Hipervnculo"/>
          <w:rFonts w:ascii="Arial" w:hAnsi="Arial" w:cs="Arial"/>
        </w:rPr>
        <w:t xml:space="preserve"> </w:t>
      </w:r>
      <w:r w:rsidRPr="00F76E4A">
        <w:rPr>
          <w:rFonts w:ascii="Arial" w:hAnsi="Arial" w:cs="Arial"/>
        </w:rPr>
        <w:t xml:space="preserve">o mediante correo ordinario remitido a  la </w:t>
      </w:r>
      <w:r w:rsidRPr="00F76E4A">
        <w:rPr>
          <w:rFonts w:ascii="Arial" w:hAnsi="Arial" w:cs="Arial"/>
          <w:noProof/>
        </w:rPr>
        <w:t>Calle 10 No. 3-16 de Bogotá D.C.</w:t>
      </w:r>
    </w:p>
    <w:bookmarkEnd w:id="22"/>
    <w:p w14:paraId="5E50F42D" w14:textId="77777777" w:rsidR="009B5D14" w:rsidRPr="00F76E4A" w:rsidRDefault="009B5D14" w:rsidP="009B5D14">
      <w:pPr>
        <w:jc w:val="both"/>
        <w:rPr>
          <w:rFonts w:ascii="Arial" w:hAnsi="Arial" w:cs="Arial"/>
          <w:noProof/>
        </w:rPr>
      </w:pPr>
      <w:r w:rsidRPr="00F76E4A">
        <w:rPr>
          <w:rFonts w:ascii="Arial" w:eastAsia="Times New Roman" w:hAnsi="Arial" w:cs="Arial"/>
          <w:iCs/>
          <w:bdr w:val="none" w:sz="0" w:space="0" w:color="auto" w:frame="1"/>
          <w:lang w:eastAsia="es-ES"/>
        </w:rPr>
        <w:t>Declaro que he leído la totalidad del documento y en consecuencia suscribo la presente autorización en Bogotá D.C. a los………. días, del mes …….….. del (año)……..</w:t>
      </w:r>
    </w:p>
    <w:p w14:paraId="62B454C3" w14:textId="77777777" w:rsidR="009B5D14" w:rsidRPr="00F76E4A" w:rsidRDefault="009B5D14" w:rsidP="009B5D14">
      <w:pPr>
        <w:pStyle w:val="Textoindependiente"/>
        <w:widowControl/>
        <w:shd w:val="clear" w:color="auto" w:fill="FFFFFF"/>
        <w:spacing w:after="200"/>
        <w:ind w:right="157"/>
        <w:jc w:val="both"/>
        <w:textAlignment w:val="baseline"/>
        <w:rPr>
          <w:rFonts w:ascii="Arial" w:eastAsia="Times New Roman" w:hAnsi="Arial" w:cs="Arial"/>
          <w:b/>
          <w:iCs/>
          <w:sz w:val="22"/>
          <w:szCs w:val="22"/>
          <w:bdr w:val="none" w:sz="0" w:space="0" w:color="auto" w:frame="1"/>
          <w:lang w:eastAsia="es-ES"/>
        </w:rPr>
      </w:pPr>
    </w:p>
    <w:p w14:paraId="3B24A4B1" w14:textId="77777777" w:rsidR="009B5D14" w:rsidRPr="00F76E4A" w:rsidRDefault="009B5D14" w:rsidP="009B5D14">
      <w:pPr>
        <w:pStyle w:val="Textoindependiente"/>
        <w:widowControl/>
        <w:shd w:val="clear" w:color="auto" w:fill="FFFFFF"/>
        <w:ind w:right="157"/>
        <w:jc w:val="both"/>
        <w:textAlignment w:val="baseline"/>
        <w:rPr>
          <w:rFonts w:ascii="Arial" w:eastAsia="Times New Roman" w:hAnsi="Arial" w:cs="Arial"/>
          <w:b/>
          <w:iCs/>
          <w:sz w:val="22"/>
          <w:szCs w:val="22"/>
          <w:bdr w:val="none" w:sz="0" w:space="0" w:color="auto" w:frame="1"/>
          <w:lang w:eastAsia="es-ES"/>
        </w:rPr>
      </w:pPr>
      <w:r w:rsidRPr="00F76E4A">
        <w:rPr>
          <w:rFonts w:ascii="Arial" w:eastAsia="Times New Roman" w:hAnsi="Arial" w:cs="Arial"/>
          <w:b/>
          <w:iCs/>
          <w:sz w:val="22"/>
          <w:szCs w:val="22"/>
          <w:bdr w:val="none" w:sz="0" w:space="0" w:color="auto" w:frame="1"/>
          <w:lang w:eastAsia="es-ES"/>
        </w:rPr>
        <w:t>Nombre:</w:t>
      </w:r>
    </w:p>
    <w:p w14:paraId="07CEEAB4" w14:textId="77777777" w:rsidR="009B5D14" w:rsidRPr="00F76E4A" w:rsidRDefault="009B5D14" w:rsidP="009B5D14">
      <w:pPr>
        <w:pStyle w:val="Textoindependiente"/>
        <w:widowControl/>
        <w:shd w:val="clear" w:color="auto" w:fill="FFFFFF"/>
        <w:ind w:right="157"/>
        <w:jc w:val="both"/>
        <w:textAlignment w:val="baseline"/>
        <w:rPr>
          <w:rFonts w:ascii="Arial" w:eastAsia="Times New Roman" w:hAnsi="Arial" w:cs="Arial"/>
          <w:b/>
          <w:iCs/>
          <w:sz w:val="22"/>
          <w:szCs w:val="22"/>
          <w:bdr w:val="none" w:sz="0" w:space="0" w:color="auto" w:frame="1"/>
          <w:lang w:eastAsia="es-ES"/>
        </w:rPr>
      </w:pPr>
      <w:r w:rsidRPr="00F76E4A">
        <w:rPr>
          <w:rFonts w:ascii="Arial" w:eastAsia="Times New Roman" w:hAnsi="Arial" w:cs="Arial"/>
          <w:b/>
          <w:iCs/>
          <w:sz w:val="22"/>
          <w:szCs w:val="22"/>
          <w:bdr w:val="none" w:sz="0" w:space="0" w:color="auto" w:frame="1"/>
          <w:lang w:eastAsia="es-ES"/>
        </w:rPr>
        <w:t>Documento de identidad No.:</w:t>
      </w:r>
      <w:r w:rsidRPr="00F76E4A">
        <w:rPr>
          <w:rFonts w:ascii="Arial" w:eastAsia="Times New Roman" w:hAnsi="Arial" w:cs="Arial"/>
          <w:b/>
          <w:iCs/>
          <w:sz w:val="22"/>
          <w:szCs w:val="22"/>
          <w:bdr w:val="none" w:sz="0" w:space="0" w:color="auto" w:frame="1"/>
          <w:lang w:eastAsia="es-ES"/>
        </w:rPr>
        <w:tab/>
      </w:r>
    </w:p>
    <w:p w14:paraId="280EAB0C" w14:textId="77777777" w:rsidR="009B5D14" w:rsidRPr="00F76E4A" w:rsidRDefault="009B5D14" w:rsidP="009B5D14">
      <w:pPr>
        <w:pStyle w:val="Textoindependiente"/>
        <w:widowControl/>
        <w:shd w:val="clear" w:color="auto" w:fill="FFFFFF"/>
        <w:ind w:right="157"/>
        <w:jc w:val="both"/>
        <w:textAlignment w:val="baseline"/>
        <w:rPr>
          <w:rFonts w:ascii="Arial" w:eastAsia="Times New Roman" w:hAnsi="Arial" w:cs="Arial"/>
          <w:b/>
          <w:iCs/>
          <w:sz w:val="22"/>
          <w:szCs w:val="22"/>
          <w:bdr w:val="none" w:sz="0" w:space="0" w:color="auto" w:frame="1"/>
          <w:lang w:eastAsia="es-ES"/>
        </w:rPr>
      </w:pPr>
      <w:r w:rsidRPr="00F76E4A">
        <w:rPr>
          <w:rFonts w:ascii="Arial" w:eastAsia="Times New Roman" w:hAnsi="Arial" w:cs="Arial"/>
          <w:b/>
          <w:iCs/>
          <w:sz w:val="22"/>
          <w:szCs w:val="22"/>
          <w:bdr w:val="none" w:sz="0" w:space="0" w:color="auto" w:frame="1"/>
          <w:lang w:eastAsia="es-ES"/>
        </w:rPr>
        <w:t>Teléfono:</w:t>
      </w:r>
      <w:r w:rsidRPr="00F76E4A">
        <w:rPr>
          <w:rFonts w:ascii="Arial" w:eastAsia="Times New Roman" w:hAnsi="Arial" w:cs="Arial"/>
          <w:b/>
          <w:iCs/>
          <w:sz w:val="22"/>
          <w:szCs w:val="22"/>
          <w:bdr w:val="none" w:sz="0" w:space="0" w:color="auto" w:frame="1"/>
          <w:lang w:eastAsia="es-ES"/>
        </w:rPr>
        <w:tab/>
      </w:r>
      <w:r w:rsidRPr="00F76E4A">
        <w:rPr>
          <w:rFonts w:ascii="Arial" w:eastAsia="Times New Roman" w:hAnsi="Arial" w:cs="Arial"/>
          <w:b/>
          <w:iCs/>
          <w:sz w:val="22"/>
          <w:szCs w:val="22"/>
          <w:bdr w:val="none" w:sz="0" w:space="0" w:color="auto" w:frame="1"/>
          <w:lang w:eastAsia="es-ES"/>
        </w:rPr>
        <w:tab/>
      </w:r>
      <w:r w:rsidRPr="00F76E4A">
        <w:rPr>
          <w:rFonts w:ascii="Arial" w:eastAsia="Times New Roman" w:hAnsi="Arial" w:cs="Arial"/>
          <w:b/>
          <w:iCs/>
          <w:sz w:val="22"/>
          <w:szCs w:val="22"/>
          <w:bdr w:val="none" w:sz="0" w:space="0" w:color="auto" w:frame="1"/>
          <w:lang w:eastAsia="es-ES"/>
        </w:rPr>
        <w:tab/>
      </w:r>
      <w:r w:rsidRPr="00F76E4A">
        <w:rPr>
          <w:rFonts w:ascii="Arial" w:eastAsia="Times New Roman" w:hAnsi="Arial" w:cs="Arial"/>
          <w:b/>
          <w:iCs/>
          <w:sz w:val="22"/>
          <w:szCs w:val="22"/>
          <w:bdr w:val="none" w:sz="0" w:space="0" w:color="auto" w:frame="1"/>
          <w:lang w:eastAsia="es-ES"/>
        </w:rPr>
        <w:tab/>
      </w:r>
    </w:p>
    <w:p w14:paraId="55C4B2EA" w14:textId="77777777" w:rsidR="009B5D14" w:rsidRPr="00F76E4A" w:rsidRDefault="009B5D14" w:rsidP="009B5D14">
      <w:pPr>
        <w:pStyle w:val="Default"/>
        <w:spacing w:after="120"/>
        <w:jc w:val="both"/>
        <w:rPr>
          <w:rFonts w:ascii="Arial" w:hAnsi="Arial" w:cs="Arial"/>
          <w:sz w:val="22"/>
          <w:szCs w:val="22"/>
        </w:rPr>
      </w:pPr>
      <w:r w:rsidRPr="00F76E4A">
        <w:rPr>
          <w:rFonts w:ascii="Arial" w:eastAsia="Times New Roman" w:hAnsi="Arial" w:cs="Arial"/>
          <w:b/>
          <w:iCs/>
          <w:color w:val="auto"/>
          <w:sz w:val="22"/>
          <w:szCs w:val="22"/>
          <w:bdr w:val="none" w:sz="0" w:space="0" w:color="auto" w:frame="1"/>
          <w:lang w:eastAsia="es-ES"/>
        </w:rPr>
        <w:t>Dirección electrónica:</w:t>
      </w:r>
    </w:p>
    <w:p w14:paraId="16819384" w14:textId="0404F038" w:rsidR="009B5D14" w:rsidRPr="00F76E4A" w:rsidRDefault="009B5D14" w:rsidP="00E40496">
      <w:pPr>
        <w:rPr>
          <w:rFonts w:ascii="Arial" w:hAnsi="Arial" w:cs="Arial"/>
        </w:rPr>
      </w:pPr>
    </w:p>
    <w:p w14:paraId="4C804FD6" w14:textId="7183A71F" w:rsidR="009B5D14" w:rsidRPr="00F76E4A" w:rsidRDefault="009B5D14" w:rsidP="00E40496">
      <w:pPr>
        <w:rPr>
          <w:rFonts w:ascii="Arial" w:hAnsi="Arial" w:cs="Arial"/>
        </w:rPr>
      </w:pPr>
    </w:p>
    <w:p w14:paraId="62AF3D0E" w14:textId="77C63865" w:rsidR="009B5D14" w:rsidRPr="00F76E4A" w:rsidRDefault="009B5D14" w:rsidP="00E40496">
      <w:pPr>
        <w:rPr>
          <w:rFonts w:ascii="Arial" w:hAnsi="Arial" w:cs="Arial"/>
        </w:rPr>
      </w:pPr>
    </w:p>
    <w:p w14:paraId="0A6E73A1" w14:textId="4A56A18F" w:rsidR="009B5D14" w:rsidRPr="00F76E4A" w:rsidRDefault="009B5D14" w:rsidP="00E40496">
      <w:pPr>
        <w:rPr>
          <w:rFonts w:ascii="Arial" w:hAnsi="Arial" w:cs="Arial"/>
        </w:rPr>
      </w:pPr>
    </w:p>
    <w:p w14:paraId="7880BC05" w14:textId="7DB9FA2F" w:rsidR="009B5D14" w:rsidRPr="00F76E4A" w:rsidRDefault="009B5D14" w:rsidP="00E40496">
      <w:pPr>
        <w:rPr>
          <w:rFonts w:ascii="Arial" w:hAnsi="Arial" w:cs="Arial"/>
        </w:rPr>
      </w:pPr>
    </w:p>
    <w:p w14:paraId="62BFCC57" w14:textId="730F1BC4" w:rsidR="009B5D14" w:rsidRPr="00F76E4A" w:rsidRDefault="009B5D14" w:rsidP="00E40496">
      <w:pPr>
        <w:rPr>
          <w:rFonts w:ascii="Arial" w:hAnsi="Arial" w:cs="Arial"/>
        </w:rPr>
      </w:pPr>
    </w:p>
    <w:p w14:paraId="25A91934" w14:textId="77777777" w:rsidR="009B5D14" w:rsidRPr="00F76E4A" w:rsidRDefault="009B5D14" w:rsidP="00E40496">
      <w:pPr>
        <w:rPr>
          <w:rFonts w:ascii="Arial" w:hAnsi="Arial" w:cs="Arial"/>
        </w:rPr>
      </w:pPr>
    </w:p>
    <w:p w14:paraId="6C91BF64" w14:textId="2F5C51DC" w:rsidR="00DE5CC4" w:rsidRPr="00F76E4A" w:rsidRDefault="00DE5CC4" w:rsidP="00E40496">
      <w:pPr>
        <w:rPr>
          <w:rFonts w:ascii="Arial" w:hAnsi="Arial" w:cs="Arial"/>
        </w:rPr>
      </w:pPr>
    </w:p>
    <w:p w14:paraId="03BD2D28" w14:textId="0B7A0EE8" w:rsidR="009B5D14" w:rsidRPr="00F76E4A" w:rsidRDefault="009B5D14" w:rsidP="00E40496">
      <w:pPr>
        <w:rPr>
          <w:rFonts w:ascii="Arial" w:hAnsi="Arial" w:cs="Arial"/>
        </w:rPr>
      </w:pPr>
    </w:p>
    <w:p w14:paraId="649A96AC" w14:textId="77777777" w:rsidR="009B5D14" w:rsidRPr="00F76E4A" w:rsidRDefault="009B5D14" w:rsidP="00E40496">
      <w:pPr>
        <w:rPr>
          <w:rFonts w:ascii="Arial" w:hAnsi="Arial" w:cs="Arial"/>
        </w:rPr>
      </w:pPr>
    </w:p>
    <w:p w14:paraId="28A74F6E" w14:textId="77777777" w:rsidR="002D57D8" w:rsidRDefault="002D57D8" w:rsidP="00F76E4A">
      <w:pPr>
        <w:pStyle w:val="Ttulo3"/>
        <w:jc w:val="center"/>
        <w:rPr>
          <w:rFonts w:ascii="Arial" w:hAnsi="Arial" w:cs="Arial"/>
          <w:b/>
          <w:bCs/>
          <w:color w:val="auto"/>
          <w:sz w:val="22"/>
          <w:szCs w:val="22"/>
        </w:rPr>
      </w:pPr>
    </w:p>
    <w:p w14:paraId="677F3D6A" w14:textId="2C3C2A88" w:rsidR="00214938" w:rsidRPr="002D57D8" w:rsidRDefault="002D57D8" w:rsidP="00F76E4A">
      <w:pPr>
        <w:pStyle w:val="Ttulo3"/>
        <w:jc w:val="center"/>
        <w:rPr>
          <w:rFonts w:ascii="Arial" w:hAnsi="Arial" w:cs="Arial"/>
          <w:b/>
          <w:bCs/>
          <w:color w:val="auto"/>
          <w:sz w:val="22"/>
          <w:szCs w:val="22"/>
        </w:rPr>
      </w:pPr>
      <w:bookmarkStart w:id="23" w:name="_Toc82170451"/>
      <w:r w:rsidRPr="00F76E4A">
        <w:rPr>
          <w:rFonts w:ascii="Arial" w:hAnsi="Arial" w:cs="Arial"/>
          <w:b/>
          <w:bCs/>
          <w:color w:val="auto"/>
          <w:sz w:val="22"/>
          <w:szCs w:val="22"/>
        </w:rPr>
        <w:t xml:space="preserve">ANEXO </w:t>
      </w:r>
      <w:r w:rsidR="00214938" w:rsidRPr="00F76E4A">
        <w:rPr>
          <w:rFonts w:ascii="Arial" w:hAnsi="Arial" w:cs="Arial"/>
          <w:b/>
          <w:bCs/>
          <w:color w:val="auto"/>
          <w:sz w:val="22"/>
          <w:szCs w:val="22"/>
        </w:rPr>
        <w:t xml:space="preserve">3. </w:t>
      </w:r>
      <w:r w:rsidR="00442AFE" w:rsidRPr="00F76E4A">
        <w:rPr>
          <w:rFonts w:ascii="Arial" w:hAnsi="Arial" w:cs="Arial"/>
          <w:b/>
          <w:bCs/>
          <w:color w:val="auto"/>
          <w:sz w:val="22"/>
          <w:szCs w:val="22"/>
        </w:rPr>
        <w:t xml:space="preserve">Formato GT-FT-13 </w:t>
      </w:r>
      <w:r w:rsidR="001E0808" w:rsidRPr="00F76E4A">
        <w:rPr>
          <w:rFonts w:ascii="Arial" w:hAnsi="Arial" w:cs="Arial"/>
          <w:b/>
          <w:bCs/>
          <w:color w:val="auto"/>
          <w:sz w:val="22"/>
          <w:szCs w:val="22"/>
        </w:rPr>
        <w:t>Autorización de tratamiento de datos menores de edad</w:t>
      </w:r>
      <w:bookmarkEnd w:id="23"/>
    </w:p>
    <w:p w14:paraId="2E685FD5" w14:textId="77777777" w:rsidR="00DE5CC4" w:rsidRPr="00F76E4A" w:rsidRDefault="00DE5CC4" w:rsidP="00E40496">
      <w:pPr>
        <w:rPr>
          <w:rFonts w:ascii="Arial" w:hAnsi="Arial" w:cs="Arial"/>
        </w:rPr>
      </w:pPr>
    </w:p>
    <w:p w14:paraId="22C70FD0" w14:textId="77777777" w:rsidR="009B5D14" w:rsidRPr="00F76E4A" w:rsidRDefault="009B5D14" w:rsidP="009B5D14">
      <w:pPr>
        <w:jc w:val="both"/>
        <w:rPr>
          <w:rFonts w:ascii="Arial" w:hAnsi="Arial" w:cs="Arial"/>
          <w:sz w:val="20"/>
          <w:szCs w:val="20"/>
        </w:rPr>
      </w:pPr>
      <w:r w:rsidRPr="00F76E4A">
        <w:rPr>
          <w:rFonts w:ascii="Arial" w:hAnsi="Arial" w:cs="Arial"/>
          <w:sz w:val="20"/>
          <w:szCs w:val="20"/>
        </w:rPr>
        <w:t>Quien suscribe el presente documento, obrando como representante del menor de edad_______________________________________________________, identificado(a) con documento de identidad No. ______________, de acuerdo con lo dispuesto en las normas vigentes sobre protección de datos personales, en especial la Ley 1581 de 2012 y el Decreto 1074 de 2015, autorizo libre, expresa e inequívocamente a la Fundación Gilberto Alzate Avendaño para captar y divulgar fotos, audios, videos u otros datos personales del menor, e incorporarlos en una base de datos de responsabilidad de</w:t>
      </w:r>
      <w:r w:rsidRPr="00F76E4A">
        <w:rPr>
          <w:rFonts w:ascii="Arial" w:hAnsi="Arial" w:cs="Arial"/>
          <w:noProof/>
          <w:sz w:val="20"/>
          <w:szCs w:val="20"/>
        </w:rPr>
        <w:t xml:space="preserve"> la entidad</w:t>
      </w:r>
      <w:r w:rsidRPr="00F76E4A">
        <w:rPr>
          <w:rFonts w:ascii="Arial" w:hAnsi="Arial" w:cs="Arial"/>
          <w:sz w:val="20"/>
          <w:szCs w:val="20"/>
        </w:rPr>
        <w:t>, con la finalidad de usarse en actividades asociativas, culturales, recreativas, deportivas y sociales - Gestión de medios de comunicación social y/o contenido editorial, publicaciones y/o fines históricos y estadísticos.</w:t>
      </w:r>
    </w:p>
    <w:p w14:paraId="49B65CE7" w14:textId="77777777" w:rsidR="009B5D14" w:rsidRPr="00F76E4A" w:rsidRDefault="009B5D14" w:rsidP="009B5D14">
      <w:pPr>
        <w:jc w:val="both"/>
        <w:rPr>
          <w:rFonts w:ascii="Arial" w:hAnsi="Arial" w:cs="Arial"/>
          <w:color w:val="000000"/>
          <w:sz w:val="20"/>
          <w:szCs w:val="20"/>
        </w:rPr>
      </w:pPr>
      <w:r w:rsidRPr="00F76E4A">
        <w:rPr>
          <w:rFonts w:ascii="Arial" w:hAnsi="Arial" w:cs="Arial"/>
          <w:b/>
          <w:sz w:val="20"/>
          <w:szCs w:val="20"/>
        </w:rPr>
        <w:t>La autorización comprende: i.</w:t>
      </w:r>
      <w:r w:rsidRPr="00F76E4A">
        <w:rPr>
          <w:rFonts w:ascii="Arial" w:hAnsi="Arial" w:cs="Arial"/>
          <w:sz w:val="20"/>
          <w:szCs w:val="20"/>
        </w:rPr>
        <w:t xml:space="preserve"> captar, tomar, almacenar y editar imágenes personales o fotografías, realizar videos y audios según corresponda; </w:t>
      </w:r>
      <w:r w:rsidRPr="00F76E4A">
        <w:rPr>
          <w:rFonts w:ascii="Arial" w:hAnsi="Arial" w:cs="Arial"/>
          <w:b/>
          <w:sz w:val="20"/>
          <w:szCs w:val="20"/>
        </w:rPr>
        <w:t xml:space="preserve">ii. </w:t>
      </w:r>
      <w:r w:rsidRPr="00F76E4A">
        <w:rPr>
          <w:rFonts w:ascii="Arial" w:hAnsi="Arial" w:cs="Arial"/>
          <w:sz w:val="20"/>
          <w:szCs w:val="20"/>
        </w:rPr>
        <w:t>Divulgar y publicar las imágenes, audios o datos  a través de cualquier medio físico, electrónico, virtual o de cualquier otra naturaleza, pública o privada, con el fin de hacer prevención, promoción de derechos, actividades lúdicas y culturales, etc. de los niños, niñas y adolescentes, para la Fundación Gilberto Alzate Avendaño y sus actuales, y futuros productos, servicios y marcas, garantizando que las actividades que se realizarán durante el desarrollo del proyecto</w:t>
      </w:r>
      <w:r w:rsidRPr="00F76E4A">
        <w:rPr>
          <w:rFonts w:ascii="Arial" w:hAnsi="Arial" w:cs="Arial"/>
          <w:color w:val="000000"/>
          <w:sz w:val="20"/>
          <w:szCs w:val="20"/>
        </w:rPr>
        <w:t xml:space="preserve"> se encuentran enmarcadas en el interés superior de los niños, niñas y adolescentes, y en el respeto de sus derechos fundamentales.</w:t>
      </w:r>
    </w:p>
    <w:p w14:paraId="7416E88D" w14:textId="77777777" w:rsidR="009B5D14" w:rsidRPr="00F76E4A" w:rsidRDefault="009B5D14" w:rsidP="009B5D14">
      <w:pPr>
        <w:jc w:val="both"/>
        <w:rPr>
          <w:rFonts w:ascii="Arial" w:hAnsi="Arial" w:cs="Arial"/>
          <w:noProof/>
          <w:sz w:val="20"/>
          <w:szCs w:val="20"/>
        </w:rPr>
      </w:pPr>
      <w:r w:rsidRPr="00F76E4A">
        <w:rPr>
          <w:rFonts w:ascii="Arial" w:hAnsi="Arial" w:cs="Arial"/>
          <w:sz w:val="20"/>
          <w:szCs w:val="20"/>
        </w:rPr>
        <w:t xml:space="preserve">Manifiesto que como representante del menor de edad, fui informado que la recolección y tratamiento de los datos se realizará de acuerdo con la política de tratamiento de información y protección de datos personales, adoptada por la Fundación Gilberto Alzate Avendaño, la cual puede ser consultada en el link: </w:t>
      </w:r>
      <w:r w:rsidRPr="00F76E4A">
        <w:t>https://fuga.gov.co/transparencia/politicas-seguridad</w:t>
      </w:r>
      <w:r w:rsidRPr="00F76E4A">
        <w:rPr>
          <w:rFonts w:ascii="Arial" w:hAnsi="Arial" w:cs="Arial"/>
          <w:sz w:val="20"/>
          <w:szCs w:val="20"/>
        </w:rPr>
        <w:t xml:space="preserve">, así mismo, fui informado de los derechos con que cuento como representante del menor de edad, especialmente a: conocer, actualizar y rectificar la información personal,  revocar la autorización y solicitar la supresión del dato, los cuales se podrán ejercer a través de los canales presenciales, el correo electrónico </w:t>
      </w:r>
      <w:hyperlink r:id="rId21" w:history="1">
        <w:r w:rsidRPr="00F76E4A">
          <w:rPr>
            <w:rStyle w:val="Hipervnculo"/>
            <w:rFonts w:ascii="Arial" w:hAnsi="Arial" w:cs="Arial"/>
            <w:sz w:val="20"/>
            <w:szCs w:val="20"/>
          </w:rPr>
          <w:t>proteccioondatos@fuga.gov.co</w:t>
        </w:r>
      </w:hyperlink>
      <w:r w:rsidRPr="00F76E4A">
        <w:rPr>
          <w:rStyle w:val="Hipervnculo"/>
          <w:rFonts w:ascii="Arial" w:hAnsi="Arial" w:cs="Arial"/>
          <w:sz w:val="20"/>
          <w:szCs w:val="20"/>
        </w:rPr>
        <w:t xml:space="preserve"> </w:t>
      </w:r>
      <w:r w:rsidRPr="00F76E4A">
        <w:rPr>
          <w:rFonts w:ascii="Arial" w:hAnsi="Arial" w:cs="Arial"/>
          <w:sz w:val="20"/>
          <w:szCs w:val="20"/>
        </w:rPr>
        <w:t xml:space="preserve">o mediante correo ordinario remitido a  la </w:t>
      </w:r>
      <w:r w:rsidRPr="00F76E4A">
        <w:rPr>
          <w:rFonts w:ascii="Arial" w:hAnsi="Arial" w:cs="Arial"/>
          <w:noProof/>
          <w:sz w:val="20"/>
          <w:szCs w:val="20"/>
        </w:rPr>
        <w:t>Calle 10 No. 3-16 de Bogotá D.C.</w:t>
      </w:r>
    </w:p>
    <w:p w14:paraId="2DE452DF" w14:textId="77777777" w:rsidR="009B5D14" w:rsidRPr="00F76E4A" w:rsidRDefault="009B5D14" w:rsidP="009B5D14">
      <w:pPr>
        <w:jc w:val="both"/>
        <w:rPr>
          <w:rFonts w:ascii="Arial" w:eastAsia="Times New Roman" w:hAnsi="Arial" w:cs="Arial"/>
          <w:sz w:val="20"/>
          <w:szCs w:val="20"/>
          <w:lang w:eastAsia="es-ES"/>
        </w:rPr>
      </w:pPr>
      <w:r w:rsidRPr="00F76E4A">
        <w:rPr>
          <w:rFonts w:ascii="Arial" w:hAnsi="Arial" w:cs="Arial"/>
          <w:sz w:val="20"/>
          <w:szCs w:val="20"/>
        </w:rPr>
        <w:t xml:space="preserve">Con la suscripción del presente documento, dejo constancia de </w:t>
      </w:r>
      <w:r w:rsidRPr="00F76E4A">
        <w:rPr>
          <w:rFonts w:ascii="Arial" w:eastAsia="Times New Roman" w:hAnsi="Arial" w:cs="Arial"/>
          <w:b/>
          <w:bCs/>
          <w:sz w:val="20"/>
          <w:szCs w:val="20"/>
          <w:bdr w:val="none" w:sz="0" w:space="0" w:color="auto" w:frame="1"/>
          <w:lang w:eastAsia="es-ES"/>
        </w:rPr>
        <w:t>contar con el consentimiento del menor</w:t>
      </w:r>
      <w:r w:rsidRPr="00F76E4A">
        <w:rPr>
          <w:rFonts w:ascii="Arial" w:eastAsia="Times New Roman" w:hAnsi="Arial" w:cs="Arial"/>
          <w:sz w:val="20"/>
          <w:szCs w:val="20"/>
          <w:lang w:eastAsia="es-ES"/>
        </w:rPr>
        <w:t>, cuando sus condiciones de madurez lo permitan, entendiendo, que no es obligado que dicho consentimiento sea por escrito. Así mismo, dejo constancia que conozco mi obligación de informar de la presente autorización al representante legal o judicial que no está presente</w:t>
      </w:r>
      <w:r w:rsidRPr="00F76E4A">
        <w:rPr>
          <w:rStyle w:val="Refdenotaalpie"/>
          <w:rFonts w:ascii="Arial" w:eastAsia="Times New Roman" w:hAnsi="Arial" w:cs="Arial"/>
          <w:sz w:val="20"/>
          <w:szCs w:val="20"/>
          <w:lang w:eastAsia="es-ES"/>
        </w:rPr>
        <w:footnoteReference w:id="1"/>
      </w:r>
      <w:r w:rsidRPr="00F76E4A">
        <w:rPr>
          <w:rFonts w:ascii="Arial" w:eastAsia="Times New Roman" w:hAnsi="Arial" w:cs="Arial"/>
          <w:sz w:val="20"/>
          <w:szCs w:val="20"/>
          <w:lang w:eastAsia="es-ES"/>
        </w:rPr>
        <w:t>.</w:t>
      </w:r>
    </w:p>
    <w:p w14:paraId="2B4C1359" w14:textId="77777777" w:rsidR="009B5D14" w:rsidRPr="00F76E4A" w:rsidRDefault="009B5D14" w:rsidP="009B5D14">
      <w:pPr>
        <w:jc w:val="both"/>
        <w:rPr>
          <w:rFonts w:ascii="Arial" w:hAnsi="Arial" w:cs="Arial"/>
          <w:noProof/>
          <w:sz w:val="20"/>
          <w:szCs w:val="20"/>
        </w:rPr>
      </w:pPr>
      <w:r w:rsidRPr="00F76E4A">
        <w:rPr>
          <w:rFonts w:ascii="Arial" w:eastAsia="Times New Roman" w:hAnsi="Arial" w:cs="Arial"/>
          <w:iCs/>
          <w:sz w:val="20"/>
          <w:szCs w:val="20"/>
          <w:bdr w:val="none" w:sz="0" w:space="0" w:color="auto" w:frame="1"/>
          <w:lang w:eastAsia="es-ES"/>
        </w:rPr>
        <w:t>Declaramos que hemos leído la totalidad del documento y en consecuencia suscribimos la presente autorización en Bogotá D.C. a los………. días, del mes …….….. del (año)……..</w:t>
      </w:r>
    </w:p>
    <w:p w14:paraId="208F0B1C" w14:textId="77777777" w:rsidR="009B5D14" w:rsidRPr="00F76E4A" w:rsidRDefault="009B5D14" w:rsidP="009B5D14">
      <w:pPr>
        <w:pStyle w:val="Textoindependiente"/>
        <w:widowControl/>
        <w:shd w:val="clear" w:color="auto" w:fill="FFFFFF"/>
        <w:spacing w:after="200"/>
        <w:ind w:right="157"/>
        <w:jc w:val="both"/>
        <w:textAlignment w:val="baseline"/>
        <w:rPr>
          <w:rFonts w:ascii="Arial" w:eastAsia="Times New Roman" w:hAnsi="Arial" w:cs="Arial"/>
          <w:b/>
          <w:iCs/>
          <w:sz w:val="20"/>
          <w:szCs w:val="20"/>
          <w:bdr w:val="none" w:sz="0" w:space="0" w:color="auto" w:frame="1"/>
          <w:lang w:eastAsia="es-ES"/>
        </w:rPr>
      </w:pPr>
    </w:p>
    <w:p w14:paraId="2AA9F97B" w14:textId="77777777" w:rsidR="009B5D14" w:rsidRPr="00F76E4A" w:rsidRDefault="009B5D14" w:rsidP="009B5D14">
      <w:pPr>
        <w:pStyle w:val="Textoindependiente"/>
        <w:widowControl/>
        <w:shd w:val="clear" w:color="auto" w:fill="FFFFFF"/>
        <w:ind w:right="157"/>
        <w:jc w:val="both"/>
        <w:textAlignment w:val="baseline"/>
        <w:rPr>
          <w:rFonts w:ascii="Arial" w:eastAsia="Times New Roman" w:hAnsi="Arial" w:cs="Arial"/>
          <w:b/>
          <w:iCs/>
          <w:sz w:val="20"/>
          <w:szCs w:val="20"/>
          <w:bdr w:val="none" w:sz="0" w:space="0" w:color="auto" w:frame="1"/>
          <w:lang w:eastAsia="es-ES"/>
        </w:rPr>
      </w:pPr>
      <w:r w:rsidRPr="00F76E4A">
        <w:rPr>
          <w:rFonts w:ascii="Arial" w:eastAsia="Times New Roman" w:hAnsi="Arial" w:cs="Arial"/>
          <w:b/>
          <w:iCs/>
          <w:sz w:val="20"/>
          <w:szCs w:val="20"/>
          <w:bdr w:val="none" w:sz="0" w:space="0" w:color="auto" w:frame="1"/>
          <w:lang w:eastAsia="es-ES"/>
        </w:rPr>
        <w:t>Nombre del padre/madre o tutor</w:t>
      </w:r>
      <w:r w:rsidRPr="00F76E4A">
        <w:rPr>
          <w:rFonts w:ascii="Arial" w:eastAsia="Times New Roman" w:hAnsi="Arial" w:cs="Arial"/>
          <w:b/>
          <w:iCs/>
          <w:sz w:val="20"/>
          <w:szCs w:val="20"/>
          <w:bdr w:val="none" w:sz="0" w:space="0" w:color="auto" w:frame="1"/>
          <w:lang w:eastAsia="es-ES"/>
        </w:rPr>
        <w:tab/>
      </w:r>
      <w:r w:rsidRPr="00F76E4A">
        <w:rPr>
          <w:rFonts w:ascii="Arial" w:eastAsia="Times New Roman" w:hAnsi="Arial" w:cs="Arial"/>
          <w:b/>
          <w:iCs/>
          <w:sz w:val="20"/>
          <w:szCs w:val="20"/>
          <w:bdr w:val="none" w:sz="0" w:space="0" w:color="auto" w:frame="1"/>
          <w:lang w:eastAsia="es-ES"/>
        </w:rPr>
        <w:tab/>
      </w:r>
      <w:r w:rsidRPr="00F76E4A">
        <w:rPr>
          <w:rFonts w:ascii="Arial" w:eastAsia="Times New Roman" w:hAnsi="Arial" w:cs="Arial"/>
          <w:b/>
          <w:iCs/>
          <w:sz w:val="20"/>
          <w:szCs w:val="20"/>
          <w:bdr w:val="none" w:sz="0" w:space="0" w:color="auto" w:frame="1"/>
          <w:lang w:eastAsia="es-ES"/>
        </w:rPr>
        <w:tab/>
        <w:t>Nombre del padre/madre o tutor</w:t>
      </w:r>
    </w:p>
    <w:p w14:paraId="55D4A206" w14:textId="77777777" w:rsidR="009B5D14" w:rsidRPr="00F76E4A" w:rsidRDefault="009B5D14" w:rsidP="009B5D14">
      <w:pPr>
        <w:pStyle w:val="Textoindependiente"/>
        <w:widowControl/>
        <w:shd w:val="clear" w:color="auto" w:fill="FFFFFF"/>
        <w:ind w:right="157"/>
        <w:jc w:val="both"/>
        <w:textAlignment w:val="baseline"/>
        <w:rPr>
          <w:rFonts w:ascii="Arial" w:eastAsia="Times New Roman" w:hAnsi="Arial" w:cs="Arial"/>
          <w:b/>
          <w:iCs/>
          <w:sz w:val="20"/>
          <w:szCs w:val="20"/>
          <w:bdr w:val="none" w:sz="0" w:space="0" w:color="auto" w:frame="1"/>
          <w:lang w:eastAsia="es-ES"/>
        </w:rPr>
      </w:pPr>
      <w:r w:rsidRPr="00F76E4A">
        <w:rPr>
          <w:rFonts w:ascii="Arial" w:eastAsia="Times New Roman" w:hAnsi="Arial" w:cs="Arial"/>
          <w:b/>
          <w:iCs/>
          <w:sz w:val="20"/>
          <w:szCs w:val="20"/>
          <w:bdr w:val="none" w:sz="0" w:space="0" w:color="auto" w:frame="1"/>
          <w:lang w:eastAsia="es-ES"/>
        </w:rPr>
        <w:t>Documento de identidad No.:</w:t>
      </w:r>
      <w:r w:rsidRPr="00F76E4A">
        <w:rPr>
          <w:rFonts w:ascii="Arial" w:eastAsia="Times New Roman" w:hAnsi="Arial" w:cs="Arial"/>
          <w:b/>
          <w:iCs/>
          <w:sz w:val="20"/>
          <w:szCs w:val="20"/>
          <w:bdr w:val="none" w:sz="0" w:space="0" w:color="auto" w:frame="1"/>
          <w:lang w:eastAsia="es-ES"/>
        </w:rPr>
        <w:tab/>
      </w:r>
      <w:r w:rsidRPr="00F76E4A">
        <w:rPr>
          <w:rFonts w:ascii="Arial" w:eastAsia="Times New Roman" w:hAnsi="Arial" w:cs="Arial"/>
          <w:b/>
          <w:iCs/>
          <w:sz w:val="20"/>
          <w:szCs w:val="20"/>
          <w:bdr w:val="none" w:sz="0" w:space="0" w:color="auto" w:frame="1"/>
          <w:lang w:eastAsia="es-ES"/>
        </w:rPr>
        <w:tab/>
      </w:r>
      <w:r w:rsidRPr="00F76E4A">
        <w:rPr>
          <w:rFonts w:ascii="Arial" w:eastAsia="Times New Roman" w:hAnsi="Arial" w:cs="Arial"/>
          <w:b/>
          <w:iCs/>
          <w:sz w:val="20"/>
          <w:szCs w:val="20"/>
          <w:bdr w:val="none" w:sz="0" w:space="0" w:color="auto" w:frame="1"/>
          <w:lang w:eastAsia="es-ES"/>
        </w:rPr>
        <w:tab/>
      </w:r>
      <w:r w:rsidRPr="00F76E4A">
        <w:rPr>
          <w:rFonts w:ascii="Arial" w:eastAsia="Times New Roman" w:hAnsi="Arial" w:cs="Arial"/>
          <w:b/>
          <w:iCs/>
          <w:sz w:val="20"/>
          <w:szCs w:val="20"/>
          <w:bdr w:val="none" w:sz="0" w:space="0" w:color="auto" w:frame="1"/>
          <w:lang w:eastAsia="es-ES"/>
        </w:rPr>
        <w:tab/>
        <w:t>Documento de identidad No.:</w:t>
      </w:r>
    </w:p>
    <w:p w14:paraId="59589ED0" w14:textId="77777777" w:rsidR="009B5D14" w:rsidRPr="00F76E4A" w:rsidRDefault="009B5D14" w:rsidP="009B5D14">
      <w:pPr>
        <w:pStyle w:val="Textoindependiente"/>
        <w:widowControl/>
        <w:shd w:val="clear" w:color="auto" w:fill="FFFFFF"/>
        <w:ind w:right="157"/>
        <w:jc w:val="both"/>
        <w:textAlignment w:val="baseline"/>
        <w:rPr>
          <w:rFonts w:ascii="Arial" w:eastAsia="Times New Roman" w:hAnsi="Arial" w:cs="Arial"/>
          <w:b/>
          <w:iCs/>
          <w:sz w:val="20"/>
          <w:szCs w:val="20"/>
          <w:bdr w:val="none" w:sz="0" w:space="0" w:color="auto" w:frame="1"/>
          <w:lang w:eastAsia="es-ES"/>
        </w:rPr>
      </w:pPr>
      <w:r w:rsidRPr="00F76E4A">
        <w:rPr>
          <w:rFonts w:ascii="Arial" w:eastAsia="Times New Roman" w:hAnsi="Arial" w:cs="Arial"/>
          <w:b/>
          <w:iCs/>
          <w:sz w:val="20"/>
          <w:szCs w:val="20"/>
          <w:bdr w:val="none" w:sz="0" w:space="0" w:color="auto" w:frame="1"/>
          <w:lang w:eastAsia="es-ES"/>
        </w:rPr>
        <w:t>Teléfono:</w:t>
      </w:r>
      <w:r w:rsidRPr="00F76E4A">
        <w:rPr>
          <w:rFonts w:ascii="Arial" w:eastAsia="Times New Roman" w:hAnsi="Arial" w:cs="Arial"/>
          <w:b/>
          <w:iCs/>
          <w:sz w:val="20"/>
          <w:szCs w:val="20"/>
          <w:bdr w:val="none" w:sz="0" w:space="0" w:color="auto" w:frame="1"/>
          <w:lang w:eastAsia="es-ES"/>
        </w:rPr>
        <w:tab/>
      </w:r>
      <w:r w:rsidRPr="00F76E4A">
        <w:rPr>
          <w:rFonts w:ascii="Arial" w:eastAsia="Times New Roman" w:hAnsi="Arial" w:cs="Arial"/>
          <w:b/>
          <w:iCs/>
          <w:sz w:val="20"/>
          <w:szCs w:val="20"/>
          <w:bdr w:val="none" w:sz="0" w:space="0" w:color="auto" w:frame="1"/>
          <w:lang w:eastAsia="es-ES"/>
        </w:rPr>
        <w:tab/>
      </w:r>
      <w:r w:rsidRPr="00F76E4A">
        <w:rPr>
          <w:rFonts w:ascii="Arial" w:eastAsia="Times New Roman" w:hAnsi="Arial" w:cs="Arial"/>
          <w:b/>
          <w:iCs/>
          <w:sz w:val="20"/>
          <w:szCs w:val="20"/>
          <w:bdr w:val="none" w:sz="0" w:space="0" w:color="auto" w:frame="1"/>
          <w:lang w:eastAsia="es-ES"/>
        </w:rPr>
        <w:tab/>
      </w:r>
      <w:r w:rsidRPr="00F76E4A">
        <w:rPr>
          <w:rFonts w:ascii="Arial" w:eastAsia="Times New Roman" w:hAnsi="Arial" w:cs="Arial"/>
          <w:b/>
          <w:iCs/>
          <w:sz w:val="20"/>
          <w:szCs w:val="20"/>
          <w:bdr w:val="none" w:sz="0" w:space="0" w:color="auto" w:frame="1"/>
          <w:lang w:eastAsia="es-ES"/>
        </w:rPr>
        <w:tab/>
      </w:r>
      <w:r w:rsidRPr="00F76E4A">
        <w:rPr>
          <w:rFonts w:ascii="Arial" w:eastAsia="Times New Roman" w:hAnsi="Arial" w:cs="Arial"/>
          <w:b/>
          <w:iCs/>
          <w:sz w:val="20"/>
          <w:szCs w:val="20"/>
          <w:bdr w:val="none" w:sz="0" w:space="0" w:color="auto" w:frame="1"/>
          <w:lang w:eastAsia="es-ES"/>
        </w:rPr>
        <w:tab/>
      </w:r>
      <w:r w:rsidRPr="00F76E4A">
        <w:rPr>
          <w:rFonts w:ascii="Arial" w:eastAsia="Times New Roman" w:hAnsi="Arial" w:cs="Arial"/>
          <w:b/>
          <w:iCs/>
          <w:sz w:val="20"/>
          <w:szCs w:val="20"/>
          <w:bdr w:val="none" w:sz="0" w:space="0" w:color="auto" w:frame="1"/>
          <w:lang w:eastAsia="es-ES"/>
        </w:rPr>
        <w:tab/>
        <w:t xml:space="preserve">Teléfono:  </w:t>
      </w:r>
      <w:r w:rsidRPr="00F76E4A">
        <w:rPr>
          <w:rFonts w:ascii="Arial" w:eastAsia="Times New Roman" w:hAnsi="Arial" w:cs="Arial"/>
          <w:b/>
          <w:iCs/>
          <w:sz w:val="20"/>
          <w:szCs w:val="20"/>
          <w:bdr w:val="none" w:sz="0" w:space="0" w:color="auto" w:frame="1"/>
          <w:lang w:eastAsia="es-ES"/>
        </w:rPr>
        <w:tab/>
      </w:r>
    </w:p>
    <w:p w14:paraId="37D17B36" w14:textId="77777777" w:rsidR="009B5D14" w:rsidRPr="00FC6564" w:rsidRDefault="009B5D14" w:rsidP="009B5D14">
      <w:pPr>
        <w:pStyle w:val="Textoindependiente"/>
        <w:widowControl/>
        <w:shd w:val="clear" w:color="auto" w:fill="FFFFFF"/>
        <w:ind w:right="157"/>
        <w:jc w:val="both"/>
        <w:textAlignment w:val="baseline"/>
        <w:rPr>
          <w:rFonts w:ascii="Arial" w:eastAsia="Times New Roman" w:hAnsi="Arial" w:cs="Arial"/>
          <w:b/>
          <w:iCs/>
          <w:sz w:val="20"/>
          <w:szCs w:val="20"/>
          <w:bdr w:val="none" w:sz="0" w:space="0" w:color="auto" w:frame="1"/>
          <w:lang w:eastAsia="es-ES"/>
        </w:rPr>
      </w:pPr>
      <w:r w:rsidRPr="00F76E4A">
        <w:rPr>
          <w:rFonts w:ascii="Arial" w:eastAsia="Times New Roman" w:hAnsi="Arial" w:cs="Arial"/>
          <w:b/>
          <w:iCs/>
          <w:sz w:val="20"/>
          <w:szCs w:val="20"/>
          <w:bdr w:val="none" w:sz="0" w:space="0" w:color="auto" w:frame="1"/>
          <w:lang w:eastAsia="es-ES"/>
        </w:rPr>
        <w:t>Dirección electrónica:</w:t>
      </w:r>
      <w:r w:rsidRPr="00F76E4A">
        <w:rPr>
          <w:rFonts w:ascii="Arial" w:eastAsia="Times New Roman" w:hAnsi="Arial" w:cs="Arial"/>
          <w:b/>
          <w:iCs/>
          <w:sz w:val="20"/>
          <w:szCs w:val="20"/>
          <w:bdr w:val="none" w:sz="0" w:space="0" w:color="auto" w:frame="1"/>
          <w:lang w:eastAsia="es-ES"/>
        </w:rPr>
        <w:tab/>
      </w:r>
      <w:r w:rsidRPr="00F76E4A">
        <w:rPr>
          <w:rFonts w:ascii="Arial" w:eastAsia="Times New Roman" w:hAnsi="Arial" w:cs="Arial"/>
          <w:b/>
          <w:iCs/>
          <w:sz w:val="20"/>
          <w:szCs w:val="20"/>
          <w:bdr w:val="none" w:sz="0" w:space="0" w:color="auto" w:frame="1"/>
          <w:lang w:eastAsia="es-ES"/>
        </w:rPr>
        <w:tab/>
      </w:r>
      <w:r w:rsidRPr="00F76E4A">
        <w:rPr>
          <w:rFonts w:ascii="Arial" w:eastAsia="Times New Roman" w:hAnsi="Arial" w:cs="Arial"/>
          <w:b/>
          <w:iCs/>
          <w:sz w:val="20"/>
          <w:szCs w:val="20"/>
          <w:bdr w:val="none" w:sz="0" w:space="0" w:color="auto" w:frame="1"/>
          <w:lang w:eastAsia="es-ES"/>
        </w:rPr>
        <w:tab/>
      </w:r>
      <w:r w:rsidRPr="00F76E4A">
        <w:rPr>
          <w:rFonts w:ascii="Arial" w:eastAsia="Times New Roman" w:hAnsi="Arial" w:cs="Arial"/>
          <w:b/>
          <w:iCs/>
          <w:sz w:val="20"/>
          <w:szCs w:val="20"/>
          <w:bdr w:val="none" w:sz="0" w:space="0" w:color="auto" w:frame="1"/>
          <w:lang w:eastAsia="es-ES"/>
        </w:rPr>
        <w:tab/>
      </w:r>
      <w:r w:rsidRPr="00F76E4A">
        <w:rPr>
          <w:rFonts w:ascii="Arial" w:eastAsia="Times New Roman" w:hAnsi="Arial" w:cs="Arial"/>
          <w:b/>
          <w:iCs/>
          <w:sz w:val="20"/>
          <w:szCs w:val="20"/>
          <w:bdr w:val="none" w:sz="0" w:space="0" w:color="auto" w:frame="1"/>
          <w:lang w:eastAsia="es-ES"/>
        </w:rPr>
        <w:tab/>
        <w:t>Dirección electrónica:</w:t>
      </w:r>
    </w:p>
    <w:p w14:paraId="753135A2" w14:textId="77777777" w:rsidR="00DE5CC4" w:rsidRPr="00E657C4" w:rsidRDefault="00DE5CC4" w:rsidP="00E40496">
      <w:pPr>
        <w:rPr>
          <w:rFonts w:ascii="Arial" w:hAnsi="Arial" w:cs="Arial"/>
        </w:rPr>
      </w:pPr>
    </w:p>
    <w:p w14:paraId="7BE37E16" w14:textId="77777777" w:rsidR="00DE5CC4" w:rsidRPr="00E657C4" w:rsidRDefault="00DE5CC4" w:rsidP="00E40496">
      <w:pPr>
        <w:rPr>
          <w:rFonts w:ascii="Arial" w:hAnsi="Arial" w:cs="Arial"/>
        </w:rPr>
      </w:pPr>
    </w:p>
    <w:p w14:paraId="6169041B" w14:textId="77777777" w:rsidR="00DE5CC4" w:rsidRDefault="00DE5CC4" w:rsidP="00E657C4">
      <w:pPr>
        <w:rPr>
          <w:rFonts w:ascii="Arial" w:hAnsi="Arial" w:cs="Arial"/>
        </w:rPr>
      </w:pPr>
    </w:p>
    <w:p w14:paraId="14CF723A" w14:textId="77777777" w:rsidR="00BE54DC" w:rsidRDefault="00BE54DC" w:rsidP="00E657C4">
      <w:pPr>
        <w:rPr>
          <w:rFonts w:ascii="Arial" w:hAnsi="Arial" w:cs="Arial"/>
        </w:rPr>
      </w:pPr>
    </w:p>
    <w:p w14:paraId="755DDC8E" w14:textId="77777777" w:rsidR="00BE54DC" w:rsidRPr="00E657C4" w:rsidRDefault="00BE54DC" w:rsidP="00E657C4">
      <w:pPr>
        <w:rPr>
          <w:rFonts w:ascii="Arial" w:hAnsi="Arial" w:cs="Arial"/>
        </w:rPr>
      </w:pPr>
    </w:p>
    <w:sectPr w:rsidR="00BE54DC" w:rsidRPr="00E657C4" w:rsidSect="009A6963">
      <w:headerReference w:type="default" r:id="rId22"/>
      <w:footerReference w:type="default" r:id="rId23"/>
      <w:headerReference w:type="first" r:id="rId24"/>
      <w:footerReference w:type="first" r:id="rId25"/>
      <w:pgSz w:w="12240" w:h="15840"/>
      <w:pgMar w:top="1503" w:right="1325" w:bottom="1340" w:left="1560" w:header="1039" w:footer="124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84CE" w14:textId="77777777" w:rsidR="00F05114" w:rsidRDefault="00F05114" w:rsidP="00B85409">
      <w:r>
        <w:separator/>
      </w:r>
    </w:p>
  </w:endnote>
  <w:endnote w:type="continuationSeparator" w:id="0">
    <w:p w14:paraId="33711E5C" w14:textId="77777777" w:rsidR="00F05114" w:rsidRDefault="00F05114" w:rsidP="00B8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116F" w14:textId="59CAE5BD" w:rsidR="00F42D0E" w:rsidRPr="00BC2EE0" w:rsidRDefault="00F42D0E" w:rsidP="00F42D0E">
    <w:pPr>
      <w:pStyle w:val="Piedepgina"/>
      <w:rPr>
        <w:rFonts w:ascii="Arial" w:hAnsi="Arial" w:cs="Arial"/>
        <w:color w:val="000000" w:themeColor="text1"/>
        <w:sz w:val="16"/>
        <w:szCs w:val="16"/>
        <w:lang w:val="es-MX"/>
      </w:rPr>
    </w:pPr>
    <w:r w:rsidRPr="00BC2EE0">
      <w:rPr>
        <w:rFonts w:ascii="Arial" w:hAnsi="Arial" w:cs="Arial"/>
        <w:color w:val="000000" w:themeColor="text1"/>
        <w:sz w:val="16"/>
        <w:szCs w:val="16"/>
        <w:lang w:val="es-MX"/>
      </w:rPr>
      <w:t>V1-</w:t>
    </w:r>
    <w:r w:rsidR="0012620E">
      <w:rPr>
        <w:rFonts w:ascii="Arial" w:hAnsi="Arial" w:cs="Arial"/>
        <w:color w:val="000000" w:themeColor="text1"/>
        <w:sz w:val="16"/>
        <w:szCs w:val="16"/>
        <w:lang w:val="es-MX"/>
      </w:rPr>
      <w:t>31</w:t>
    </w:r>
    <w:r w:rsidRPr="00BC2EE0">
      <w:rPr>
        <w:rFonts w:ascii="Arial" w:hAnsi="Arial" w:cs="Arial"/>
        <w:color w:val="000000" w:themeColor="text1"/>
        <w:sz w:val="16"/>
        <w:szCs w:val="16"/>
        <w:lang w:val="es-MX"/>
      </w:rPr>
      <w:t>-0</w:t>
    </w:r>
    <w:r w:rsidR="0012620E">
      <w:rPr>
        <w:rFonts w:ascii="Arial" w:hAnsi="Arial" w:cs="Arial"/>
        <w:color w:val="000000" w:themeColor="text1"/>
        <w:sz w:val="16"/>
        <w:szCs w:val="16"/>
        <w:lang w:val="es-MX"/>
      </w:rPr>
      <w:t>8</w:t>
    </w:r>
    <w:r w:rsidRPr="00BC2EE0">
      <w:rPr>
        <w:rFonts w:ascii="Arial" w:hAnsi="Arial" w:cs="Arial"/>
        <w:color w:val="000000" w:themeColor="text1"/>
        <w:sz w:val="16"/>
        <w:szCs w:val="16"/>
        <w:lang w:val="es-MX"/>
      </w:rPr>
      <w:t>-2021</w:t>
    </w:r>
  </w:p>
  <w:p w14:paraId="40C38F03" w14:textId="77777777" w:rsidR="007D0644" w:rsidRPr="00A563CF" w:rsidRDefault="007D0644" w:rsidP="007D0644">
    <w:pPr>
      <w:tabs>
        <w:tab w:val="left" w:pos="2505"/>
      </w:tabs>
      <w:rPr>
        <w:rFonts w:asciiTheme="minorHAnsi" w:hAnsiTheme="minorHAnsi" w:cs="Arial"/>
      </w:rPr>
    </w:pPr>
    <w:r w:rsidRPr="00BC2EE0">
      <w:rPr>
        <w:rFonts w:ascii="Arial" w:hAnsi="Arial" w:cs="Arial"/>
        <w:color w:val="000000" w:themeColor="text1"/>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sidRPr="00DD7C17">
      <w:rPr>
        <w:rFonts w:ascii="Arial" w:hAnsi="Arial" w:cs="Arial"/>
        <w:sz w:val="16"/>
        <w:szCs w:val="16"/>
      </w:rPr>
      <w:t xml:space="preserve">Página </w:t>
    </w:r>
    <w:r w:rsidR="00C91DBE" w:rsidRPr="00DD7C17">
      <w:rPr>
        <w:rFonts w:ascii="Arial" w:hAnsi="Arial" w:cs="Arial"/>
        <w:b/>
        <w:bCs/>
        <w:sz w:val="16"/>
        <w:szCs w:val="16"/>
      </w:rPr>
      <w:fldChar w:fldCharType="begin"/>
    </w:r>
    <w:r w:rsidRPr="00DD7C17">
      <w:rPr>
        <w:rFonts w:ascii="Arial" w:hAnsi="Arial" w:cs="Arial"/>
        <w:b/>
        <w:bCs/>
        <w:sz w:val="16"/>
        <w:szCs w:val="16"/>
      </w:rPr>
      <w:instrText>PAGE  \* Arabic  \* MERGEFORMAT</w:instrText>
    </w:r>
    <w:r w:rsidR="00C91DBE" w:rsidRPr="00DD7C17">
      <w:rPr>
        <w:rFonts w:ascii="Arial" w:hAnsi="Arial" w:cs="Arial"/>
        <w:b/>
        <w:bCs/>
        <w:sz w:val="16"/>
        <w:szCs w:val="16"/>
      </w:rPr>
      <w:fldChar w:fldCharType="separate"/>
    </w:r>
    <w:r w:rsidR="00F96797">
      <w:rPr>
        <w:rFonts w:ascii="Arial" w:hAnsi="Arial" w:cs="Arial"/>
        <w:b/>
        <w:bCs/>
        <w:noProof/>
        <w:sz w:val="16"/>
        <w:szCs w:val="16"/>
      </w:rPr>
      <w:t>2</w:t>
    </w:r>
    <w:r w:rsidR="00C91DBE" w:rsidRPr="00DD7C17">
      <w:rPr>
        <w:rFonts w:ascii="Arial" w:hAnsi="Arial" w:cs="Arial"/>
        <w:b/>
        <w:bCs/>
        <w:sz w:val="16"/>
        <w:szCs w:val="16"/>
      </w:rPr>
      <w:fldChar w:fldCharType="end"/>
    </w:r>
    <w:r w:rsidRPr="00DD7C17">
      <w:rPr>
        <w:rFonts w:ascii="Arial" w:hAnsi="Arial" w:cs="Arial"/>
        <w:sz w:val="16"/>
        <w:szCs w:val="16"/>
      </w:rPr>
      <w:t xml:space="preserve"> de </w:t>
    </w:r>
    <w:r w:rsidR="00F05114">
      <w:fldChar w:fldCharType="begin"/>
    </w:r>
    <w:r w:rsidR="00F05114">
      <w:instrText>NUMPAGES  \* Arabic  \* MERGEFORMAT</w:instrText>
    </w:r>
    <w:r w:rsidR="00F05114">
      <w:fldChar w:fldCharType="separate"/>
    </w:r>
    <w:r w:rsidR="00F96797">
      <w:rPr>
        <w:rFonts w:ascii="Arial" w:hAnsi="Arial" w:cs="Arial"/>
        <w:b/>
        <w:bCs/>
        <w:noProof/>
        <w:sz w:val="16"/>
        <w:szCs w:val="16"/>
      </w:rPr>
      <w:t>17</w:t>
    </w:r>
    <w:r w:rsidR="00F05114">
      <w:rPr>
        <w:rFonts w:ascii="Arial" w:hAnsi="Arial" w:cs="Arial"/>
        <w:b/>
        <w:bCs/>
        <w:noProof/>
        <w:sz w:val="16"/>
        <w:szCs w:val="16"/>
      </w:rPr>
      <w:fldChar w:fldCharType="end"/>
    </w:r>
  </w:p>
  <w:p w14:paraId="29524F11" w14:textId="77777777" w:rsidR="007D0644" w:rsidRDefault="007D0644" w:rsidP="007D0644">
    <w:pPr>
      <w:pStyle w:val="Piedepgina"/>
      <w:jc w:val="center"/>
      <w:rPr>
        <w:rFonts w:ascii="Arial" w:eastAsia="Calibri" w:hAnsi="Arial" w:cs="Arial"/>
        <w:b/>
        <w:bCs/>
        <w:sz w:val="18"/>
      </w:rPr>
    </w:pPr>
  </w:p>
  <w:p w14:paraId="55B00502" w14:textId="77777777" w:rsidR="007D0644" w:rsidRPr="000650F3" w:rsidRDefault="007D0644" w:rsidP="007D0644">
    <w:pPr>
      <w:pStyle w:val="Piedepgina"/>
      <w:jc w:val="center"/>
      <w:rPr>
        <w:rFonts w:ascii="Arial" w:eastAsia="Calibri" w:hAnsi="Arial" w:cs="Arial"/>
      </w:rPr>
    </w:pPr>
    <w:r w:rsidRPr="000650F3">
      <w:rPr>
        <w:rFonts w:ascii="Arial" w:eastAsia="Calibri" w:hAnsi="Arial" w:cs="Arial"/>
        <w:b/>
        <w:bCs/>
        <w:sz w:val="18"/>
      </w:rPr>
      <w:t>Toda versión impresa de este documento se considera copia no controlada</w:t>
    </w:r>
  </w:p>
  <w:p w14:paraId="5CBD02A7" w14:textId="77777777" w:rsidR="00B85409" w:rsidRDefault="00B85409">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DC33" w14:textId="065D34DD" w:rsidR="00F42D0E" w:rsidRPr="008D0306" w:rsidRDefault="00F42D0E">
    <w:pPr>
      <w:pStyle w:val="Piedepgina"/>
      <w:rPr>
        <w:rFonts w:ascii="Arial" w:hAnsi="Arial" w:cs="Arial"/>
        <w:sz w:val="16"/>
        <w:szCs w:val="16"/>
        <w:lang w:val="es-MX"/>
      </w:rPr>
    </w:pPr>
    <w:r w:rsidRPr="008D0306">
      <w:rPr>
        <w:rFonts w:ascii="Arial" w:hAnsi="Arial" w:cs="Arial"/>
        <w:sz w:val="16"/>
        <w:szCs w:val="16"/>
        <w:lang w:val="es-MX"/>
      </w:rPr>
      <w:t>V</w:t>
    </w:r>
    <w:r w:rsidR="00DF5497" w:rsidRPr="008D0306">
      <w:rPr>
        <w:rFonts w:ascii="Arial" w:hAnsi="Arial" w:cs="Arial"/>
        <w:sz w:val="16"/>
        <w:szCs w:val="16"/>
        <w:lang w:val="es-MX"/>
      </w:rPr>
      <w:t>1</w:t>
    </w:r>
    <w:r w:rsidRPr="008D0306">
      <w:rPr>
        <w:rFonts w:ascii="Arial" w:hAnsi="Arial" w:cs="Arial"/>
        <w:sz w:val="16"/>
        <w:szCs w:val="16"/>
        <w:lang w:val="es-MX"/>
      </w:rPr>
      <w:t>-</w:t>
    </w:r>
    <w:r w:rsidR="0012620E" w:rsidRPr="008D0306">
      <w:rPr>
        <w:rFonts w:ascii="Arial" w:hAnsi="Arial" w:cs="Arial"/>
        <w:sz w:val="16"/>
        <w:szCs w:val="16"/>
        <w:lang w:val="es-MX"/>
      </w:rPr>
      <w:t>31</w:t>
    </w:r>
    <w:r w:rsidRPr="008D0306">
      <w:rPr>
        <w:rFonts w:ascii="Arial" w:hAnsi="Arial" w:cs="Arial"/>
        <w:sz w:val="16"/>
        <w:szCs w:val="16"/>
        <w:lang w:val="es-MX"/>
      </w:rPr>
      <w:t>-0</w:t>
    </w:r>
    <w:r w:rsidR="0012620E" w:rsidRPr="008D0306">
      <w:rPr>
        <w:rFonts w:ascii="Arial" w:hAnsi="Arial" w:cs="Arial"/>
        <w:sz w:val="16"/>
        <w:szCs w:val="16"/>
        <w:lang w:val="es-MX"/>
      </w:rPr>
      <w:t>8</w:t>
    </w:r>
    <w:r w:rsidRPr="008D0306">
      <w:rPr>
        <w:rFonts w:ascii="Arial" w:hAnsi="Arial" w:cs="Arial"/>
        <w:sz w:val="16"/>
        <w:szCs w:val="16"/>
        <w:lang w:val="es-MX"/>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9544" w14:textId="77777777" w:rsidR="00F05114" w:rsidRDefault="00F05114" w:rsidP="00B85409">
      <w:r>
        <w:separator/>
      </w:r>
    </w:p>
  </w:footnote>
  <w:footnote w:type="continuationSeparator" w:id="0">
    <w:p w14:paraId="49348A99" w14:textId="77777777" w:rsidR="00F05114" w:rsidRDefault="00F05114" w:rsidP="00B85409">
      <w:r>
        <w:continuationSeparator/>
      </w:r>
    </w:p>
  </w:footnote>
  <w:footnote w:id="1">
    <w:p w14:paraId="7A70A4CC" w14:textId="7E945589" w:rsidR="009B5D14" w:rsidRDefault="009B5D14" w:rsidP="009B5D14">
      <w:pPr>
        <w:pStyle w:val="Textonotapie"/>
        <w:jc w:val="both"/>
      </w:pPr>
      <w:r>
        <w:rPr>
          <w:rStyle w:val="Refdenotaalpie"/>
        </w:rPr>
        <w:footnoteRef/>
      </w:r>
      <w:r>
        <w:t xml:space="preserve"> Aplica para los casos en que solamente esté presente uno de los padres del menor o cuente con guarda o tutor judicial.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0A20" w14:textId="77777777" w:rsidR="00B85409" w:rsidRDefault="00B85409">
    <w:pPr>
      <w:pStyle w:val="Textoindependiente"/>
      <w:spacing w:line="14" w:lineRule="auto"/>
      <w:rPr>
        <w:sz w:val="2"/>
      </w:rPr>
    </w:pPr>
  </w:p>
  <w:p w14:paraId="3FBA34F5" w14:textId="77777777" w:rsidR="003E095D" w:rsidRDefault="003E095D">
    <w:pPr>
      <w:pStyle w:val="Textoindependiente"/>
      <w:spacing w:line="14" w:lineRule="auto"/>
      <w:rPr>
        <w:sz w:val="2"/>
      </w:rPr>
    </w:pPr>
  </w:p>
  <w:p w14:paraId="658E71D8" w14:textId="77777777" w:rsidR="003E095D" w:rsidRDefault="003E095D">
    <w:pPr>
      <w:pStyle w:val="Textoindependiente"/>
      <w:spacing w:line="14" w:lineRule="auto"/>
      <w:rPr>
        <w:sz w:val="2"/>
      </w:rPr>
    </w:pPr>
  </w:p>
  <w:p w14:paraId="24B25951" w14:textId="77777777" w:rsidR="003E095D" w:rsidRDefault="003E095D">
    <w:pPr>
      <w:pStyle w:val="Textoindependiente"/>
      <w:spacing w:line="14" w:lineRule="auto"/>
      <w:rPr>
        <w:sz w:val="2"/>
      </w:rPr>
    </w:pPr>
  </w:p>
  <w:p w14:paraId="691936D7" w14:textId="77777777" w:rsidR="003E095D" w:rsidRDefault="003E095D">
    <w:pPr>
      <w:pStyle w:val="Textoindependiente"/>
      <w:spacing w:line="14" w:lineRule="auto"/>
      <w:rPr>
        <w:sz w:val="2"/>
      </w:rPr>
    </w:pPr>
  </w:p>
  <w:p w14:paraId="0759BBB6" w14:textId="77777777" w:rsidR="003E095D" w:rsidRDefault="003E095D">
    <w:pPr>
      <w:pStyle w:val="Textoindependiente"/>
      <w:spacing w:line="14" w:lineRule="auto"/>
      <w:rPr>
        <w:sz w:val="2"/>
      </w:rPr>
    </w:pPr>
  </w:p>
  <w:p w14:paraId="1882F449" w14:textId="77777777" w:rsidR="003E095D" w:rsidRDefault="003E095D">
    <w:pPr>
      <w:pStyle w:val="Textoindependiente"/>
      <w:spacing w:line="14" w:lineRule="auto"/>
      <w:rPr>
        <w:sz w:val="2"/>
      </w:rPr>
    </w:pPr>
  </w:p>
  <w:p w14:paraId="72E24CB7" w14:textId="77777777" w:rsidR="003E095D" w:rsidRDefault="003E095D">
    <w:pPr>
      <w:pStyle w:val="Textoindependiente"/>
      <w:spacing w:line="14" w:lineRule="auto"/>
      <w:rPr>
        <w:sz w:val="2"/>
      </w:rPr>
    </w:pPr>
  </w:p>
  <w:p w14:paraId="6EA5EB29" w14:textId="77777777" w:rsidR="003E095D" w:rsidRDefault="003E095D">
    <w:pPr>
      <w:pStyle w:val="Textoindependiente"/>
      <w:spacing w:line="14" w:lineRule="auto"/>
      <w:rPr>
        <w:sz w:val="2"/>
      </w:rPr>
    </w:pPr>
  </w:p>
  <w:p w14:paraId="6E3B6646" w14:textId="77777777" w:rsidR="003E095D" w:rsidRDefault="003E095D">
    <w:pPr>
      <w:pStyle w:val="Textoindependiente"/>
      <w:spacing w:line="14" w:lineRule="auto"/>
      <w:rPr>
        <w:sz w:val="2"/>
      </w:rPr>
    </w:pPr>
  </w:p>
  <w:p w14:paraId="77CF784C" w14:textId="77777777" w:rsidR="003E095D" w:rsidRDefault="003E095D">
    <w:pPr>
      <w:pStyle w:val="Textoindependiente"/>
      <w:spacing w:line="14" w:lineRule="auto"/>
      <w:rPr>
        <w:sz w:val="2"/>
      </w:rPr>
    </w:pPr>
  </w:p>
  <w:p w14:paraId="6D46F8F6" w14:textId="77777777" w:rsidR="003E095D" w:rsidRDefault="003E095D">
    <w:pPr>
      <w:pStyle w:val="Textoindependiente"/>
      <w:spacing w:line="14" w:lineRule="auto"/>
      <w:rPr>
        <w:sz w:val="2"/>
      </w:rPr>
    </w:pPr>
  </w:p>
  <w:p w14:paraId="56C9F139" w14:textId="77777777" w:rsidR="003E095D" w:rsidRDefault="003E095D">
    <w:pPr>
      <w:pStyle w:val="Textoindependiente"/>
      <w:spacing w:line="14" w:lineRule="auto"/>
      <w:rPr>
        <w:sz w:val="2"/>
      </w:rPr>
    </w:pPr>
  </w:p>
  <w:tbl>
    <w:tblPr>
      <w:tblStyle w:val="Tablaconcuadrcula"/>
      <w:tblW w:w="9498" w:type="dxa"/>
      <w:tblInd w:w="-5" w:type="dxa"/>
      <w:tblLook w:val="04A0" w:firstRow="1" w:lastRow="0" w:firstColumn="1" w:lastColumn="0" w:noHBand="0" w:noVBand="1"/>
    </w:tblPr>
    <w:tblGrid>
      <w:gridCol w:w="1162"/>
      <w:gridCol w:w="1500"/>
      <w:gridCol w:w="3707"/>
      <w:gridCol w:w="1819"/>
      <w:gridCol w:w="1310"/>
    </w:tblGrid>
    <w:tr w:rsidR="00F42D0E" w:rsidRPr="009966AA" w14:paraId="6B1F0DB1" w14:textId="77777777" w:rsidTr="0047323F">
      <w:trPr>
        <w:trHeight w:val="414"/>
      </w:trPr>
      <w:tc>
        <w:tcPr>
          <w:tcW w:w="1162" w:type="dxa"/>
          <w:vMerge w:val="restart"/>
        </w:tcPr>
        <w:p w14:paraId="1C37FB4A" w14:textId="77777777" w:rsidR="00F42D0E" w:rsidRPr="009966AA" w:rsidRDefault="00F42D0E" w:rsidP="00F42D0E">
          <w:pPr>
            <w:ind w:left="-921" w:firstLine="921"/>
            <w:rPr>
              <w:rFonts w:ascii="Arial" w:hAnsi="Arial" w:cs="Arial"/>
              <w:color w:val="000000"/>
              <w:lang w:eastAsia="es-CO"/>
            </w:rPr>
          </w:pPr>
          <w:bookmarkStart w:id="24" w:name="_Hlk73645060"/>
          <w:r w:rsidRPr="009966AA">
            <w:rPr>
              <w:rFonts w:ascii="Arial" w:hAnsi="Arial" w:cs="Arial"/>
              <w:noProof/>
              <w:color w:val="000000"/>
              <w:lang w:val="es-CO" w:eastAsia="es-CO"/>
            </w:rPr>
            <w:drawing>
              <wp:anchor distT="0" distB="0" distL="114300" distR="114300" simplePos="0" relativeHeight="251658240" behindDoc="0" locked="0" layoutInCell="1" allowOverlap="1" wp14:anchorId="23C1FB72" wp14:editId="63D80500">
                <wp:simplePos x="0" y="0"/>
                <wp:positionH relativeFrom="column">
                  <wp:posOffset>-11429</wp:posOffset>
                </wp:positionH>
                <wp:positionV relativeFrom="paragraph">
                  <wp:posOffset>67310</wp:posOffset>
                </wp:positionV>
                <wp:extent cx="628650" cy="419100"/>
                <wp:effectExtent l="0" t="0" r="0" b="0"/>
                <wp:wrapNone/>
                <wp:docPr id="1" name="1 Imagen"/>
                <wp:cNvGraphicFramePr/>
                <a:graphic xmlns:a="http://schemas.openxmlformats.org/drawingml/2006/main">
                  <a:graphicData uri="http://schemas.openxmlformats.org/drawingml/2006/picture">
                    <pic:pic xmlns:pic="http://schemas.openxmlformats.org/drawingml/2006/picture">
                      <pic:nvPicPr>
                        <pic:cNvPr id="2" name="1 Imagen" descr="Logo FUGA ALCALDIA-02.png"/>
                        <pic:cNvPicPr>
                          <a:picLocks noChangeAspect="1"/>
                        </pic:cNvPicPr>
                      </pic:nvPicPr>
                      <pic:blipFill>
                        <a:blip r:embed="rId1" cstate="print"/>
                        <a:stretch>
                          <a:fillRect/>
                        </a:stretch>
                      </pic:blipFill>
                      <pic:spPr>
                        <a:xfrm>
                          <a:off x="0" y="0"/>
                          <a:ext cx="635279" cy="423519"/>
                        </a:xfrm>
                        <a:prstGeom prst="rect">
                          <a:avLst/>
                        </a:prstGeom>
                      </pic:spPr>
                    </pic:pic>
                  </a:graphicData>
                </a:graphic>
              </wp:anchor>
            </w:drawing>
          </w:r>
        </w:p>
      </w:tc>
      <w:tc>
        <w:tcPr>
          <w:tcW w:w="1500" w:type="dxa"/>
          <w:noWrap/>
          <w:hideMark/>
        </w:tcPr>
        <w:p w14:paraId="2AB008B8" w14:textId="77777777" w:rsidR="00F42D0E" w:rsidRPr="0012620E" w:rsidRDefault="00F42D0E" w:rsidP="00F42D0E">
          <w:pPr>
            <w:rPr>
              <w:rFonts w:ascii="Arial" w:hAnsi="Arial" w:cs="Arial"/>
              <w:b/>
              <w:color w:val="000000"/>
              <w:lang w:eastAsia="es-CO"/>
            </w:rPr>
          </w:pPr>
          <w:r w:rsidRPr="0012620E">
            <w:rPr>
              <w:rFonts w:ascii="Arial" w:hAnsi="Arial" w:cs="Arial"/>
              <w:b/>
              <w:color w:val="000000"/>
              <w:lang w:eastAsia="es-CO"/>
            </w:rPr>
            <w:t>Proceso:</w:t>
          </w:r>
        </w:p>
      </w:tc>
      <w:tc>
        <w:tcPr>
          <w:tcW w:w="6836" w:type="dxa"/>
          <w:gridSpan w:val="3"/>
          <w:noWrap/>
          <w:hideMark/>
        </w:tcPr>
        <w:p w14:paraId="3E4B5595" w14:textId="77777777" w:rsidR="00F42D0E" w:rsidRPr="0012620E" w:rsidRDefault="00F42D0E" w:rsidP="00F42D0E">
          <w:pPr>
            <w:jc w:val="center"/>
            <w:rPr>
              <w:rFonts w:ascii="Arial" w:hAnsi="Arial" w:cs="Arial"/>
              <w:color w:val="000000" w:themeColor="text1"/>
              <w:lang w:eastAsia="es-CO"/>
            </w:rPr>
          </w:pPr>
          <w:r w:rsidRPr="0012620E">
            <w:rPr>
              <w:rFonts w:ascii="Arial" w:hAnsi="Arial" w:cs="Arial"/>
              <w:color w:val="000000" w:themeColor="text1"/>
              <w:lang w:eastAsia="es-CO"/>
            </w:rPr>
            <w:t>Gestión TIC</w:t>
          </w:r>
        </w:p>
      </w:tc>
    </w:tr>
    <w:tr w:rsidR="00F42D0E" w:rsidRPr="009966AA" w14:paraId="1DA23C31" w14:textId="77777777" w:rsidTr="003F648B">
      <w:trPr>
        <w:trHeight w:val="564"/>
      </w:trPr>
      <w:tc>
        <w:tcPr>
          <w:tcW w:w="1162" w:type="dxa"/>
          <w:vMerge/>
        </w:tcPr>
        <w:p w14:paraId="215D33F7" w14:textId="77777777" w:rsidR="00F42D0E" w:rsidRPr="009966AA" w:rsidRDefault="00F42D0E" w:rsidP="00F42D0E">
          <w:pPr>
            <w:rPr>
              <w:rFonts w:ascii="Arial" w:hAnsi="Arial" w:cs="Arial"/>
              <w:color w:val="000000"/>
              <w:lang w:eastAsia="es-CO"/>
            </w:rPr>
          </w:pPr>
        </w:p>
      </w:tc>
      <w:tc>
        <w:tcPr>
          <w:tcW w:w="1500" w:type="dxa"/>
          <w:noWrap/>
          <w:hideMark/>
        </w:tcPr>
        <w:p w14:paraId="0F9F5D88" w14:textId="77777777" w:rsidR="00F42D0E" w:rsidRPr="0012620E" w:rsidRDefault="00F42D0E" w:rsidP="00F42D0E">
          <w:pPr>
            <w:rPr>
              <w:rFonts w:ascii="Arial" w:hAnsi="Arial" w:cs="Arial"/>
              <w:b/>
              <w:color w:val="000000"/>
              <w:lang w:eastAsia="es-CO"/>
            </w:rPr>
          </w:pPr>
          <w:r w:rsidRPr="0012620E">
            <w:rPr>
              <w:rFonts w:ascii="Arial" w:hAnsi="Arial" w:cs="Arial"/>
              <w:b/>
              <w:color w:val="000000"/>
              <w:lang w:eastAsia="es-CO"/>
            </w:rPr>
            <w:t>Documento:</w:t>
          </w:r>
        </w:p>
      </w:tc>
      <w:tc>
        <w:tcPr>
          <w:tcW w:w="3707" w:type="dxa"/>
          <w:hideMark/>
        </w:tcPr>
        <w:p w14:paraId="6FD3D2DD" w14:textId="77777777" w:rsidR="00F42D0E" w:rsidRPr="0012620E" w:rsidRDefault="00F42D0E" w:rsidP="00F42D0E">
          <w:pPr>
            <w:jc w:val="center"/>
            <w:rPr>
              <w:rFonts w:ascii="Arial" w:hAnsi="Arial" w:cs="Arial"/>
              <w:color w:val="000000"/>
              <w:lang w:eastAsia="es-CO"/>
            </w:rPr>
          </w:pPr>
          <w:r w:rsidRPr="0012620E">
            <w:rPr>
              <w:rFonts w:ascii="Arial" w:hAnsi="Arial" w:cs="Arial"/>
              <w:color w:val="000000"/>
              <w:lang w:eastAsia="es-CO"/>
            </w:rPr>
            <w:t>Política de Tratamiento de Datos Personales</w:t>
          </w:r>
        </w:p>
      </w:tc>
      <w:tc>
        <w:tcPr>
          <w:tcW w:w="1819" w:type="dxa"/>
          <w:noWrap/>
        </w:tcPr>
        <w:p w14:paraId="2C4D6BC9" w14:textId="77777777" w:rsidR="00F42D0E" w:rsidRPr="0012620E" w:rsidRDefault="00F42D0E" w:rsidP="00F42D0E">
          <w:pPr>
            <w:rPr>
              <w:rFonts w:ascii="Arial" w:hAnsi="Arial" w:cs="Arial"/>
              <w:b/>
              <w:color w:val="000000" w:themeColor="text1"/>
              <w:lang w:eastAsia="es-CO"/>
            </w:rPr>
          </w:pPr>
          <w:r w:rsidRPr="0012620E">
            <w:rPr>
              <w:rFonts w:ascii="Arial" w:hAnsi="Arial" w:cs="Arial"/>
              <w:b/>
              <w:color w:val="000000" w:themeColor="text1"/>
              <w:lang w:eastAsia="es-CO"/>
            </w:rPr>
            <w:t>Código:</w:t>
          </w:r>
        </w:p>
        <w:p w14:paraId="312CCF78" w14:textId="77777777" w:rsidR="00F42D0E" w:rsidRPr="0012620E" w:rsidRDefault="00F42D0E" w:rsidP="00F42D0E">
          <w:pPr>
            <w:rPr>
              <w:rFonts w:ascii="Arial" w:hAnsi="Arial" w:cs="Arial"/>
              <w:bCs/>
              <w:color w:val="000000" w:themeColor="text1"/>
              <w:lang w:eastAsia="es-CO"/>
            </w:rPr>
          </w:pPr>
          <w:r w:rsidRPr="0012620E">
            <w:rPr>
              <w:rFonts w:ascii="Arial" w:hAnsi="Arial" w:cs="Arial"/>
              <w:bCs/>
              <w:color w:val="000000" w:themeColor="text1"/>
              <w:lang w:eastAsia="es-CO"/>
            </w:rPr>
            <w:t>GT-PO-02</w:t>
          </w:r>
        </w:p>
      </w:tc>
      <w:tc>
        <w:tcPr>
          <w:tcW w:w="1310" w:type="dxa"/>
          <w:shd w:val="clear" w:color="auto" w:fill="auto"/>
          <w:noWrap/>
        </w:tcPr>
        <w:p w14:paraId="1F1FF315" w14:textId="77777777" w:rsidR="00F42D0E" w:rsidRPr="0012620E" w:rsidRDefault="00F42D0E" w:rsidP="00F42D0E">
          <w:pPr>
            <w:jc w:val="center"/>
            <w:rPr>
              <w:rFonts w:ascii="Arial" w:hAnsi="Arial" w:cs="Arial"/>
              <w:b/>
              <w:color w:val="000000" w:themeColor="text1"/>
              <w:lang w:eastAsia="es-CO"/>
            </w:rPr>
          </w:pPr>
          <w:r w:rsidRPr="0012620E">
            <w:rPr>
              <w:rFonts w:ascii="Arial" w:hAnsi="Arial" w:cs="Arial"/>
              <w:b/>
              <w:color w:val="000000" w:themeColor="text1"/>
              <w:lang w:eastAsia="es-CO"/>
            </w:rPr>
            <w:t>Versión:</w:t>
          </w:r>
        </w:p>
        <w:p w14:paraId="27BD20DB" w14:textId="665E950B" w:rsidR="00F42D0E" w:rsidRPr="00AC5303" w:rsidRDefault="00F42D0E" w:rsidP="00F42D0E">
          <w:pPr>
            <w:jc w:val="center"/>
            <w:rPr>
              <w:rFonts w:ascii="Arial" w:hAnsi="Arial" w:cs="Arial"/>
              <w:color w:val="FF0000"/>
              <w:lang w:eastAsia="es-CO"/>
            </w:rPr>
          </w:pPr>
          <w:r w:rsidRPr="003F648B">
            <w:rPr>
              <w:rFonts w:ascii="Arial" w:hAnsi="Arial" w:cs="Arial"/>
              <w:lang w:eastAsia="es-CO"/>
            </w:rPr>
            <w:t>1</w:t>
          </w:r>
        </w:p>
      </w:tc>
      <w:bookmarkEnd w:id="24"/>
    </w:tr>
  </w:tbl>
  <w:p w14:paraId="73EBD3FA" w14:textId="77777777" w:rsidR="003E095D" w:rsidRDefault="003E095D">
    <w:pPr>
      <w:pStyle w:val="Textoindependiente"/>
      <w:spacing w:line="14" w:lineRule="auto"/>
      <w:rPr>
        <w:sz w:val="2"/>
      </w:rPr>
    </w:pPr>
  </w:p>
  <w:p w14:paraId="39301628" w14:textId="77777777" w:rsidR="003E095D" w:rsidRDefault="003E095D">
    <w:pPr>
      <w:pStyle w:val="Textoindependiente"/>
      <w:spacing w:line="14" w:lineRule="auto"/>
      <w:rPr>
        <w:sz w:val="2"/>
      </w:rPr>
    </w:pPr>
  </w:p>
  <w:p w14:paraId="04CECB96" w14:textId="77777777" w:rsidR="003E095D" w:rsidRDefault="003E095D">
    <w:pPr>
      <w:pStyle w:val="Textoindependiente"/>
      <w:spacing w:line="14" w:lineRule="auto"/>
      <w:rPr>
        <w:sz w:val="2"/>
      </w:rPr>
    </w:pPr>
  </w:p>
  <w:p w14:paraId="0C64DECF" w14:textId="77777777" w:rsidR="003E095D" w:rsidRDefault="003E095D">
    <w:pPr>
      <w:pStyle w:val="Textoindependiente"/>
      <w:spacing w:line="14" w:lineRule="auto"/>
      <w:rPr>
        <w:sz w:val="2"/>
      </w:rPr>
    </w:pPr>
  </w:p>
  <w:p w14:paraId="14C47036" w14:textId="77777777" w:rsidR="003E095D" w:rsidRDefault="003E095D">
    <w:pPr>
      <w:pStyle w:val="Textoindependiente"/>
      <w:spacing w:line="14" w:lineRule="auto"/>
      <w:rPr>
        <w:sz w:val="2"/>
      </w:rPr>
    </w:pPr>
    <w:r>
      <w:rPr>
        <w:sz w:val="2"/>
      </w:rPr>
      <w:br/>
    </w:r>
  </w:p>
  <w:p w14:paraId="4F118642" w14:textId="77777777" w:rsidR="003E095D" w:rsidRDefault="003E095D">
    <w:pPr>
      <w:pStyle w:val="Textoindependiente"/>
      <w:spacing w:line="14" w:lineRule="auto"/>
      <w:rPr>
        <w:sz w:val="2"/>
      </w:rPr>
    </w:pPr>
  </w:p>
  <w:p w14:paraId="6E58661E" w14:textId="77777777" w:rsidR="003E095D" w:rsidRDefault="003E095D">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98" w:type="dxa"/>
      <w:tblInd w:w="-5" w:type="dxa"/>
      <w:tblLook w:val="04A0" w:firstRow="1" w:lastRow="0" w:firstColumn="1" w:lastColumn="0" w:noHBand="0" w:noVBand="1"/>
    </w:tblPr>
    <w:tblGrid>
      <w:gridCol w:w="1162"/>
      <w:gridCol w:w="1500"/>
      <w:gridCol w:w="3707"/>
      <w:gridCol w:w="1819"/>
      <w:gridCol w:w="1310"/>
    </w:tblGrid>
    <w:tr w:rsidR="009A6963" w:rsidRPr="009966AA" w14:paraId="6EC85065" w14:textId="77777777" w:rsidTr="00A90544">
      <w:trPr>
        <w:trHeight w:val="414"/>
      </w:trPr>
      <w:tc>
        <w:tcPr>
          <w:tcW w:w="1162" w:type="dxa"/>
          <w:vMerge w:val="restart"/>
        </w:tcPr>
        <w:p w14:paraId="73DD3289" w14:textId="77777777" w:rsidR="009A6963" w:rsidRPr="009966AA" w:rsidRDefault="009A6963" w:rsidP="009A6963">
          <w:pPr>
            <w:ind w:left="-921" w:firstLine="921"/>
            <w:rPr>
              <w:rFonts w:ascii="Arial" w:hAnsi="Arial" w:cs="Arial"/>
              <w:color w:val="000000"/>
              <w:lang w:eastAsia="es-CO"/>
            </w:rPr>
          </w:pPr>
          <w:r w:rsidRPr="009966AA">
            <w:rPr>
              <w:rFonts w:ascii="Arial" w:hAnsi="Arial" w:cs="Arial"/>
              <w:noProof/>
              <w:color w:val="000000"/>
              <w:lang w:val="es-CO" w:eastAsia="es-CO"/>
            </w:rPr>
            <w:drawing>
              <wp:anchor distT="0" distB="0" distL="114300" distR="114300" simplePos="0" relativeHeight="251661312" behindDoc="0" locked="0" layoutInCell="1" allowOverlap="1" wp14:anchorId="7144C0DE" wp14:editId="75A7E5C1">
                <wp:simplePos x="0" y="0"/>
                <wp:positionH relativeFrom="column">
                  <wp:posOffset>-11429</wp:posOffset>
                </wp:positionH>
                <wp:positionV relativeFrom="paragraph">
                  <wp:posOffset>67310</wp:posOffset>
                </wp:positionV>
                <wp:extent cx="628650" cy="419100"/>
                <wp:effectExtent l="0" t="0" r="0" b="0"/>
                <wp:wrapNone/>
                <wp:docPr id="18" name="1 Imagen"/>
                <wp:cNvGraphicFramePr/>
                <a:graphic xmlns:a="http://schemas.openxmlformats.org/drawingml/2006/main">
                  <a:graphicData uri="http://schemas.openxmlformats.org/drawingml/2006/picture">
                    <pic:pic xmlns:pic="http://schemas.openxmlformats.org/drawingml/2006/picture">
                      <pic:nvPicPr>
                        <pic:cNvPr id="2" name="1 Imagen" descr="Logo FUGA ALCALDIA-02.png"/>
                        <pic:cNvPicPr>
                          <a:picLocks noChangeAspect="1"/>
                        </pic:cNvPicPr>
                      </pic:nvPicPr>
                      <pic:blipFill>
                        <a:blip r:embed="rId1" cstate="print"/>
                        <a:stretch>
                          <a:fillRect/>
                        </a:stretch>
                      </pic:blipFill>
                      <pic:spPr>
                        <a:xfrm>
                          <a:off x="0" y="0"/>
                          <a:ext cx="635279" cy="423519"/>
                        </a:xfrm>
                        <a:prstGeom prst="rect">
                          <a:avLst/>
                        </a:prstGeom>
                      </pic:spPr>
                    </pic:pic>
                  </a:graphicData>
                </a:graphic>
              </wp:anchor>
            </w:drawing>
          </w:r>
        </w:p>
      </w:tc>
      <w:tc>
        <w:tcPr>
          <w:tcW w:w="1500" w:type="dxa"/>
          <w:noWrap/>
          <w:hideMark/>
        </w:tcPr>
        <w:p w14:paraId="07E8B772" w14:textId="77777777" w:rsidR="009A6963" w:rsidRPr="005A7F46" w:rsidRDefault="009A6963" w:rsidP="009A6963">
          <w:pPr>
            <w:rPr>
              <w:rFonts w:ascii="Arial" w:hAnsi="Arial" w:cs="Arial"/>
              <w:b/>
              <w:color w:val="000000"/>
              <w:sz w:val="20"/>
              <w:szCs w:val="20"/>
              <w:lang w:eastAsia="es-CO"/>
            </w:rPr>
          </w:pPr>
          <w:r w:rsidRPr="005A7F46">
            <w:rPr>
              <w:rFonts w:ascii="Arial" w:hAnsi="Arial" w:cs="Arial"/>
              <w:b/>
              <w:color w:val="000000"/>
              <w:sz w:val="20"/>
              <w:szCs w:val="20"/>
              <w:lang w:eastAsia="es-CO"/>
            </w:rPr>
            <w:t>Proceso:</w:t>
          </w:r>
        </w:p>
      </w:tc>
      <w:tc>
        <w:tcPr>
          <w:tcW w:w="6836" w:type="dxa"/>
          <w:gridSpan w:val="3"/>
          <w:noWrap/>
          <w:hideMark/>
        </w:tcPr>
        <w:p w14:paraId="05D245B1" w14:textId="77777777" w:rsidR="009A6963" w:rsidRPr="005A7F46" w:rsidRDefault="00F42D0E" w:rsidP="009A6963">
          <w:pPr>
            <w:jc w:val="center"/>
            <w:rPr>
              <w:rFonts w:ascii="Arial" w:hAnsi="Arial" w:cs="Arial"/>
              <w:color w:val="000000" w:themeColor="text1"/>
              <w:sz w:val="20"/>
              <w:szCs w:val="20"/>
              <w:lang w:eastAsia="es-CO"/>
            </w:rPr>
          </w:pPr>
          <w:r w:rsidRPr="005A7F46">
            <w:rPr>
              <w:rFonts w:ascii="Arial" w:hAnsi="Arial" w:cs="Arial"/>
              <w:color w:val="000000" w:themeColor="text1"/>
              <w:sz w:val="20"/>
              <w:szCs w:val="20"/>
              <w:lang w:eastAsia="es-CO"/>
            </w:rPr>
            <w:t>Gestión TIC</w:t>
          </w:r>
        </w:p>
      </w:tc>
    </w:tr>
    <w:tr w:rsidR="009A6963" w:rsidRPr="009966AA" w14:paraId="2C219A5A" w14:textId="77777777" w:rsidTr="003F648B">
      <w:trPr>
        <w:trHeight w:val="564"/>
      </w:trPr>
      <w:tc>
        <w:tcPr>
          <w:tcW w:w="1162" w:type="dxa"/>
          <w:vMerge/>
        </w:tcPr>
        <w:p w14:paraId="15C11C45" w14:textId="77777777" w:rsidR="009A6963" w:rsidRPr="009966AA" w:rsidRDefault="009A6963" w:rsidP="009A6963">
          <w:pPr>
            <w:rPr>
              <w:rFonts w:ascii="Arial" w:hAnsi="Arial" w:cs="Arial"/>
              <w:color w:val="000000"/>
              <w:lang w:eastAsia="es-CO"/>
            </w:rPr>
          </w:pPr>
        </w:p>
      </w:tc>
      <w:tc>
        <w:tcPr>
          <w:tcW w:w="1500" w:type="dxa"/>
          <w:noWrap/>
          <w:hideMark/>
        </w:tcPr>
        <w:p w14:paraId="2C6633FF" w14:textId="77777777" w:rsidR="009A6963" w:rsidRPr="005A7F46" w:rsidRDefault="009A6963" w:rsidP="009A6963">
          <w:pPr>
            <w:rPr>
              <w:rFonts w:ascii="Arial" w:hAnsi="Arial" w:cs="Arial"/>
              <w:b/>
              <w:color w:val="000000"/>
              <w:sz w:val="20"/>
              <w:szCs w:val="20"/>
              <w:lang w:eastAsia="es-CO"/>
            </w:rPr>
          </w:pPr>
          <w:r w:rsidRPr="005A7F46">
            <w:rPr>
              <w:rFonts w:ascii="Arial" w:hAnsi="Arial" w:cs="Arial"/>
              <w:b/>
              <w:color w:val="000000"/>
              <w:sz w:val="20"/>
              <w:szCs w:val="20"/>
              <w:lang w:eastAsia="es-CO"/>
            </w:rPr>
            <w:t>Documento:</w:t>
          </w:r>
        </w:p>
      </w:tc>
      <w:tc>
        <w:tcPr>
          <w:tcW w:w="3707" w:type="dxa"/>
          <w:hideMark/>
        </w:tcPr>
        <w:p w14:paraId="67E58890" w14:textId="77777777" w:rsidR="009A6963" w:rsidRPr="005A7F46" w:rsidRDefault="009A6963" w:rsidP="009A6963">
          <w:pPr>
            <w:jc w:val="center"/>
            <w:rPr>
              <w:rFonts w:ascii="Arial" w:hAnsi="Arial" w:cs="Arial"/>
              <w:color w:val="000000"/>
              <w:sz w:val="20"/>
              <w:szCs w:val="20"/>
              <w:lang w:eastAsia="es-CO"/>
            </w:rPr>
          </w:pPr>
          <w:r w:rsidRPr="005A7F46">
            <w:rPr>
              <w:rFonts w:ascii="Arial" w:hAnsi="Arial" w:cs="Arial"/>
              <w:color w:val="000000"/>
              <w:sz w:val="20"/>
              <w:szCs w:val="20"/>
              <w:lang w:eastAsia="es-CO"/>
            </w:rPr>
            <w:t>Política de Tratamiento de Datos Personales</w:t>
          </w:r>
        </w:p>
      </w:tc>
      <w:tc>
        <w:tcPr>
          <w:tcW w:w="1819" w:type="dxa"/>
          <w:noWrap/>
        </w:tcPr>
        <w:p w14:paraId="6BB4EEBA" w14:textId="77777777" w:rsidR="009A6963" w:rsidRPr="008D0306" w:rsidRDefault="009A6963" w:rsidP="009A6963">
          <w:pPr>
            <w:rPr>
              <w:rFonts w:ascii="Arial" w:hAnsi="Arial" w:cs="Arial"/>
              <w:b/>
              <w:color w:val="000000" w:themeColor="text1"/>
              <w:sz w:val="20"/>
              <w:szCs w:val="20"/>
              <w:lang w:eastAsia="es-CO"/>
            </w:rPr>
          </w:pPr>
          <w:r w:rsidRPr="008D0306">
            <w:rPr>
              <w:rFonts w:ascii="Arial" w:hAnsi="Arial" w:cs="Arial"/>
              <w:b/>
              <w:color w:val="000000" w:themeColor="text1"/>
              <w:sz w:val="20"/>
              <w:szCs w:val="20"/>
              <w:lang w:eastAsia="es-CO"/>
            </w:rPr>
            <w:t>Código:</w:t>
          </w:r>
        </w:p>
        <w:p w14:paraId="17373D6C" w14:textId="77777777" w:rsidR="009A6963" w:rsidRPr="008D0306" w:rsidRDefault="00F42D0E" w:rsidP="009A6963">
          <w:pPr>
            <w:rPr>
              <w:rFonts w:ascii="Arial" w:hAnsi="Arial" w:cs="Arial"/>
              <w:bCs/>
              <w:color w:val="000000" w:themeColor="text1"/>
              <w:sz w:val="20"/>
              <w:szCs w:val="20"/>
              <w:lang w:eastAsia="es-CO"/>
            </w:rPr>
          </w:pPr>
          <w:r w:rsidRPr="008D0306">
            <w:rPr>
              <w:rFonts w:ascii="Arial" w:hAnsi="Arial" w:cs="Arial"/>
              <w:bCs/>
              <w:color w:val="000000" w:themeColor="text1"/>
              <w:sz w:val="20"/>
              <w:szCs w:val="20"/>
              <w:lang w:eastAsia="es-CO"/>
            </w:rPr>
            <w:t>GT-PO-02</w:t>
          </w:r>
        </w:p>
      </w:tc>
      <w:tc>
        <w:tcPr>
          <w:tcW w:w="1310" w:type="dxa"/>
          <w:shd w:val="clear" w:color="auto" w:fill="auto"/>
          <w:noWrap/>
        </w:tcPr>
        <w:p w14:paraId="3D3C28C8" w14:textId="77777777" w:rsidR="009A6963" w:rsidRPr="008D0306" w:rsidRDefault="009A6963" w:rsidP="009A6963">
          <w:pPr>
            <w:jc w:val="center"/>
            <w:rPr>
              <w:rFonts w:ascii="Arial" w:hAnsi="Arial" w:cs="Arial"/>
              <w:b/>
              <w:color w:val="000000" w:themeColor="text1"/>
              <w:sz w:val="20"/>
              <w:szCs w:val="20"/>
              <w:lang w:eastAsia="es-CO"/>
            </w:rPr>
          </w:pPr>
          <w:r w:rsidRPr="008D0306">
            <w:rPr>
              <w:rFonts w:ascii="Arial" w:hAnsi="Arial" w:cs="Arial"/>
              <w:b/>
              <w:color w:val="000000" w:themeColor="text1"/>
              <w:sz w:val="20"/>
              <w:szCs w:val="20"/>
              <w:lang w:eastAsia="es-CO"/>
            </w:rPr>
            <w:t>Versión:</w:t>
          </w:r>
        </w:p>
        <w:p w14:paraId="47F5649C" w14:textId="3F91390F" w:rsidR="009A6963" w:rsidRPr="008D0306" w:rsidRDefault="00B30FA0" w:rsidP="009A6963">
          <w:pPr>
            <w:jc w:val="center"/>
            <w:rPr>
              <w:rFonts w:ascii="Arial" w:hAnsi="Arial" w:cs="Arial"/>
              <w:b/>
              <w:bCs/>
              <w:sz w:val="20"/>
              <w:szCs w:val="20"/>
              <w:lang w:eastAsia="es-CO"/>
            </w:rPr>
          </w:pPr>
          <w:r w:rsidRPr="008D0306">
            <w:rPr>
              <w:rFonts w:ascii="Arial" w:hAnsi="Arial" w:cs="Arial"/>
              <w:b/>
              <w:bCs/>
              <w:color w:val="000000" w:themeColor="text1"/>
              <w:sz w:val="20"/>
              <w:szCs w:val="20"/>
              <w:lang w:eastAsia="es-CO"/>
            </w:rPr>
            <w:t>1</w:t>
          </w:r>
        </w:p>
      </w:tc>
    </w:tr>
  </w:tbl>
  <w:p w14:paraId="202B34D5" w14:textId="77777777" w:rsidR="009A6963" w:rsidRDefault="009A69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CA9"/>
    <w:multiLevelType w:val="hybridMultilevel"/>
    <w:tmpl w:val="1632F10E"/>
    <w:lvl w:ilvl="0" w:tplc="347241F8">
      <w:numFmt w:val="bullet"/>
      <w:lvlText w:val=""/>
      <w:lvlJc w:val="left"/>
      <w:pPr>
        <w:ind w:left="1662" w:hanging="348"/>
      </w:pPr>
      <w:rPr>
        <w:rFonts w:hint="default"/>
        <w:w w:val="100"/>
        <w:lang w:val="es-ES" w:eastAsia="en-US" w:bidi="ar-SA"/>
      </w:rPr>
    </w:lvl>
    <w:lvl w:ilvl="1" w:tplc="456CD166">
      <w:numFmt w:val="bullet"/>
      <w:lvlText w:val=""/>
      <w:lvlJc w:val="left"/>
      <w:pPr>
        <w:ind w:left="2218" w:hanging="197"/>
      </w:pPr>
      <w:rPr>
        <w:rFonts w:ascii="Symbol" w:eastAsia="Symbol" w:hAnsi="Symbol" w:cs="Symbol" w:hint="default"/>
        <w:w w:val="100"/>
        <w:sz w:val="22"/>
        <w:szCs w:val="22"/>
        <w:lang w:val="es-ES" w:eastAsia="en-US" w:bidi="ar-SA"/>
      </w:rPr>
    </w:lvl>
    <w:lvl w:ilvl="2" w:tplc="D4AED82A">
      <w:numFmt w:val="bullet"/>
      <w:lvlText w:val="•"/>
      <w:lvlJc w:val="left"/>
      <w:pPr>
        <w:ind w:left="3173" w:hanging="197"/>
      </w:pPr>
      <w:rPr>
        <w:rFonts w:hint="default"/>
        <w:lang w:val="es-ES" w:eastAsia="en-US" w:bidi="ar-SA"/>
      </w:rPr>
    </w:lvl>
    <w:lvl w:ilvl="3" w:tplc="815E713E">
      <w:numFmt w:val="bullet"/>
      <w:lvlText w:val="•"/>
      <w:lvlJc w:val="left"/>
      <w:pPr>
        <w:ind w:left="4126" w:hanging="197"/>
      </w:pPr>
      <w:rPr>
        <w:rFonts w:hint="default"/>
        <w:lang w:val="es-ES" w:eastAsia="en-US" w:bidi="ar-SA"/>
      </w:rPr>
    </w:lvl>
    <w:lvl w:ilvl="4" w:tplc="EEC6C1F0">
      <w:numFmt w:val="bullet"/>
      <w:lvlText w:val="•"/>
      <w:lvlJc w:val="left"/>
      <w:pPr>
        <w:ind w:left="5080" w:hanging="197"/>
      </w:pPr>
      <w:rPr>
        <w:rFonts w:hint="default"/>
        <w:lang w:val="es-ES" w:eastAsia="en-US" w:bidi="ar-SA"/>
      </w:rPr>
    </w:lvl>
    <w:lvl w:ilvl="5" w:tplc="9EF46F2E">
      <w:numFmt w:val="bullet"/>
      <w:lvlText w:val="•"/>
      <w:lvlJc w:val="left"/>
      <w:pPr>
        <w:ind w:left="6033" w:hanging="197"/>
      </w:pPr>
      <w:rPr>
        <w:rFonts w:hint="default"/>
        <w:lang w:val="es-ES" w:eastAsia="en-US" w:bidi="ar-SA"/>
      </w:rPr>
    </w:lvl>
    <w:lvl w:ilvl="6" w:tplc="A7E22442">
      <w:numFmt w:val="bullet"/>
      <w:lvlText w:val="•"/>
      <w:lvlJc w:val="left"/>
      <w:pPr>
        <w:ind w:left="6986" w:hanging="197"/>
      </w:pPr>
      <w:rPr>
        <w:rFonts w:hint="default"/>
        <w:lang w:val="es-ES" w:eastAsia="en-US" w:bidi="ar-SA"/>
      </w:rPr>
    </w:lvl>
    <w:lvl w:ilvl="7" w:tplc="7C0C46CE">
      <w:numFmt w:val="bullet"/>
      <w:lvlText w:val="•"/>
      <w:lvlJc w:val="left"/>
      <w:pPr>
        <w:ind w:left="7940" w:hanging="197"/>
      </w:pPr>
      <w:rPr>
        <w:rFonts w:hint="default"/>
        <w:lang w:val="es-ES" w:eastAsia="en-US" w:bidi="ar-SA"/>
      </w:rPr>
    </w:lvl>
    <w:lvl w:ilvl="8" w:tplc="B5BA20DC">
      <w:numFmt w:val="bullet"/>
      <w:lvlText w:val="•"/>
      <w:lvlJc w:val="left"/>
      <w:pPr>
        <w:ind w:left="8893" w:hanging="197"/>
      </w:pPr>
      <w:rPr>
        <w:rFonts w:hint="default"/>
        <w:lang w:val="es-ES" w:eastAsia="en-US" w:bidi="ar-SA"/>
      </w:rPr>
    </w:lvl>
  </w:abstractNum>
  <w:abstractNum w:abstractNumId="1" w15:restartNumberingAfterBreak="0">
    <w:nsid w:val="10693DFF"/>
    <w:multiLevelType w:val="hybridMultilevel"/>
    <w:tmpl w:val="844612D4"/>
    <w:lvl w:ilvl="0" w:tplc="8C704E20">
      <w:start w:val="1"/>
      <w:numFmt w:val="decimal"/>
      <w:lvlText w:val="%1."/>
      <w:lvlJc w:val="left"/>
      <w:pPr>
        <w:ind w:left="1635" w:hanging="360"/>
        <w:jc w:val="right"/>
      </w:pPr>
      <w:rPr>
        <w:rFonts w:ascii="Arial" w:eastAsia="Times New Roman" w:hAnsi="Arial" w:cs="Arial" w:hint="default"/>
        <w:b/>
        <w:bCs/>
        <w:w w:val="100"/>
        <w:sz w:val="22"/>
        <w:szCs w:val="22"/>
        <w:lang w:val="es-ES" w:eastAsia="en-US" w:bidi="ar-SA"/>
      </w:rPr>
    </w:lvl>
    <w:lvl w:ilvl="1" w:tplc="E68882C0">
      <w:numFmt w:val="bullet"/>
      <w:lvlText w:val="•"/>
      <w:lvlJc w:val="left"/>
      <w:pPr>
        <w:ind w:left="4196" w:hanging="360"/>
      </w:pPr>
      <w:rPr>
        <w:rFonts w:hint="default"/>
        <w:lang w:val="es-ES" w:eastAsia="en-US" w:bidi="ar-SA"/>
      </w:rPr>
    </w:lvl>
    <w:lvl w:ilvl="2" w:tplc="A726F76C">
      <w:numFmt w:val="bullet"/>
      <w:lvlText w:val="•"/>
      <w:lvlJc w:val="left"/>
      <w:pPr>
        <w:ind w:left="4812" w:hanging="360"/>
      </w:pPr>
      <w:rPr>
        <w:rFonts w:hint="default"/>
        <w:lang w:val="es-ES" w:eastAsia="en-US" w:bidi="ar-SA"/>
      </w:rPr>
    </w:lvl>
    <w:lvl w:ilvl="3" w:tplc="90EA0DFC">
      <w:numFmt w:val="bullet"/>
      <w:lvlText w:val="•"/>
      <w:lvlJc w:val="left"/>
      <w:pPr>
        <w:ind w:left="5428" w:hanging="360"/>
      </w:pPr>
      <w:rPr>
        <w:rFonts w:hint="default"/>
        <w:lang w:val="es-ES" w:eastAsia="en-US" w:bidi="ar-SA"/>
      </w:rPr>
    </w:lvl>
    <w:lvl w:ilvl="4" w:tplc="E066590C">
      <w:numFmt w:val="bullet"/>
      <w:lvlText w:val="•"/>
      <w:lvlJc w:val="left"/>
      <w:pPr>
        <w:ind w:left="6044" w:hanging="360"/>
      </w:pPr>
      <w:rPr>
        <w:rFonts w:hint="default"/>
        <w:lang w:val="es-ES" w:eastAsia="en-US" w:bidi="ar-SA"/>
      </w:rPr>
    </w:lvl>
    <w:lvl w:ilvl="5" w:tplc="9628EA28">
      <w:numFmt w:val="bullet"/>
      <w:lvlText w:val="•"/>
      <w:lvlJc w:val="left"/>
      <w:pPr>
        <w:ind w:left="6660" w:hanging="360"/>
      </w:pPr>
      <w:rPr>
        <w:rFonts w:hint="default"/>
        <w:lang w:val="es-ES" w:eastAsia="en-US" w:bidi="ar-SA"/>
      </w:rPr>
    </w:lvl>
    <w:lvl w:ilvl="6" w:tplc="96A01BE8">
      <w:numFmt w:val="bullet"/>
      <w:lvlText w:val="•"/>
      <w:lvlJc w:val="left"/>
      <w:pPr>
        <w:ind w:left="7276" w:hanging="360"/>
      </w:pPr>
      <w:rPr>
        <w:rFonts w:hint="default"/>
        <w:lang w:val="es-ES" w:eastAsia="en-US" w:bidi="ar-SA"/>
      </w:rPr>
    </w:lvl>
    <w:lvl w:ilvl="7" w:tplc="F6BE876C">
      <w:numFmt w:val="bullet"/>
      <w:lvlText w:val="•"/>
      <w:lvlJc w:val="left"/>
      <w:pPr>
        <w:ind w:left="7892" w:hanging="360"/>
      </w:pPr>
      <w:rPr>
        <w:rFonts w:hint="default"/>
        <w:lang w:val="es-ES" w:eastAsia="en-US" w:bidi="ar-SA"/>
      </w:rPr>
    </w:lvl>
    <w:lvl w:ilvl="8" w:tplc="9EF80622">
      <w:numFmt w:val="bullet"/>
      <w:lvlText w:val="•"/>
      <w:lvlJc w:val="left"/>
      <w:pPr>
        <w:ind w:left="8508" w:hanging="360"/>
      </w:pPr>
      <w:rPr>
        <w:rFonts w:hint="default"/>
        <w:lang w:val="es-ES" w:eastAsia="en-US" w:bidi="ar-SA"/>
      </w:rPr>
    </w:lvl>
  </w:abstractNum>
  <w:abstractNum w:abstractNumId="2" w15:restartNumberingAfterBreak="0">
    <w:nsid w:val="14FD6FE8"/>
    <w:multiLevelType w:val="multilevel"/>
    <w:tmpl w:val="C2A60942"/>
    <w:lvl w:ilvl="0">
      <w:start w:val="1"/>
      <w:numFmt w:val="decimal"/>
      <w:lvlText w:val="%1."/>
      <w:lvlJc w:val="left"/>
      <w:pPr>
        <w:ind w:left="928" w:hanging="360"/>
      </w:pPr>
      <w:rPr>
        <w:rFonts w:ascii="Arial" w:hAnsi="Arial" w:cs="Arial" w:hint="default"/>
        <w:b/>
        <w:bCs/>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F26C9D"/>
    <w:multiLevelType w:val="hybridMultilevel"/>
    <w:tmpl w:val="A022C3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E672EC"/>
    <w:multiLevelType w:val="hybridMultilevel"/>
    <w:tmpl w:val="176875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FF34A2"/>
    <w:multiLevelType w:val="hybridMultilevel"/>
    <w:tmpl w:val="B76A09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166842"/>
    <w:multiLevelType w:val="hybridMultilevel"/>
    <w:tmpl w:val="CEDC82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5B5886"/>
    <w:multiLevelType w:val="hybridMultilevel"/>
    <w:tmpl w:val="6332F492"/>
    <w:lvl w:ilvl="0" w:tplc="E13A0022">
      <w:start w:val="11"/>
      <w:numFmt w:val="bullet"/>
      <w:lvlText w:val="-"/>
      <w:lvlJc w:val="left"/>
      <w:pPr>
        <w:ind w:left="720" w:hanging="360"/>
      </w:pPr>
      <w:rPr>
        <w:rFonts w:ascii="Arial" w:eastAsia="Arial MT"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8426C2"/>
    <w:multiLevelType w:val="hybridMultilevel"/>
    <w:tmpl w:val="50A404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0461771"/>
    <w:multiLevelType w:val="hybridMultilevel"/>
    <w:tmpl w:val="F8E8A23A"/>
    <w:lvl w:ilvl="0" w:tplc="2ACE9718">
      <w:start w:val="1"/>
      <w:numFmt w:val="bullet"/>
      <w:lvlText w:val="•"/>
      <w:lvlJc w:val="left"/>
      <w:pPr>
        <w:tabs>
          <w:tab w:val="num" w:pos="720"/>
        </w:tabs>
        <w:ind w:left="720" w:hanging="360"/>
      </w:pPr>
      <w:rPr>
        <w:rFonts w:ascii="Arial" w:hAnsi="Arial" w:hint="default"/>
      </w:rPr>
    </w:lvl>
    <w:lvl w:ilvl="1" w:tplc="1BE446CE" w:tentative="1">
      <w:start w:val="1"/>
      <w:numFmt w:val="bullet"/>
      <w:lvlText w:val="•"/>
      <w:lvlJc w:val="left"/>
      <w:pPr>
        <w:tabs>
          <w:tab w:val="num" w:pos="1440"/>
        </w:tabs>
        <w:ind w:left="1440" w:hanging="360"/>
      </w:pPr>
      <w:rPr>
        <w:rFonts w:ascii="Arial" w:hAnsi="Arial" w:hint="default"/>
      </w:rPr>
    </w:lvl>
    <w:lvl w:ilvl="2" w:tplc="D69A4C70" w:tentative="1">
      <w:start w:val="1"/>
      <w:numFmt w:val="bullet"/>
      <w:lvlText w:val="•"/>
      <w:lvlJc w:val="left"/>
      <w:pPr>
        <w:tabs>
          <w:tab w:val="num" w:pos="2160"/>
        </w:tabs>
        <w:ind w:left="2160" w:hanging="360"/>
      </w:pPr>
      <w:rPr>
        <w:rFonts w:ascii="Arial" w:hAnsi="Arial" w:hint="default"/>
      </w:rPr>
    </w:lvl>
    <w:lvl w:ilvl="3" w:tplc="B8BEE34C" w:tentative="1">
      <w:start w:val="1"/>
      <w:numFmt w:val="bullet"/>
      <w:lvlText w:val="•"/>
      <w:lvlJc w:val="left"/>
      <w:pPr>
        <w:tabs>
          <w:tab w:val="num" w:pos="2880"/>
        </w:tabs>
        <w:ind w:left="2880" w:hanging="360"/>
      </w:pPr>
      <w:rPr>
        <w:rFonts w:ascii="Arial" w:hAnsi="Arial" w:hint="default"/>
      </w:rPr>
    </w:lvl>
    <w:lvl w:ilvl="4" w:tplc="8968C8E0" w:tentative="1">
      <w:start w:val="1"/>
      <w:numFmt w:val="bullet"/>
      <w:lvlText w:val="•"/>
      <w:lvlJc w:val="left"/>
      <w:pPr>
        <w:tabs>
          <w:tab w:val="num" w:pos="3600"/>
        </w:tabs>
        <w:ind w:left="3600" w:hanging="360"/>
      </w:pPr>
      <w:rPr>
        <w:rFonts w:ascii="Arial" w:hAnsi="Arial" w:hint="default"/>
      </w:rPr>
    </w:lvl>
    <w:lvl w:ilvl="5" w:tplc="F208B068" w:tentative="1">
      <w:start w:val="1"/>
      <w:numFmt w:val="bullet"/>
      <w:lvlText w:val="•"/>
      <w:lvlJc w:val="left"/>
      <w:pPr>
        <w:tabs>
          <w:tab w:val="num" w:pos="4320"/>
        </w:tabs>
        <w:ind w:left="4320" w:hanging="360"/>
      </w:pPr>
      <w:rPr>
        <w:rFonts w:ascii="Arial" w:hAnsi="Arial" w:hint="default"/>
      </w:rPr>
    </w:lvl>
    <w:lvl w:ilvl="6" w:tplc="F7A4F758" w:tentative="1">
      <w:start w:val="1"/>
      <w:numFmt w:val="bullet"/>
      <w:lvlText w:val="•"/>
      <w:lvlJc w:val="left"/>
      <w:pPr>
        <w:tabs>
          <w:tab w:val="num" w:pos="5040"/>
        </w:tabs>
        <w:ind w:left="5040" w:hanging="360"/>
      </w:pPr>
      <w:rPr>
        <w:rFonts w:ascii="Arial" w:hAnsi="Arial" w:hint="default"/>
      </w:rPr>
    </w:lvl>
    <w:lvl w:ilvl="7" w:tplc="B274B7F8" w:tentative="1">
      <w:start w:val="1"/>
      <w:numFmt w:val="bullet"/>
      <w:lvlText w:val="•"/>
      <w:lvlJc w:val="left"/>
      <w:pPr>
        <w:tabs>
          <w:tab w:val="num" w:pos="5760"/>
        </w:tabs>
        <w:ind w:left="5760" w:hanging="360"/>
      </w:pPr>
      <w:rPr>
        <w:rFonts w:ascii="Arial" w:hAnsi="Arial" w:hint="default"/>
      </w:rPr>
    </w:lvl>
    <w:lvl w:ilvl="8" w:tplc="47F882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CC3395"/>
    <w:multiLevelType w:val="hybridMultilevel"/>
    <w:tmpl w:val="AC40C1A8"/>
    <w:lvl w:ilvl="0" w:tplc="240A0017">
      <w:start w:val="1"/>
      <w:numFmt w:val="lowerLetter"/>
      <w:lvlText w:val="%1)"/>
      <w:lvlJc w:val="left"/>
      <w:pPr>
        <w:ind w:left="785"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0E83E48"/>
    <w:multiLevelType w:val="hybridMultilevel"/>
    <w:tmpl w:val="191CA7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353DE2"/>
    <w:multiLevelType w:val="hybridMultilevel"/>
    <w:tmpl w:val="9BB2AC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1E7BF8"/>
    <w:multiLevelType w:val="hybridMultilevel"/>
    <w:tmpl w:val="775099DC"/>
    <w:lvl w:ilvl="0" w:tplc="162C18D8">
      <w:start w:val="1"/>
      <w:numFmt w:val="lowerLetter"/>
      <w:lvlText w:val="%1)"/>
      <w:lvlJc w:val="left"/>
      <w:pPr>
        <w:ind w:left="951" w:hanging="708"/>
      </w:pPr>
      <w:rPr>
        <w:rFonts w:ascii="Arial" w:eastAsia="Arial" w:hAnsi="Arial" w:cs="Arial" w:hint="default"/>
        <w:b/>
        <w:bCs/>
        <w:spacing w:val="-1"/>
        <w:w w:val="100"/>
        <w:sz w:val="22"/>
        <w:szCs w:val="22"/>
        <w:lang w:val="es-ES" w:eastAsia="en-US" w:bidi="ar-SA"/>
      </w:rPr>
    </w:lvl>
    <w:lvl w:ilvl="1" w:tplc="7262B7E4">
      <w:numFmt w:val="bullet"/>
      <w:lvlText w:val=""/>
      <w:lvlJc w:val="left"/>
      <w:pPr>
        <w:ind w:left="1650" w:hanging="425"/>
      </w:pPr>
      <w:rPr>
        <w:rFonts w:ascii="Wingdings" w:eastAsia="Wingdings" w:hAnsi="Wingdings" w:cs="Wingdings" w:hint="default"/>
        <w:w w:val="100"/>
        <w:sz w:val="22"/>
        <w:szCs w:val="22"/>
        <w:lang w:val="es-ES" w:eastAsia="en-US" w:bidi="ar-SA"/>
      </w:rPr>
    </w:lvl>
    <w:lvl w:ilvl="2" w:tplc="54E2F980">
      <w:numFmt w:val="bullet"/>
      <w:lvlText w:val="•"/>
      <w:lvlJc w:val="left"/>
      <w:pPr>
        <w:ind w:left="2675" w:hanging="425"/>
      </w:pPr>
      <w:rPr>
        <w:rFonts w:hint="default"/>
        <w:lang w:val="es-ES" w:eastAsia="en-US" w:bidi="ar-SA"/>
      </w:rPr>
    </w:lvl>
    <w:lvl w:ilvl="3" w:tplc="480A0A72">
      <w:numFmt w:val="bullet"/>
      <w:lvlText w:val="•"/>
      <w:lvlJc w:val="left"/>
      <w:pPr>
        <w:ind w:left="3691" w:hanging="425"/>
      </w:pPr>
      <w:rPr>
        <w:rFonts w:hint="default"/>
        <w:lang w:val="es-ES" w:eastAsia="en-US" w:bidi="ar-SA"/>
      </w:rPr>
    </w:lvl>
    <w:lvl w:ilvl="4" w:tplc="18B2AF80">
      <w:numFmt w:val="bullet"/>
      <w:lvlText w:val="•"/>
      <w:lvlJc w:val="left"/>
      <w:pPr>
        <w:ind w:left="4706" w:hanging="425"/>
      </w:pPr>
      <w:rPr>
        <w:rFonts w:hint="default"/>
        <w:lang w:val="es-ES" w:eastAsia="en-US" w:bidi="ar-SA"/>
      </w:rPr>
    </w:lvl>
    <w:lvl w:ilvl="5" w:tplc="2CF06C24">
      <w:numFmt w:val="bullet"/>
      <w:lvlText w:val="•"/>
      <w:lvlJc w:val="left"/>
      <w:pPr>
        <w:ind w:left="5722" w:hanging="425"/>
      </w:pPr>
      <w:rPr>
        <w:rFonts w:hint="default"/>
        <w:lang w:val="es-ES" w:eastAsia="en-US" w:bidi="ar-SA"/>
      </w:rPr>
    </w:lvl>
    <w:lvl w:ilvl="6" w:tplc="06483E78">
      <w:numFmt w:val="bullet"/>
      <w:lvlText w:val="•"/>
      <w:lvlJc w:val="left"/>
      <w:pPr>
        <w:ind w:left="6737" w:hanging="425"/>
      </w:pPr>
      <w:rPr>
        <w:rFonts w:hint="default"/>
        <w:lang w:val="es-ES" w:eastAsia="en-US" w:bidi="ar-SA"/>
      </w:rPr>
    </w:lvl>
    <w:lvl w:ilvl="7" w:tplc="F8B26ACA">
      <w:numFmt w:val="bullet"/>
      <w:lvlText w:val="•"/>
      <w:lvlJc w:val="left"/>
      <w:pPr>
        <w:ind w:left="7753" w:hanging="425"/>
      </w:pPr>
      <w:rPr>
        <w:rFonts w:hint="default"/>
        <w:lang w:val="es-ES" w:eastAsia="en-US" w:bidi="ar-SA"/>
      </w:rPr>
    </w:lvl>
    <w:lvl w:ilvl="8" w:tplc="5F6C0DCE">
      <w:numFmt w:val="bullet"/>
      <w:lvlText w:val="•"/>
      <w:lvlJc w:val="left"/>
      <w:pPr>
        <w:ind w:left="8768" w:hanging="425"/>
      </w:pPr>
      <w:rPr>
        <w:rFonts w:hint="default"/>
        <w:lang w:val="es-ES" w:eastAsia="en-US" w:bidi="ar-SA"/>
      </w:rPr>
    </w:lvl>
  </w:abstractNum>
  <w:abstractNum w:abstractNumId="14" w15:restartNumberingAfterBreak="0">
    <w:nsid w:val="4D2F5970"/>
    <w:multiLevelType w:val="hybridMultilevel"/>
    <w:tmpl w:val="01FC915C"/>
    <w:lvl w:ilvl="0" w:tplc="139E1286">
      <w:numFmt w:val="bullet"/>
      <w:lvlText w:val=""/>
      <w:lvlJc w:val="left"/>
      <w:pPr>
        <w:ind w:left="1302" w:hanging="245"/>
      </w:pPr>
      <w:rPr>
        <w:rFonts w:ascii="Wingdings" w:eastAsia="Wingdings" w:hAnsi="Wingdings" w:cs="Wingdings" w:hint="default"/>
        <w:w w:val="100"/>
        <w:sz w:val="22"/>
        <w:szCs w:val="22"/>
        <w:lang w:val="es-ES" w:eastAsia="en-US" w:bidi="ar-SA"/>
      </w:rPr>
    </w:lvl>
    <w:lvl w:ilvl="1" w:tplc="1BFE2392">
      <w:numFmt w:val="bullet"/>
      <w:lvlText w:val=""/>
      <w:lvlJc w:val="left"/>
      <w:pPr>
        <w:ind w:left="1662" w:hanging="348"/>
      </w:pPr>
      <w:rPr>
        <w:rFonts w:hint="default"/>
        <w:w w:val="100"/>
        <w:lang w:val="es-ES" w:eastAsia="en-US" w:bidi="ar-SA"/>
      </w:rPr>
    </w:lvl>
    <w:lvl w:ilvl="2" w:tplc="223CB162">
      <w:numFmt w:val="bullet"/>
      <w:lvlText w:val="•"/>
      <w:lvlJc w:val="left"/>
      <w:pPr>
        <w:ind w:left="2675" w:hanging="348"/>
      </w:pPr>
      <w:rPr>
        <w:rFonts w:hint="default"/>
        <w:lang w:val="es-ES" w:eastAsia="en-US" w:bidi="ar-SA"/>
      </w:rPr>
    </w:lvl>
    <w:lvl w:ilvl="3" w:tplc="8ED61320">
      <w:numFmt w:val="bullet"/>
      <w:lvlText w:val="•"/>
      <w:lvlJc w:val="left"/>
      <w:pPr>
        <w:ind w:left="3691" w:hanging="348"/>
      </w:pPr>
      <w:rPr>
        <w:rFonts w:hint="default"/>
        <w:lang w:val="es-ES" w:eastAsia="en-US" w:bidi="ar-SA"/>
      </w:rPr>
    </w:lvl>
    <w:lvl w:ilvl="4" w:tplc="0F326746">
      <w:numFmt w:val="bullet"/>
      <w:lvlText w:val="•"/>
      <w:lvlJc w:val="left"/>
      <w:pPr>
        <w:ind w:left="4706" w:hanging="348"/>
      </w:pPr>
      <w:rPr>
        <w:rFonts w:hint="default"/>
        <w:lang w:val="es-ES" w:eastAsia="en-US" w:bidi="ar-SA"/>
      </w:rPr>
    </w:lvl>
    <w:lvl w:ilvl="5" w:tplc="616CFAD0">
      <w:numFmt w:val="bullet"/>
      <w:lvlText w:val="•"/>
      <w:lvlJc w:val="left"/>
      <w:pPr>
        <w:ind w:left="5722" w:hanging="348"/>
      </w:pPr>
      <w:rPr>
        <w:rFonts w:hint="default"/>
        <w:lang w:val="es-ES" w:eastAsia="en-US" w:bidi="ar-SA"/>
      </w:rPr>
    </w:lvl>
    <w:lvl w:ilvl="6" w:tplc="C576DA8A">
      <w:numFmt w:val="bullet"/>
      <w:lvlText w:val="•"/>
      <w:lvlJc w:val="left"/>
      <w:pPr>
        <w:ind w:left="6737" w:hanging="348"/>
      </w:pPr>
      <w:rPr>
        <w:rFonts w:hint="default"/>
        <w:lang w:val="es-ES" w:eastAsia="en-US" w:bidi="ar-SA"/>
      </w:rPr>
    </w:lvl>
    <w:lvl w:ilvl="7" w:tplc="A252B7C6">
      <w:numFmt w:val="bullet"/>
      <w:lvlText w:val="•"/>
      <w:lvlJc w:val="left"/>
      <w:pPr>
        <w:ind w:left="7753" w:hanging="348"/>
      </w:pPr>
      <w:rPr>
        <w:rFonts w:hint="default"/>
        <w:lang w:val="es-ES" w:eastAsia="en-US" w:bidi="ar-SA"/>
      </w:rPr>
    </w:lvl>
    <w:lvl w:ilvl="8" w:tplc="9ABEE926">
      <w:numFmt w:val="bullet"/>
      <w:lvlText w:val="•"/>
      <w:lvlJc w:val="left"/>
      <w:pPr>
        <w:ind w:left="8768" w:hanging="348"/>
      </w:pPr>
      <w:rPr>
        <w:rFonts w:hint="default"/>
        <w:lang w:val="es-ES" w:eastAsia="en-US" w:bidi="ar-SA"/>
      </w:rPr>
    </w:lvl>
  </w:abstractNum>
  <w:abstractNum w:abstractNumId="15" w15:restartNumberingAfterBreak="0">
    <w:nsid w:val="55A4492A"/>
    <w:multiLevelType w:val="multilevel"/>
    <w:tmpl w:val="42148D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6651B09"/>
    <w:multiLevelType w:val="hybridMultilevel"/>
    <w:tmpl w:val="AC40C1A8"/>
    <w:lvl w:ilvl="0" w:tplc="240A0017">
      <w:start w:val="1"/>
      <w:numFmt w:val="lowerLetter"/>
      <w:lvlText w:val="%1)"/>
      <w:lvlJc w:val="left"/>
      <w:pPr>
        <w:ind w:left="785"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4051F8"/>
    <w:multiLevelType w:val="multilevel"/>
    <w:tmpl w:val="A95E28A0"/>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39816CB"/>
    <w:multiLevelType w:val="hybridMultilevel"/>
    <w:tmpl w:val="21CE2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6307B4A"/>
    <w:multiLevelType w:val="hybridMultilevel"/>
    <w:tmpl w:val="26F4C714"/>
    <w:lvl w:ilvl="0" w:tplc="7C9A7E4E">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C107ED5"/>
    <w:multiLevelType w:val="hybridMultilevel"/>
    <w:tmpl w:val="F0128EF6"/>
    <w:lvl w:ilvl="0" w:tplc="DC880AF0">
      <w:numFmt w:val="bullet"/>
      <w:lvlText w:val=""/>
      <w:lvlJc w:val="left"/>
      <w:pPr>
        <w:ind w:left="1650" w:hanging="348"/>
      </w:pPr>
      <w:rPr>
        <w:rFonts w:ascii="Wingdings" w:eastAsia="Wingdings" w:hAnsi="Wingdings" w:cs="Wingdings" w:hint="default"/>
        <w:w w:val="100"/>
        <w:sz w:val="22"/>
        <w:szCs w:val="22"/>
        <w:lang w:val="es-ES" w:eastAsia="en-US" w:bidi="ar-SA"/>
      </w:rPr>
    </w:lvl>
    <w:lvl w:ilvl="1" w:tplc="F2A41882">
      <w:numFmt w:val="bullet"/>
      <w:lvlText w:val="•"/>
      <w:lvlJc w:val="left"/>
      <w:pPr>
        <w:ind w:left="2574" w:hanging="348"/>
      </w:pPr>
      <w:rPr>
        <w:rFonts w:hint="default"/>
        <w:lang w:val="es-ES" w:eastAsia="en-US" w:bidi="ar-SA"/>
      </w:rPr>
    </w:lvl>
    <w:lvl w:ilvl="2" w:tplc="A03EDE92">
      <w:numFmt w:val="bullet"/>
      <w:lvlText w:val="•"/>
      <w:lvlJc w:val="left"/>
      <w:pPr>
        <w:ind w:left="3488" w:hanging="348"/>
      </w:pPr>
      <w:rPr>
        <w:rFonts w:hint="default"/>
        <w:lang w:val="es-ES" w:eastAsia="en-US" w:bidi="ar-SA"/>
      </w:rPr>
    </w:lvl>
    <w:lvl w:ilvl="3" w:tplc="1910EAB0">
      <w:numFmt w:val="bullet"/>
      <w:lvlText w:val="•"/>
      <w:lvlJc w:val="left"/>
      <w:pPr>
        <w:ind w:left="4402" w:hanging="348"/>
      </w:pPr>
      <w:rPr>
        <w:rFonts w:hint="default"/>
        <w:lang w:val="es-ES" w:eastAsia="en-US" w:bidi="ar-SA"/>
      </w:rPr>
    </w:lvl>
    <w:lvl w:ilvl="4" w:tplc="E4F2B936">
      <w:numFmt w:val="bullet"/>
      <w:lvlText w:val="•"/>
      <w:lvlJc w:val="left"/>
      <w:pPr>
        <w:ind w:left="5316" w:hanging="348"/>
      </w:pPr>
      <w:rPr>
        <w:rFonts w:hint="default"/>
        <w:lang w:val="es-ES" w:eastAsia="en-US" w:bidi="ar-SA"/>
      </w:rPr>
    </w:lvl>
    <w:lvl w:ilvl="5" w:tplc="EC762F18">
      <w:numFmt w:val="bullet"/>
      <w:lvlText w:val="•"/>
      <w:lvlJc w:val="left"/>
      <w:pPr>
        <w:ind w:left="6230" w:hanging="348"/>
      </w:pPr>
      <w:rPr>
        <w:rFonts w:hint="default"/>
        <w:lang w:val="es-ES" w:eastAsia="en-US" w:bidi="ar-SA"/>
      </w:rPr>
    </w:lvl>
    <w:lvl w:ilvl="6" w:tplc="0D7A59E8">
      <w:numFmt w:val="bullet"/>
      <w:lvlText w:val="•"/>
      <w:lvlJc w:val="left"/>
      <w:pPr>
        <w:ind w:left="7144" w:hanging="348"/>
      </w:pPr>
      <w:rPr>
        <w:rFonts w:hint="default"/>
        <w:lang w:val="es-ES" w:eastAsia="en-US" w:bidi="ar-SA"/>
      </w:rPr>
    </w:lvl>
    <w:lvl w:ilvl="7" w:tplc="9A32F3DC">
      <w:numFmt w:val="bullet"/>
      <w:lvlText w:val="•"/>
      <w:lvlJc w:val="left"/>
      <w:pPr>
        <w:ind w:left="8058" w:hanging="348"/>
      </w:pPr>
      <w:rPr>
        <w:rFonts w:hint="default"/>
        <w:lang w:val="es-ES" w:eastAsia="en-US" w:bidi="ar-SA"/>
      </w:rPr>
    </w:lvl>
    <w:lvl w:ilvl="8" w:tplc="E7069444">
      <w:numFmt w:val="bullet"/>
      <w:lvlText w:val="•"/>
      <w:lvlJc w:val="left"/>
      <w:pPr>
        <w:ind w:left="8972" w:hanging="348"/>
      </w:pPr>
      <w:rPr>
        <w:rFonts w:hint="default"/>
        <w:lang w:val="es-ES" w:eastAsia="en-US" w:bidi="ar-SA"/>
      </w:rPr>
    </w:lvl>
  </w:abstractNum>
  <w:abstractNum w:abstractNumId="21" w15:restartNumberingAfterBreak="0">
    <w:nsid w:val="6C8C03F9"/>
    <w:multiLevelType w:val="hybridMultilevel"/>
    <w:tmpl w:val="082CC45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F5903A1"/>
    <w:multiLevelType w:val="hybridMultilevel"/>
    <w:tmpl w:val="E6225DB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4EA070B"/>
    <w:multiLevelType w:val="multilevel"/>
    <w:tmpl w:val="E8AA5332"/>
    <w:lvl w:ilvl="0">
      <w:start w:val="1"/>
      <w:numFmt w:val="decimal"/>
      <w:lvlText w:val="%1."/>
      <w:lvlJc w:val="left"/>
      <w:pPr>
        <w:ind w:left="720" w:hanging="360"/>
      </w:pPr>
      <w:rPr>
        <w:rFonts w:ascii="Arial" w:hAnsi="Arial" w:cs="Arial" w:hint="default"/>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0"/>
  </w:num>
  <w:num w:numId="3">
    <w:abstractNumId w:val="13"/>
  </w:num>
  <w:num w:numId="4">
    <w:abstractNumId w:val="0"/>
  </w:num>
  <w:num w:numId="5">
    <w:abstractNumId w:val="21"/>
  </w:num>
  <w:num w:numId="6">
    <w:abstractNumId w:val="22"/>
  </w:num>
  <w:num w:numId="7">
    <w:abstractNumId w:val="12"/>
  </w:num>
  <w:num w:numId="8">
    <w:abstractNumId w:val="4"/>
  </w:num>
  <w:num w:numId="9">
    <w:abstractNumId w:val="6"/>
  </w:num>
  <w:num w:numId="10">
    <w:abstractNumId w:val="18"/>
  </w:num>
  <w:num w:numId="11">
    <w:abstractNumId w:val="8"/>
  </w:num>
  <w:num w:numId="12">
    <w:abstractNumId w:val="15"/>
  </w:num>
  <w:num w:numId="13">
    <w:abstractNumId w:val="1"/>
  </w:num>
  <w:num w:numId="14">
    <w:abstractNumId w:val="16"/>
  </w:num>
  <w:num w:numId="15">
    <w:abstractNumId w:val="5"/>
  </w:num>
  <w:num w:numId="16">
    <w:abstractNumId w:val="17"/>
  </w:num>
  <w:num w:numId="17">
    <w:abstractNumId w:val="7"/>
  </w:num>
  <w:num w:numId="18">
    <w:abstractNumId w:val="19"/>
  </w:num>
  <w:num w:numId="19">
    <w:abstractNumId w:val="2"/>
  </w:num>
  <w:num w:numId="20">
    <w:abstractNumId w:val="23"/>
  </w:num>
  <w:num w:numId="21">
    <w:abstractNumId w:val="3"/>
  </w:num>
  <w:num w:numId="22">
    <w:abstractNumId w:val="11"/>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09"/>
    <w:rsid w:val="00003626"/>
    <w:rsid w:val="00026F1F"/>
    <w:rsid w:val="00027CA9"/>
    <w:rsid w:val="0004381A"/>
    <w:rsid w:val="00044E7C"/>
    <w:rsid w:val="000464D3"/>
    <w:rsid w:val="00051E44"/>
    <w:rsid w:val="0005225D"/>
    <w:rsid w:val="00060DA3"/>
    <w:rsid w:val="00062E69"/>
    <w:rsid w:val="000D2427"/>
    <w:rsid w:val="000F5567"/>
    <w:rsid w:val="00111B5F"/>
    <w:rsid w:val="00117AC4"/>
    <w:rsid w:val="0012386B"/>
    <w:rsid w:val="0012620E"/>
    <w:rsid w:val="0013166F"/>
    <w:rsid w:val="001335C1"/>
    <w:rsid w:val="00145369"/>
    <w:rsid w:val="00173DC2"/>
    <w:rsid w:val="00180E98"/>
    <w:rsid w:val="001B58C3"/>
    <w:rsid w:val="001B679B"/>
    <w:rsid w:val="001C3C93"/>
    <w:rsid w:val="001E0808"/>
    <w:rsid w:val="00214938"/>
    <w:rsid w:val="002454F5"/>
    <w:rsid w:val="00252AD4"/>
    <w:rsid w:val="002574F0"/>
    <w:rsid w:val="00267411"/>
    <w:rsid w:val="00271551"/>
    <w:rsid w:val="002847D0"/>
    <w:rsid w:val="002850FF"/>
    <w:rsid w:val="002851A0"/>
    <w:rsid w:val="0029202A"/>
    <w:rsid w:val="00292E1C"/>
    <w:rsid w:val="002B1F2B"/>
    <w:rsid w:val="002D57D8"/>
    <w:rsid w:val="002E582B"/>
    <w:rsid w:val="002F7942"/>
    <w:rsid w:val="003159FD"/>
    <w:rsid w:val="0033449D"/>
    <w:rsid w:val="00334A57"/>
    <w:rsid w:val="00350DC9"/>
    <w:rsid w:val="003739B3"/>
    <w:rsid w:val="003767BA"/>
    <w:rsid w:val="003A0A6F"/>
    <w:rsid w:val="003A6C64"/>
    <w:rsid w:val="003B0AFA"/>
    <w:rsid w:val="003C6500"/>
    <w:rsid w:val="003E095D"/>
    <w:rsid w:val="003F648B"/>
    <w:rsid w:val="00435CE6"/>
    <w:rsid w:val="00442AFE"/>
    <w:rsid w:val="00443AFF"/>
    <w:rsid w:val="00451FFC"/>
    <w:rsid w:val="004544FF"/>
    <w:rsid w:val="00467A33"/>
    <w:rsid w:val="004932EC"/>
    <w:rsid w:val="004C3A05"/>
    <w:rsid w:val="004D3FEA"/>
    <w:rsid w:val="004D401A"/>
    <w:rsid w:val="005009CD"/>
    <w:rsid w:val="00521C27"/>
    <w:rsid w:val="00585359"/>
    <w:rsid w:val="00591D9E"/>
    <w:rsid w:val="00592B15"/>
    <w:rsid w:val="005A7F46"/>
    <w:rsid w:val="005D1072"/>
    <w:rsid w:val="005D7011"/>
    <w:rsid w:val="005F0698"/>
    <w:rsid w:val="00617799"/>
    <w:rsid w:val="00621C6A"/>
    <w:rsid w:val="00670889"/>
    <w:rsid w:val="006765C0"/>
    <w:rsid w:val="006808AE"/>
    <w:rsid w:val="0068533E"/>
    <w:rsid w:val="0068554A"/>
    <w:rsid w:val="00697FD7"/>
    <w:rsid w:val="006B36D1"/>
    <w:rsid w:val="006F03B2"/>
    <w:rsid w:val="00710D3D"/>
    <w:rsid w:val="00715464"/>
    <w:rsid w:val="007159BF"/>
    <w:rsid w:val="007337F7"/>
    <w:rsid w:val="007351AE"/>
    <w:rsid w:val="0074639C"/>
    <w:rsid w:val="0075796F"/>
    <w:rsid w:val="007643BA"/>
    <w:rsid w:val="007D0644"/>
    <w:rsid w:val="007F1E5C"/>
    <w:rsid w:val="00807422"/>
    <w:rsid w:val="00811822"/>
    <w:rsid w:val="00831072"/>
    <w:rsid w:val="0084125F"/>
    <w:rsid w:val="0084575E"/>
    <w:rsid w:val="00851126"/>
    <w:rsid w:val="0086428D"/>
    <w:rsid w:val="00870C0A"/>
    <w:rsid w:val="008860BF"/>
    <w:rsid w:val="008A3A57"/>
    <w:rsid w:val="008B36FE"/>
    <w:rsid w:val="008C41A2"/>
    <w:rsid w:val="008D0306"/>
    <w:rsid w:val="008D3E36"/>
    <w:rsid w:val="008F185A"/>
    <w:rsid w:val="00901F6F"/>
    <w:rsid w:val="0090659C"/>
    <w:rsid w:val="00907891"/>
    <w:rsid w:val="009204CB"/>
    <w:rsid w:val="00925CC3"/>
    <w:rsid w:val="00961ABF"/>
    <w:rsid w:val="00964224"/>
    <w:rsid w:val="009757D4"/>
    <w:rsid w:val="00980C43"/>
    <w:rsid w:val="00993809"/>
    <w:rsid w:val="009966AA"/>
    <w:rsid w:val="009A1B2F"/>
    <w:rsid w:val="009A1B81"/>
    <w:rsid w:val="009A29C6"/>
    <w:rsid w:val="009A40FA"/>
    <w:rsid w:val="009A6963"/>
    <w:rsid w:val="009B5D14"/>
    <w:rsid w:val="009C0C9D"/>
    <w:rsid w:val="009C1D30"/>
    <w:rsid w:val="009D1E00"/>
    <w:rsid w:val="009E224C"/>
    <w:rsid w:val="00A07C4B"/>
    <w:rsid w:val="00A226D8"/>
    <w:rsid w:val="00A46581"/>
    <w:rsid w:val="00A60AE6"/>
    <w:rsid w:val="00A61355"/>
    <w:rsid w:val="00A674B8"/>
    <w:rsid w:val="00AA7103"/>
    <w:rsid w:val="00AC0729"/>
    <w:rsid w:val="00AC5303"/>
    <w:rsid w:val="00AC69BF"/>
    <w:rsid w:val="00AD345F"/>
    <w:rsid w:val="00B0691C"/>
    <w:rsid w:val="00B27952"/>
    <w:rsid w:val="00B30FA0"/>
    <w:rsid w:val="00B41689"/>
    <w:rsid w:val="00B47BF3"/>
    <w:rsid w:val="00B53B48"/>
    <w:rsid w:val="00B709F9"/>
    <w:rsid w:val="00B72569"/>
    <w:rsid w:val="00B72B99"/>
    <w:rsid w:val="00B74D44"/>
    <w:rsid w:val="00B8350D"/>
    <w:rsid w:val="00B85409"/>
    <w:rsid w:val="00B87331"/>
    <w:rsid w:val="00BC276E"/>
    <w:rsid w:val="00BC2EE0"/>
    <w:rsid w:val="00BD1D5C"/>
    <w:rsid w:val="00BE2587"/>
    <w:rsid w:val="00BE4B50"/>
    <w:rsid w:val="00BE54DC"/>
    <w:rsid w:val="00BF01C3"/>
    <w:rsid w:val="00C0157C"/>
    <w:rsid w:val="00C10C87"/>
    <w:rsid w:val="00C33AC3"/>
    <w:rsid w:val="00C33D3B"/>
    <w:rsid w:val="00C34975"/>
    <w:rsid w:val="00C40856"/>
    <w:rsid w:val="00C42725"/>
    <w:rsid w:val="00C546C5"/>
    <w:rsid w:val="00C77223"/>
    <w:rsid w:val="00C77EE2"/>
    <w:rsid w:val="00C835CE"/>
    <w:rsid w:val="00C91DBE"/>
    <w:rsid w:val="00C979F8"/>
    <w:rsid w:val="00CA2354"/>
    <w:rsid w:val="00CA4578"/>
    <w:rsid w:val="00CC0741"/>
    <w:rsid w:val="00D01352"/>
    <w:rsid w:val="00D51186"/>
    <w:rsid w:val="00D9040D"/>
    <w:rsid w:val="00DA100E"/>
    <w:rsid w:val="00DB68CC"/>
    <w:rsid w:val="00DC19B5"/>
    <w:rsid w:val="00DD2C78"/>
    <w:rsid w:val="00DD554D"/>
    <w:rsid w:val="00DE5CC4"/>
    <w:rsid w:val="00DF5497"/>
    <w:rsid w:val="00DF7EEC"/>
    <w:rsid w:val="00E11885"/>
    <w:rsid w:val="00E2393A"/>
    <w:rsid w:val="00E23B30"/>
    <w:rsid w:val="00E33128"/>
    <w:rsid w:val="00E40496"/>
    <w:rsid w:val="00E657C4"/>
    <w:rsid w:val="00E66192"/>
    <w:rsid w:val="00E678E2"/>
    <w:rsid w:val="00E7095D"/>
    <w:rsid w:val="00E90C4D"/>
    <w:rsid w:val="00E941BF"/>
    <w:rsid w:val="00EC0590"/>
    <w:rsid w:val="00EC06D4"/>
    <w:rsid w:val="00EC6A3F"/>
    <w:rsid w:val="00ED4403"/>
    <w:rsid w:val="00EF0F83"/>
    <w:rsid w:val="00F05114"/>
    <w:rsid w:val="00F33905"/>
    <w:rsid w:val="00F356F1"/>
    <w:rsid w:val="00F35F32"/>
    <w:rsid w:val="00F40997"/>
    <w:rsid w:val="00F42D0E"/>
    <w:rsid w:val="00F44C87"/>
    <w:rsid w:val="00F44CE8"/>
    <w:rsid w:val="00F602D6"/>
    <w:rsid w:val="00F65AA0"/>
    <w:rsid w:val="00F76C0E"/>
    <w:rsid w:val="00F76E4A"/>
    <w:rsid w:val="00F866C3"/>
    <w:rsid w:val="00F96797"/>
    <w:rsid w:val="00FB06D0"/>
    <w:rsid w:val="00FB5E18"/>
    <w:rsid w:val="00FB6F82"/>
    <w:rsid w:val="00FC727C"/>
    <w:rsid w:val="00FE646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68A59"/>
  <w15:docId w15:val="{8229D339-6073-4899-9DFD-D5D6AFC9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5409"/>
    <w:rPr>
      <w:rFonts w:ascii="Arial MT" w:eastAsia="Arial MT" w:hAnsi="Arial MT" w:cs="Arial MT"/>
      <w:lang w:val="es-ES"/>
    </w:rPr>
  </w:style>
  <w:style w:type="paragraph" w:styleId="Ttulo1">
    <w:name w:val="heading 1"/>
    <w:basedOn w:val="Normal"/>
    <w:next w:val="Normal"/>
    <w:link w:val="Ttulo1Car"/>
    <w:uiPriority w:val="9"/>
    <w:qFormat/>
    <w:rsid w:val="00AC07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C07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4049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85409"/>
    <w:tblPr>
      <w:tblInd w:w="0" w:type="dxa"/>
      <w:tblCellMar>
        <w:top w:w="0" w:type="dxa"/>
        <w:left w:w="0" w:type="dxa"/>
        <w:bottom w:w="0" w:type="dxa"/>
        <w:right w:w="0" w:type="dxa"/>
      </w:tblCellMar>
    </w:tblPr>
  </w:style>
  <w:style w:type="paragraph" w:styleId="Textoindependiente">
    <w:name w:val="Body Text"/>
    <w:basedOn w:val="Normal"/>
    <w:uiPriority w:val="1"/>
    <w:qFormat/>
    <w:rsid w:val="00B85409"/>
    <w:rPr>
      <w:sz w:val="24"/>
      <w:szCs w:val="24"/>
    </w:rPr>
  </w:style>
  <w:style w:type="paragraph" w:customStyle="1" w:styleId="Ttulo11">
    <w:name w:val="Título 11"/>
    <w:basedOn w:val="Normal"/>
    <w:uiPriority w:val="1"/>
    <w:qFormat/>
    <w:rsid w:val="00B85409"/>
    <w:pPr>
      <w:ind w:left="1707"/>
      <w:jc w:val="center"/>
      <w:outlineLvl w:val="1"/>
    </w:pPr>
    <w:rPr>
      <w:rFonts w:ascii="Arial" w:eastAsia="Arial" w:hAnsi="Arial" w:cs="Arial"/>
      <w:b/>
      <w:bCs/>
      <w:sz w:val="24"/>
      <w:szCs w:val="24"/>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B85409"/>
    <w:pPr>
      <w:ind w:left="1650" w:hanging="348"/>
      <w:jc w:val="both"/>
    </w:pPr>
  </w:style>
  <w:style w:type="paragraph" w:customStyle="1" w:styleId="TableParagraph">
    <w:name w:val="Table Paragraph"/>
    <w:basedOn w:val="Normal"/>
    <w:uiPriority w:val="1"/>
    <w:qFormat/>
    <w:rsid w:val="00B85409"/>
    <w:pPr>
      <w:ind w:left="112"/>
    </w:pPr>
  </w:style>
  <w:style w:type="paragraph" w:styleId="Encabezado">
    <w:name w:val="header"/>
    <w:basedOn w:val="Normal"/>
    <w:link w:val="EncabezadoCar"/>
    <w:uiPriority w:val="99"/>
    <w:unhideWhenUsed/>
    <w:rsid w:val="00B74D44"/>
    <w:pPr>
      <w:tabs>
        <w:tab w:val="center" w:pos="4419"/>
        <w:tab w:val="right" w:pos="8838"/>
      </w:tabs>
    </w:pPr>
  </w:style>
  <w:style w:type="character" w:customStyle="1" w:styleId="EncabezadoCar">
    <w:name w:val="Encabezado Car"/>
    <w:basedOn w:val="Fuentedeprrafopredeter"/>
    <w:link w:val="Encabezado"/>
    <w:uiPriority w:val="99"/>
    <w:rsid w:val="00B74D44"/>
    <w:rPr>
      <w:rFonts w:ascii="Arial MT" w:eastAsia="Arial MT" w:hAnsi="Arial MT" w:cs="Arial MT"/>
      <w:lang w:val="es-ES"/>
    </w:rPr>
  </w:style>
  <w:style w:type="paragraph" w:styleId="Piedepgina">
    <w:name w:val="footer"/>
    <w:basedOn w:val="Normal"/>
    <w:link w:val="PiedepginaCar"/>
    <w:uiPriority w:val="99"/>
    <w:unhideWhenUsed/>
    <w:rsid w:val="00B74D44"/>
    <w:pPr>
      <w:tabs>
        <w:tab w:val="center" w:pos="4419"/>
        <w:tab w:val="right" w:pos="8838"/>
      </w:tabs>
    </w:pPr>
  </w:style>
  <w:style w:type="character" w:customStyle="1" w:styleId="PiedepginaCar">
    <w:name w:val="Pie de página Car"/>
    <w:basedOn w:val="Fuentedeprrafopredeter"/>
    <w:link w:val="Piedepgina"/>
    <w:uiPriority w:val="99"/>
    <w:rsid w:val="00B74D44"/>
    <w:rPr>
      <w:rFonts w:ascii="Arial MT" w:eastAsia="Arial MT" w:hAnsi="Arial MT" w:cs="Arial MT"/>
      <w:lang w:val="es-ES"/>
    </w:rPr>
  </w:style>
  <w:style w:type="character" w:styleId="Hipervnculo">
    <w:name w:val="Hyperlink"/>
    <w:basedOn w:val="Fuentedeprrafopredeter"/>
    <w:uiPriority w:val="99"/>
    <w:unhideWhenUsed/>
    <w:rsid w:val="00715464"/>
    <w:rPr>
      <w:color w:val="0000FF" w:themeColor="hyperlink"/>
      <w:u w:val="single"/>
    </w:rPr>
  </w:style>
  <w:style w:type="character" w:styleId="Refdecomentario">
    <w:name w:val="annotation reference"/>
    <w:basedOn w:val="Fuentedeprrafopredeter"/>
    <w:uiPriority w:val="99"/>
    <w:semiHidden/>
    <w:unhideWhenUsed/>
    <w:rsid w:val="00B53B48"/>
    <w:rPr>
      <w:sz w:val="16"/>
      <w:szCs w:val="16"/>
    </w:rPr>
  </w:style>
  <w:style w:type="paragraph" w:styleId="Textocomentario">
    <w:name w:val="annotation text"/>
    <w:basedOn w:val="Normal"/>
    <w:link w:val="TextocomentarioCar"/>
    <w:uiPriority w:val="99"/>
    <w:unhideWhenUsed/>
    <w:rsid w:val="00B53B48"/>
    <w:rPr>
      <w:sz w:val="20"/>
      <w:szCs w:val="20"/>
    </w:rPr>
  </w:style>
  <w:style w:type="character" w:customStyle="1" w:styleId="TextocomentarioCar">
    <w:name w:val="Texto comentario Car"/>
    <w:basedOn w:val="Fuentedeprrafopredeter"/>
    <w:link w:val="Textocomentario"/>
    <w:uiPriority w:val="99"/>
    <w:rsid w:val="00B53B48"/>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B53B48"/>
    <w:rPr>
      <w:b/>
      <w:bCs/>
    </w:rPr>
  </w:style>
  <w:style w:type="character" w:customStyle="1" w:styleId="AsuntodelcomentarioCar">
    <w:name w:val="Asunto del comentario Car"/>
    <w:basedOn w:val="TextocomentarioCar"/>
    <w:link w:val="Asuntodelcomentario"/>
    <w:uiPriority w:val="99"/>
    <w:semiHidden/>
    <w:rsid w:val="00B53B48"/>
    <w:rPr>
      <w:rFonts w:ascii="Arial MT" w:eastAsia="Arial MT" w:hAnsi="Arial MT" w:cs="Arial MT"/>
      <w:b/>
      <w:bCs/>
      <w:sz w:val="20"/>
      <w:szCs w:val="20"/>
      <w:lang w:val="es-ES"/>
    </w:rPr>
  </w:style>
  <w:style w:type="table" w:styleId="Tablaconcuadrcula">
    <w:name w:val="Table Grid"/>
    <w:basedOn w:val="Tablanormal"/>
    <w:uiPriority w:val="39"/>
    <w:rsid w:val="00AC0729"/>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AC0729"/>
    <w:rPr>
      <w:rFonts w:asciiTheme="majorHAnsi" w:eastAsiaTheme="majorEastAsia" w:hAnsiTheme="majorHAnsi" w:cstheme="majorBidi"/>
      <w:color w:val="365F91" w:themeColor="accent1" w:themeShade="BF"/>
      <w:sz w:val="32"/>
      <w:szCs w:val="32"/>
      <w:lang w:val="es-ES"/>
    </w:rPr>
  </w:style>
  <w:style w:type="character" w:customStyle="1" w:styleId="Ttulo2Car">
    <w:name w:val="Título 2 Car"/>
    <w:basedOn w:val="Fuentedeprrafopredeter"/>
    <w:link w:val="Ttulo2"/>
    <w:uiPriority w:val="9"/>
    <w:rsid w:val="00AC0729"/>
    <w:rPr>
      <w:rFonts w:asciiTheme="majorHAnsi" w:eastAsiaTheme="majorEastAsia" w:hAnsiTheme="majorHAnsi" w:cstheme="majorBidi"/>
      <w:color w:val="365F91" w:themeColor="accent1" w:themeShade="BF"/>
      <w:sz w:val="26"/>
      <w:szCs w:val="26"/>
      <w:lang w:val="es-ES"/>
    </w:rPr>
  </w:style>
  <w:style w:type="character" w:customStyle="1" w:styleId="Mencinsinresolver1">
    <w:name w:val="Mención sin resolver1"/>
    <w:basedOn w:val="Fuentedeprrafopredeter"/>
    <w:uiPriority w:val="99"/>
    <w:semiHidden/>
    <w:unhideWhenUsed/>
    <w:rsid w:val="00F65AA0"/>
    <w:rPr>
      <w:color w:val="605E5C"/>
      <w:shd w:val="clear" w:color="auto" w:fill="E1DFDD"/>
    </w:rPr>
  </w:style>
  <w:style w:type="paragraph" w:styleId="TtuloTDC">
    <w:name w:val="TOC Heading"/>
    <w:basedOn w:val="Ttulo1"/>
    <w:next w:val="Normal"/>
    <w:uiPriority w:val="39"/>
    <w:unhideWhenUsed/>
    <w:qFormat/>
    <w:rsid w:val="009A6963"/>
    <w:pPr>
      <w:widowControl/>
      <w:autoSpaceDE/>
      <w:autoSpaceDN/>
      <w:spacing w:line="259" w:lineRule="auto"/>
      <w:outlineLvl w:val="9"/>
    </w:pPr>
    <w:rPr>
      <w:lang w:val="es-CO" w:eastAsia="es-CO"/>
    </w:rPr>
  </w:style>
  <w:style w:type="paragraph" w:styleId="TDC1">
    <w:name w:val="toc 1"/>
    <w:basedOn w:val="Normal"/>
    <w:next w:val="Normal"/>
    <w:autoRedefine/>
    <w:uiPriority w:val="39"/>
    <w:unhideWhenUsed/>
    <w:rsid w:val="009C0C9D"/>
    <w:pPr>
      <w:tabs>
        <w:tab w:val="left" w:pos="440"/>
        <w:tab w:val="right" w:leader="dot" w:pos="9345"/>
      </w:tabs>
      <w:spacing w:after="100"/>
      <w:ind w:left="426" w:hanging="426"/>
    </w:pPr>
  </w:style>
  <w:style w:type="paragraph" w:styleId="TDC2">
    <w:name w:val="toc 2"/>
    <w:basedOn w:val="Normal"/>
    <w:next w:val="Normal"/>
    <w:autoRedefine/>
    <w:uiPriority w:val="39"/>
    <w:unhideWhenUsed/>
    <w:rsid w:val="00980C43"/>
    <w:pPr>
      <w:tabs>
        <w:tab w:val="right" w:leader="dot" w:pos="9345"/>
      </w:tabs>
      <w:spacing w:after="100"/>
      <w:ind w:left="220"/>
    </w:pPr>
  </w:style>
  <w:style w:type="character" w:customStyle="1" w:styleId="Ttulo3Car">
    <w:name w:val="Título 3 Car"/>
    <w:basedOn w:val="Fuentedeprrafopredeter"/>
    <w:link w:val="Ttulo3"/>
    <w:uiPriority w:val="9"/>
    <w:rsid w:val="00E40496"/>
    <w:rPr>
      <w:rFonts w:asciiTheme="majorHAnsi" w:eastAsiaTheme="majorEastAsia" w:hAnsiTheme="majorHAnsi" w:cstheme="majorBidi"/>
      <w:color w:val="243F60" w:themeColor="accent1" w:themeShade="7F"/>
      <w:sz w:val="24"/>
      <w:szCs w:val="24"/>
      <w:lang w:val="es-ES"/>
    </w:rPr>
  </w:style>
  <w:style w:type="paragraph" w:styleId="Ttulo">
    <w:name w:val="Title"/>
    <w:basedOn w:val="Normal"/>
    <w:link w:val="TtuloCar"/>
    <w:uiPriority w:val="10"/>
    <w:qFormat/>
    <w:rsid w:val="00B41689"/>
    <w:pPr>
      <w:spacing w:before="233"/>
      <w:ind w:left="3524" w:right="3416"/>
      <w:jc w:val="center"/>
    </w:pPr>
    <w:rPr>
      <w:rFonts w:ascii="Times New Roman" w:eastAsia="Times New Roman" w:hAnsi="Times New Roman" w:cs="Times New Roman"/>
      <w:b/>
      <w:bCs/>
      <w:sz w:val="24"/>
      <w:szCs w:val="24"/>
    </w:rPr>
  </w:style>
  <w:style w:type="character" w:customStyle="1" w:styleId="TtuloCar">
    <w:name w:val="Título Car"/>
    <w:basedOn w:val="Fuentedeprrafopredeter"/>
    <w:link w:val="Ttulo"/>
    <w:uiPriority w:val="10"/>
    <w:rsid w:val="00B41689"/>
    <w:rPr>
      <w:rFonts w:ascii="Times New Roman" w:eastAsia="Times New Roman" w:hAnsi="Times New Roman" w:cs="Times New Roman"/>
      <w:b/>
      <w:bCs/>
      <w:sz w:val="24"/>
      <w:szCs w:val="24"/>
      <w:lang w:val="es-ES"/>
    </w:rPr>
  </w:style>
  <w:style w:type="paragraph" w:customStyle="1" w:styleId="Default">
    <w:name w:val="Default"/>
    <w:rsid w:val="009A1B2F"/>
    <w:pPr>
      <w:widowControl/>
      <w:adjustRightInd w:val="0"/>
    </w:pPr>
    <w:rPr>
      <w:rFonts w:ascii="Times New Roman" w:hAnsi="Times New Roman" w:cs="Times New Roman"/>
      <w:color w:val="000000"/>
      <w:sz w:val="24"/>
      <w:szCs w:val="24"/>
      <w:lang w:val="es-CO"/>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
    <w:link w:val="Prrafodelista"/>
    <w:uiPriority w:val="34"/>
    <w:qFormat/>
    <w:locked/>
    <w:rsid w:val="00BE54DC"/>
    <w:rPr>
      <w:rFonts w:ascii="Arial MT" w:eastAsia="Arial MT" w:hAnsi="Arial MT" w:cs="Arial MT"/>
      <w:lang w:val="es-ES"/>
    </w:rPr>
  </w:style>
  <w:style w:type="paragraph" w:styleId="Revisin">
    <w:name w:val="Revision"/>
    <w:hidden/>
    <w:uiPriority w:val="99"/>
    <w:semiHidden/>
    <w:rsid w:val="00111B5F"/>
    <w:pPr>
      <w:widowControl/>
      <w:autoSpaceDE/>
      <w:autoSpaceDN/>
    </w:pPr>
    <w:rPr>
      <w:rFonts w:ascii="Arial MT" w:eastAsia="Arial MT" w:hAnsi="Arial MT" w:cs="Arial MT"/>
      <w:lang w:val="es-ES"/>
    </w:rPr>
  </w:style>
  <w:style w:type="paragraph" w:styleId="TDC3">
    <w:name w:val="toc 3"/>
    <w:basedOn w:val="Normal"/>
    <w:next w:val="Normal"/>
    <w:autoRedefine/>
    <w:uiPriority w:val="39"/>
    <w:unhideWhenUsed/>
    <w:rsid w:val="00980C43"/>
    <w:pPr>
      <w:tabs>
        <w:tab w:val="right" w:leader="dot" w:pos="9345"/>
      </w:tabs>
      <w:spacing w:after="100"/>
      <w:ind w:left="440"/>
    </w:pPr>
  </w:style>
  <w:style w:type="paragraph" w:styleId="Subttulo">
    <w:name w:val="Subtitle"/>
    <w:basedOn w:val="Normal"/>
    <w:next w:val="Normal"/>
    <w:link w:val="SubttuloCar"/>
    <w:uiPriority w:val="11"/>
    <w:qFormat/>
    <w:rsid w:val="003739B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3739B3"/>
    <w:rPr>
      <w:rFonts w:eastAsiaTheme="minorEastAsia"/>
      <w:color w:val="5A5A5A" w:themeColor="text1" w:themeTint="A5"/>
      <w:spacing w:val="15"/>
      <w:lang w:val="es-ES"/>
    </w:rPr>
  </w:style>
  <w:style w:type="paragraph" w:styleId="Textodeglobo">
    <w:name w:val="Balloon Text"/>
    <w:basedOn w:val="Normal"/>
    <w:link w:val="TextodegloboCar"/>
    <w:uiPriority w:val="99"/>
    <w:semiHidden/>
    <w:unhideWhenUsed/>
    <w:rsid w:val="00F96797"/>
    <w:rPr>
      <w:rFonts w:ascii="Tahoma" w:hAnsi="Tahoma" w:cs="Tahoma"/>
      <w:sz w:val="16"/>
      <w:szCs w:val="16"/>
    </w:rPr>
  </w:style>
  <w:style w:type="character" w:customStyle="1" w:styleId="TextodegloboCar">
    <w:name w:val="Texto de globo Car"/>
    <w:basedOn w:val="Fuentedeprrafopredeter"/>
    <w:link w:val="Textodeglobo"/>
    <w:uiPriority w:val="99"/>
    <w:semiHidden/>
    <w:rsid w:val="00F96797"/>
    <w:rPr>
      <w:rFonts w:ascii="Tahoma" w:eastAsia="Arial MT" w:hAnsi="Tahoma" w:cs="Tahoma"/>
      <w:sz w:val="16"/>
      <w:szCs w:val="16"/>
      <w:lang w:val="es-ES"/>
    </w:rPr>
  </w:style>
  <w:style w:type="character" w:styleId="Mencinsinresolver">
    <w:name w:val="Unresolved Mention"/>
    <w:basedOn w:val="Fuentedeprrafopredeter"/>
    <w:uiPriority w:val="99"/>
    <w:semiHidden/>
    <w:unhideWhenUsed/>
    <w:rsid w:val="00CA2354"/>
    <w:rPr>
      <w:color w:val="605E5C"/>
      <w:shd w:val="clear" w:color="auto" w:fill="E1DFDD"/>
    </w:rPr>
  </w:style>
  <w:style w:type="paragraph" w:styleId="Textonotapie">
    <w:name w:val="footnote text"/>
    <w:basedOn w:val="Normal"/>
    <w:link w:val="TextonotapieCar"/>
    <w:uiPriority w:val="99"/>
    <w:semiHidden/>
    <w:unhideWhenUsed/>
    <w:rsid w:val="009B5D14"/>
    <w:pPr>
      <w:widowControl/>
      <w:autoSpaceDE/>
      <w:autoSpaceDN/>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9B5D14"/>
    <w:rPr>
      <w:sz w:val="20"/>
      <w:szCs w:val="20"/>
      <w:lang w:val="es-ES"/>
    </w:rPr>
  </w:style>
  <w:style w:type="character" w:styleId="Refdenotaalpie">
    <w:name w:val="footnote reference"/>
    <w:basedOn w:val="Fuentedeprrafopredeter"/>
    <w:uiPriority w:val="99"/>
    <w:semiHidden/>
    <w:unhideWhenUsed/>
    <w:rsid w:val="009B5D14"/>
    <w:rPr>
      <w:vertAlign w:val="superscript"/>
    </w:rPr>
  </w:style>
  <w:style w:type="character" w:styleId="Hipervnculovisitado">
    <w:name w:val="FollowedHyperlink"/>
    <w:basedOn w:val="Fuentedeprrafopredeter"/>
    <w:uiPriority w:val="99"/>
    <w:semiHidden/>
    <w:unhideWhenUsed/>
    <w:rsid w:val="00DF5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84975">
      <w:bodyDiv w:val="1"/>
      <w:marLeft w:val="0"/>
      <w:marRight w:val="0"/>
      <w:marTop w:val="0"/>
      <w:marBottom w:val="0"/>
      <w:divBdr>
        <w:top w:val="none" w:sz="0" w:space="0" w:color="auto"/>
        <w:left w:val="none" w:sz="0" w:space="0" w:color="auto"/>
        <w:bottom w:val="none" w:sz="0" w:space="0" w:color="auto"/>
        <w:right w:val="none" w:sz="0" w:space="0" w:color="auto"/>
      </w:divBdr>
      <w:divsChild>
        <w:div w:id="623846247">
          <w:marLeft w:val="720"/>
          <w:marRight w:val="0"/>
          <w:marTop w:val="0"/>
          <w:marBottom w:val="0"/>
          <w:divBdr>
            <w:top w:val="none" w:sz="0" w:space="0" w:color="auto"/>
            <w:left w:val="none" w:sz="0" w:space="0" w:color="auto"/>
            <w:bottom w:val="none" w:sz="0" w:space="0" w:color="auto"/>
            <w:right w:val="none" w:sz="0" w:space="0" w:color="auto"/>
          </w:divBdr>
        </w:div>
        <w:div w:id="919675494">
          <w:marLeft w:val="720"/>
          <w:marRight w:val="0"/>
          <w:marTop w:val="0"/>
          <w:marBottom w:val="0"/>
          <w:divBdr>
            <w:top w:val="none" w:sz="0" w:space="0" w:color="auto"/>
            <w:left w:val="none" w:sz="0" w:space="0" w:color="auto"/>
            <w:bottom w:val="none" w:sz="0" w:space="0" w:color="auto"/>
            <w:right w:val="none" w:sz="0" w:space="0" w:color="auto"/>
          </w:divBdr>
        </w:div>
        <w:div w:id="1049263371">
          <w:marLeft w:val="720"/>
          <w:marRight w:val="0"/>
          <w:marTop w:val="0"/>
          <w:marBottom w:val="0"/>
          <w:divBdr>
            <w:top w:val="none" w:sz="0" w:space="0" w:color="auto"/>
            <w:left w:val="none" w:sz="0" w:space="0" w:color="auto"/>
            <w:bottom w:val="none" w:sz="0" w:space="0" w:color="auto"/>
            <w:right w:val="none" w:sz="0" w:space="0" w:color="auto"/>
          </w:divBdr>
        </w:div>
      </w:divsChild>
    </w:div>
    <w:div w:id="1129056024">
      <w:bodyDiv w:val="1"/>
      <w:marLeft w:val="0"/>
      <w:marRight w:val="0"/>
      <w:marTop w:val="0"/>
      <w:marBottom w:val="0"/>
      <w:divBdr>
        <w:top w:val="none" w:sz="0" w:space="0" w:color="auto"/>
        <w:left w:val="none" w:sz="0" w:space="0" w:color="auto"/>
        <w:bottom w:val="none" w:sz="0" w:space="0" w:color="auto"/>
        <w:right w:val="none" w:sz="0" w:space="0" w:color="auto"/>
      </w:divBdr>
      <w:divsChild>
        <w:div w:id="12614882">
          <w:marLeft w:val="0"/>
          <w:marRight w:val="0"/>
          <w:marTop w:val="0"/>
          <w:marBottom w:val="0"/>
          <w:divBdr>
            <w:top w:val="none" w:sz="0" w:space="0" w:color="auto"/>
            <w:left w:val="none" w:sz="0" w:space="0" w:color="auto"/>
            <w:bottom w:val="none" w:sz="0" w:space="0" w:color="auto"/>
            <w:right w:val="none" w:sz="0" w:space="0" w:color="auto"/>
          </w:divBdr>
          <w:divsChild>
            <w:div w:id="1585186493">
              <w:marLeft w:val="0"/>
              <w:marRight w:val="0"/>
              <w:marTop w:val="0"/>
              <w:marBottom w:val="0"/>
              <w:divBdr>
                <w:top w:val="none" w:sz="0" w:space="0" w:color="auto"/>
                <w:left w:val="none" w:sz="0" w:space="0" w:color="auto"/>
                <w:bottom w:val="none" w:sz="0" w:space="0" w:color="auto"/>
                <w:right w:val="none" w:sz="0" w:space="0" w:color="auto"/>
              </w:divBdr>
              <w:divsChild>
                <w:div w:id="9227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3435">
          <w:marLeft w:val="0"/>
          <w:marRight w:val="0"/>
          <w:marTop w:val="0"/>
          <w:marBottom w:val="0"/>
          <w:divBdr>
            <w:top w:val="none" w:sz="0" w:space="0" w:color="auto"/>
            <w:left w:val="none" w:sz="0" w:space="0" w:color="auto"/>
            <w:bottom w:val="none" w:sz="0" w:space="0" w:color="auto"/>
            <w:right w:val="none" w:sz="0" w:space="0" w:color="auto"/>
          </w:divBdr>
          <w:divsChild>
            <w:div w:id="1449204299">
              <w:marLeft w:val="0"/>
              <w:marRight w:val="0"/>
              <w:marTop w:val="0"/>
              <w:marBottom w:val="0"/>
              <w:divBdr>
                <w:top w:val="none" w:sz="0" w:space="0" w:color="auto"/>
                <w:left w:val="none" w:sz="0" w:space="0" w:color="auto"/>
                <w:bottom w:val="none" w:sz="0" w:space="0" w:color="auto"/>
                <w:right w:val="none" w:sz="0" w:space="0" w:color="auto"/>
              </w:divBdr>
              <w:divsChild>
                <w:div w:id="910850249">
                  <w:marLeft w:val="0"/>
                  <w:marRight w:val="0"/>
                  <w:marTop w:val="0"/>
                  <w:marBottom w:val="0"/>
                  <w:divBdr>
                    <w:top w:val="none" w:sz="0" w:space="0" w:color="auto"/>
                    <w:left w:val="none" w:sz="0" w:space="0" w:color="auto"/>
                    <w:bottom w:val="none" w:sz="0" w:space="0" w:color="auto"/>
                    <w:right w:val="none" w:sz="0" w:space="0" w:color="auto"/>
                  </w:divBdr>
                  <w:divsChild>
                    <w:div w:id="1639335629">
                      <w:marLeft w:val="0"/>
                      <w:marRight w:val="0"/>
                      <w:marTop w:val="0"/>
                      <w:marBottom w:val="0"/>
                      <w:divBdr>
                        <w:top w:val="none" w:sz="0" w:space="0" w:color="auto"/>
                        <w:left w:val="none" w:sz="0" w:space="0" w:color="auto"/>
                        <w:bottom w:val="none" w:sz="0" w:space="0" w:color="auto"/>
                        <w:right w:val="none" w:sz="0" w:space="0" w:color="auto"/>
                      </w:divBdr>
                      <w:divsChild>
                        <w:div w:id="826702632">
                          <w:marLeft w:val="0"/>
                          <w:marRight w:val="0"/>
                          <w:marTop w:val="0"/>
                          <w:marBottom w:val="0"/>
                          <w:divBdr>
                            <w:top w:val="none" w:sz="0" w:space="0" w:color="auto"/>
                            <w:left w:val="none" w:sz="0" w:space="0" w:color="auto"/>
                            <w:bottom w:val="none" w:sz="0" w:space="0" w:color="auto"/>
                            <w:right w:val="none" w:sz="0" w:space="0" w:color="auto"/>
                          </w:divBdr>
                          <w:divsChild>
                            <w:div w:id="1049573218">
                              <w:marLeft w:val="286"/>
                              <w:marRight w:val="0"/>
                              <w:marTop w:val="0"/>
                              <w:marBottom w:val="0"/>
                              <w:divBdr>
                                <w:top w:val="none" w:sz="0" w:space="0" w:color="auto"/>
                                <w:left w:val="none" w:sz="0" w:space="0" w:color="auto"/>
                                <w:bottom w:val="none" w:sz="0" w:space="0" w:color="auto"/>
                                <w:right w:val="none" w:sz="0" w:space="0" w:color="auto"/>
                              </w:divBdr>
                              <w:divsChild>
                                <w:div w:id="1520122499">
                                  <w:marLeft w:val="0"/>
                                  <w:marRight w:val="0"/>
                                  <w:marTop w:val="0"/>
                                  <w:marBottom w:val="0"/>
                                  <w:divBdr>
                                    <w:top w:val="none" w:sz="0" w:space="0" w:color="auto"/>
                                    <w:left w:val="none" w:sz="0" w:space="0" w:color="auto"/>
                                    <w:bottom w:val="none" w:sz="0" w:space="0" w:color="auto"/>
                                    <w:right w:val="none" w:sz="0" w:space="0" w:color="auto"/>
                                  </w:divBdr>
                                  <w:divsChild>
                                    <w:div w:id="597447137">
                                      <w:marLeft w:val="0"/>
                                      <w:marRight w:val="0"/>
                                      <w:marTop w:val="0"/>
                                      <w:marBottom w:val="0"/>
                                      <w:divBdr>
                                        <w:top w:val="none" w:sz="0" w:space="0" w:color="auto"/>
                                        <w:left w:val="none" w:sz="0" w:space="0" w:color="auto"/>
                                        <w:bottom w:val="none" w:sz="0" w:space="0" w:color="auto"/>
                                        <w:right w:val="none" w:sz="0" w:space="0" w:color="auto"/>
                                      </w:divBdr>
                                    </w:div>
                                    <w:div w:id="1099568629">
                                      <w:marLeft w:val="0"/>
                                      <w:marRight w:val="0"/>
                                      <w:marTop w:val="0"/>
                                      <w:marBottom w:val="0"/>
                                      <w:divBdr>
                                        <w:top w:val="none" w:sz="0" w:space="0" w:color="auto"/>
                                        <w:left w:val="none" w:sz="0" w:space="0" w:color="auto"/>
                                        <w:bottom w:val="none" w:sz="0" w:space="0" w:color="auto"/>
                                        <w:right w:val="none" w:sz="0" w:space="0" w:color="auto"/>
                                      </w:divBdr>
                                    </w:div>
                                    <w:div w:id="1989822388">
                                      <w:marLeft w:val="0"/>
                                      <w:marRight w:val="0"/>
                                      <w:marTop w:val="0"/>
                                      <w:marBottom w:val="0"/>
                                      <w:divBdr>
                                        <w:top w:val="none" w:sz="0" w:space="0" w:color="auto"/>
                                        <w:left w:val="none" w:sz="0" w:space="0" w:color="auto"/>
                                        <w:bottom w:val="none" w:sz="0" w:space="0" w:color="auto"/>
                                        <w:right w:val="none" w:sz="0" w:space="0" w:color="auto"/>
                                      </w:divBdr>
                                    </w:div>
                                    <w:div w:id="1853957938">
                                      <w:marLeft w:val="0"/>
                                      <w:marRight w:val="0"/>
                                      <w:marTop w:val="0"/>
                                      <w:marBottom w:val="0"/>
                                      <w:divBdr>
                                        <w:top w:val="none" w:sz="0" w:space="0" w:color="auto"/>
                                        <w:left w:val="none" w:sz="0" w:space="0" w:color="auto"/>
                                        <w:bottom w:val="none" w:sz="0" w:space="0" w:color="auto"/>
                                        <w:right w:val="none" w:sz="0" w:space="0" w:color="auto"/>
                                      </w:divBdr>
                                    </w:div>
                                    <w:div w:id="814874810">
                                      <w:marLeft w:val="0"/>
                                      <w:marRight w:val="0"/>
                                      <w:marTop w:val="0"/>
                                      <w:marBottom w:val="0"/>
                                      <w:divBdr>
                                        <w:top w:val="none" w:sz="0" w:space="0" w:color="auto"/>
                                        <w:left w:val="none" w:sz="0" w:space="0" w:color="auto"/>
                                        <w:bottom w:val="none" w:sz="0" w:space="0" w:color="auto"/>
                                        <w:right w:val="none" w:sz="0" w:space="0" w:color="auto"/>
                                      </w:divBdr>
                                    </w:div>
                                    <w:div w:id="1873687298">
                                      <w:marLeft w:val="0"/>
                                      <w:marRight w:val="0"/>
                                      <w:marTop w:val="0"/>
                                      <w:marBottom w:val="0"/>
                                      <w:divBdr>
                                        <w:top w:val="none" w:sz="0" w:space="0" w:color="auto"/>
                                        <w:left w:val="none" w:sz="0" w:space="0" w:color="auto"/>
                                        <w:bottom w:val="none" w:sz="0" w:space="0" w:color="auto"/>
                                        <w:right w:val="none" w:sz="0" w:space="0" w:color="auto"/>
                                      </w:divBdr>
                                    </w:div>
                                    <w:div w:id="16253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92732">
      <w:bodyDiv w:val="1"/>
      <w:marLeft w:val="0"/>
      <w:marRight w:val="0"/>
      <w:marTop w:val="0"/>
      <w:marBottom w:val="0"/>
      <w:divBdr>
        <w:top w:val="none" w:sz="0" w:space="0" w:color="auto"/>
        <w:left w:val="none" w:sz="0" w:space="0" w:color="auto"/>
        <w:bottom w:val="none" w:sz="0" w:space="0" w:color="auto"/>
        <w:right w:val="none" w:sz="0" w:space="0" w:color="auto"/>
      </w:divBdr>
    </w:div>
    <w:div w:id="1940717695">
      <w:bodyDiv w:val="1"/>
      <w:marLeft w:val="0"/>
      <w:marRight w:val="0"/>
      <w:marTop w:val="0"/>
      <w:marBottom w:val="0"/>
      <w:divBdr>
        <w:top w:val="none" w:sz="0" w:space="0" w:color="auto"/>
        <w:left w:val="none" w:sz="0" w:space="0" w:color="auto"/>
        <w:bottom w:val="none" w:sz="0" w:space="0" w:color="auto"/>
        <w:right w:val="none" w:sz="0" w:space="0" w:color="auto"/>
      </w:divBdr>
      <w:divsChild>
        <w:div w:id="941956093">
          <w:marLeft w:val="0"/>
          <w:marRight w:val="0"/>
          <w:marTop w:val="0"/>
          <w:marBottom w:val="0"/>
          <w:divBdr>
            <w:top w:val="none" w:sz="0" w:space="0" w:color="auto"/>
            <w:left w:val="none" w:sz="0" w:space="0" w:color="auto"/>
            <w:bottom w:val="none" w:sz="0" w:space="0" w:color="auto"/>
            <w:right w:val="none" w:sz="0" w:space="0" w:color="auto"/>
          </w:divBdr>
          <w:divsChild>
            <w:div w:id="780534836">
              <w:marLeft w:val="0"/>
              <w:marRight w:val="0"/>
              <w:marTop w:val="0"/>
              <w:marBottom w:val="0"/>
              <w:divBdr>
                <w:top w:val="none" w:sz="0" w:space="0" w:color="auto"/>
                <w:left w:val="none" w:sz="0" w:space="0" w:color="auto"/>
                <w:bottom w:val="none" w:sz="0" w:space="0" w:color="auto"/>
                <w:right w:val="none" w:sz="0" w:space="0" w:color="auto"/>
              </w:divBdr>
              <w:divsChild>
                <w:div w:id="19329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ga.gov.co/transparencia/politicas-seguridad" TargetMode="External"/><Relationship Id="rId13" Type="http://schemas.openxmlformats.org/officeDocument/2006/relationships/hyperlink" Target="https://fuga.gov.co/transparencia/politica-sig" TargetMode="External"/><Relationship Id="rId18" Type="http://schemas.openxmlformats.org/officeDocument/2006/relationships/hyperlink" Target="http://www.alcaldiabogota.gov.co/sisjur/normas/Norma1.jsp?i=4998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oteccioondatos@fuga.gov.co" TargetMode="External"/><Relationship Id="rId7" Type="http://schemas.openxmlformats.org/officeDocument/2006/relationships/endnotes" Target="endnotes.xml"/><Relationship Id="rId12" Type="http://schemas.openxmlformats.org/officeDocument/2006/relationships/hyperlink" Target="https://fuga.gov.co/transparencia/politicas-seguridad" TargetMode="External"/><Relationship Id="rId17" Type="http://schemas.openxmlformats.org/officeDocument/2006/relationships/hyperlink" Target="http://www.alcaldiabogota.gov.co/sisjur/normas/Norma1.jsp?i=49981&amp;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lcaldiabogota.gov.co/sisjur/normas/Norma1.jsp?i=49981&amp;7" TargetMode="External"/><Relationship Id="rId20" Type="http://schemas.openxmlformats.org/officeDocument/2006/relationships/hyperlink" Target="mailto:atencionalciudadano@fug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ga.gov.co/transparencia/politicas-segurida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tencionalciudadano@fuga.gov.co" TargetMode="External"/><Relationship Id="rId23" Type="http://schemas.openxmlformats.org/officeDocument/2006/relationships/footer" Target="footer1.xml"/><Relationship Id="rId10" Type="http://schemas.openxmlformats.org/officeDocument/2006/relationships/hyperlink" Target="https://fuga.gov.co/transparencia/politica-sig" TargetMode="External"/><Relationship Id="rId19" Type="http://schemas.openxmlformats.org/officeDocument/2006/relationships/hyperlink" Target="mailto:atencionalciudadano@fuga.gov.co%20%20" TargetMode="External"/><Relationship Id="rId4" Type="http://schemas.openxmlformats.org/officeDocument/2006/relationships/settings" Target="settings.xml"/><Relationship Id="rId9" Type="http://schemas.openxmlformats.org/officeDocument/2006/relationships/hyperlink" Target="file:///\\192.168.0.34\Documentos\sig\Mis%20documentos\AAA%20PROCESOS%20FUGA\MIPG%20acr\2020\X%20PROCESO%20G%20MEJORA%20-%20PLANTILLAS\RETROALIMENTACION%20DOC%20%20SIG%20DEISY\P%20G%20Tics%20%20V%20%20sep2021\(" TargetMode="External"/><Relationship Id="rId14" Type="http://schemas.openxmlformats.org/officeDocument/2006/relationships/hyperlink" Target="https://fuga.gov.co/transparencia/politica-si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7BAF-0C42-4F1E-A948-7C150CED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6454</Words>
  <Characters>35503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oswald.tapiero</dc:creator>
  <cp:lastModifiedBy>Deisy Estupiñan</cp:lastModifiedBy>
  <cp:revision>3</cp:revision>
  <dcterms:created xsi:type="dcterms:W3CDTF">2021-09-13T20:00:00Z</dcterms:created>
  <dcterms:modified xsi:type="dcterms:W3CDTF">2021-09-13T20:01:00Z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2013</vt:lpwstr>
  </property>
  <property fmtid="{D5CDD505-2E9C-101B-9397-08002B2CF9AE}" pid="4" name="LastSaved">
    <vt:filetime>2021-05-26T00:00:00Z</vt:filetime>
  </property>
</Properties>
</file>